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94" w:rsidRPr="00355CF1" w:rsidRDefault="006E4F94" w:rsidP="006E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F1">
        <w:rPr>
          <w:rFonts w:ascii="Times New Roman" w:hAnsi="Times New Roman" w:cs="Times New Roman"/>
          <w:b/>
          <w:sz w:val="28"/>
          <w:szCs w:val="28"/>
        </w:rPr>
        <w:t xml:space="preserve">Příprava na vyučovací hodinu – </w:t>
      </w:r>
      <w:r>
        <w:rPr>
          <w:rFonts w:ascii="Times New Roman" w:hAnsi="Times New Roman" w:cs="Times New Roman"/>
          <w:b/>
          <w:sz w:val="28"/>
          <w:szCs w:val="28"/>
        </w:rPr>
        <w:t>Rodina, ostrov bezpečí</w:t>
      </w:r>
    </w:p>
    <w:p w:rsidR="006E4F94" w:rsidRPr="00355CF1" w:rsidRDefault="006E4F94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17. 11. 2010</w:t>
      </w:r>
    </w:p>
    <w:p w:rsidR="006E4F94" w:rsidRDefault="006E4F94" w:rsidP="006E4F94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Třída</w:t>
      </w:r>
      <w:r>
        <w:rPr>
          <w:rFonts w:ascii="Times New Roman" w:hAnsi="Times New Roman" w:cs="Times New Roman"/>
          <w:sz w:val="24"/>
          <w:szCs w:val="24"/>
        </w:rPr>
        <w:t>: 6. A., 6. B.</w:t>
      </w:r>
    </w:p>
    <w:p w:rsidR="006E4F94" w:rsidRDefault="006E4F94" w:rsidP="006E4F94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Hodinová dotace:</w:t>
      </w:r>
      <w:r>
        <w:rPr>
          <w:rFonts w:ascii="Times New Roman" w:hAnsi="Times New Roman" w:cs="Times New Roman"/>
          <w:sz w:val="24"/>
          <w:szCs w:val="24"/>
        </w:rPr>
        <w:t xml:space="preserve"> 1h, 1h</w:t>
      </w:r>
    </w:p>
    <w:p w:rsidR="006E4F94" w:rsidRDefault="006E4F94" w:rsidP="006E4F94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Vzdělávací oblast</w:t>
      </w:r>
      <w:r>
        <w:rPr>
          <w:rFonts w:ascii="Times New Roman" w:hAnsi="Times New Roman" w:cs="Times New Roman"/>
          <w:sz w:val="24"/>
          <w:szCs w:val="24"/>
        </w:rPr>
        <w:t>: Člověk a zdraví</w:t>
      </w:r>
    </w:p>
    <w:p w:rsidR="006E4F94" w:rsidRDefault="006E4F94" w:rsidP="006E4F94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Vzdělávací obor:</w:t>
      </w:r>
      <w:r>
        <w:rPr>
          <w:rFonts w:ascii="Times New Roman" w:hAnsi="Times New Roman" w:cs="Times New Roman"/>
          <w:sz w:val="24"/>
          <w:szCs w:val="24"/>
        </w:rPr>
        <w:t xml:space="preserve"> Výchova ke zdraví</w:t>
      </w:r>
    </w:p>
    <w:p w:rsidR="006E4F94" w:rsidRDefault="006E4F94" w:rsidP="006E4F94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Mezipředmětové vztahy:</w:t>
      </w:r>
      <w:r>
        <w:rPr>
          <w:rFonts w:ascii="Times New Roman" w:hAnsi="Times New Roman" w:cs="Times New Roman"/>
          <w:sz w:val="24"/>
          <w:szCs w:val="24"/>
        </w:rPr>
        <w:t xml:space="preserve"> Výchova k občanství</w:t>
      </w:r>
    </w:p>
    <w:p w:rsidR="006E4F94" w:rsidRDefault="006E4F94" w:rsidP="006E4F94">
      <w:pPr>
        <w:rPr>
          <w:rFonts w:ascii="Times New Roman" w:hAnsi="Times New Roman" w:cs="Times New Roman"/>
          <w:sz w:val="24"/>
          <w:szCs w:val="24"/>
        </w:rPr>
      </w:pPr>
    </w:p>
    <w:p w:rsidR="00DA7816" w:rsidRPr="00EE0E91" w:rsidRDefault="00DA7816" w:rsidP="00DA7816">
      <w:pPr>
        <w:rPr>
          <w:rFonts w:ascii="Times New Roman" w:hAnsi="Times New Roman" w:cs="Times New Roman"/>
          <w:b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Výchovně vzdělávací cíle:</w:t>
      </w:r>
    </w:p>
    <w:p w:rsidR="00DA7816" w:rsidRPr="00EE0E91" w:rsidRDefault="00DA7816" w:rsidP="00DA7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Žák:</w:t>
      </w:r>
    </w:p>
    <w:p w:rsidR="00DA7816" w:rsidRDefault="00DA7816" w:rsidP="00DA7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uvědomuje si vliv rodiny na jeho bezpečí a smysl zákazů od rodičů</w:t>
      </w:r>
    </w:p>
    <w:p w:rsidR="00DA7816" w:rsidRDefault="00DA7816" w:rsidP="00DA7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vyjmenovat nebezpečí, která na něj ve světě číhají</w:t>
      </w:r>
    </w:p>
    <w:p w:rsidR="00DA7816" w:rsidRDefault="00DA7816" w:rsidP="00DA7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ví, jak jednat v případě ohrožení, zná čísla první pomoci</w:t>
      </w:r>
    </w:p>
    <w:p w:rsidR="00DA7816" w:rsidRPr="00EE0E91" w:rsidRDefault="00DA7816" w:rsidP="00DA7816">
      <w:pPr>
        <w:rPr>
          <w:rFonts w:ascii="Times New Roman" w:hAnsi="Times New Roman" w:cs="Times New Roman"/>
          <w:b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k učení</w:t>
      </w:r>
      <w:r w:rsidRPr="00DB30A3">
        <w:rPr>
          <w:rFonts w:ascii="Times New Roman" w:hAnsi="Times New Roman" w:cs="Times New Roman"/>
          <w:sz w:val="24"/>
          <w:szCs w:val="24"/>
        </w:rPr>
        <w:t xml:space="preserve"> – na úrovni předmětu Výchova ke zdraví jsou pro utváření a rozvíjení této klíčové kompetence využívány strategie (postupy), které mají žákům umožnit:</w:t>
      </w:r>
    </w:p>
    <w:p w:rsidR="00DA7816" w:rsidRDefault="00DA7816" w:rsidP="00DA78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seznámit se základy výchovy ke zdraví</w:t>
      </w:r>
    </w:p>
    <w:p w:rsidR="00DA7816" w:rsidRDefault="00DA7816" w:rsidP="00DA78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vybudovat pozitivní vztah ke zdravému životnímu stylu</w:t>
      </w:r>
    </w:p>
    <w:p w:rsidR="00DA7816" w:rsidRDefault="00DA7816" w:rsidP="00DA78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odpovědnost žáků za své zdraví a zdraví svých spoluobčanů</w:t>
      </w:r>
    </w:p>
    <w:p w:rsidR="00DA7816" w:rsidRDefault="00DA7816" w:rsidP="00DA78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 vlastní tvořivosti a myšlení žáků</w:t>
      </w:r>
    </w:p>
    <w:p w:rsidR="00DA7816" w:rsidRPr="00EE0E91" w:rsidRDefault="00DA7816" w:rsidP="00DA7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k řešení problémů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na úrovni předmětu Výchova ke zdraví jsou pro utváření a rozvíjení této klíčové kompetence využívány strategie, které mají žákům umožnit:</w:t>
      </w:r>
    </w:p>
    <w:p w:rsidR="00DA7816" w:rsidRDefault="00DA7816" w:rsidP="00DA781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využívat individuální schopnosti jedince</w:t>
      </w:r>
    </w:p>
    <w:p w:rsidR="00DA7816" w:rsidRDefault="00DA7816" w:rsidP="00DA781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k samostatnosti a odpovědnosti za provedenou práci</w:t>
      </w:r>
    </w:p>
    <w:p w:rsidR="00DA7816" w:rsidRDefault="00DA7816" w:rsidP="00DA781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vyhledávat, zpracovávat a využívat informace</w:t>
      </w:r>
    </w:p>
    <w:p w:rsidR="00DA7816" w:rsidRDefault="00DA7816" w:rsidP="00DA781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rozvinout vlastní tvořivost každého jedince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komunikativní</w:t>
      </w:r>
      <w:r>
        <w:rPr>
          <w:rFonts w:ascii="Times New Roman" w:hAnsi="Times New Roman" w:cs="Times New Roman"/>
          <w:sz w:val="24"/>
          <w:szCs w:val="24"/>
        </w:rPr>
        <w:t xml:space="preserve"> - na úrovni předmětu Výchova ke zdraví jsou pro utváření a rozvíjení této klíčové kompetence využívány strategie, které mají žákům umožnit:</w:t>
      </w:r>
    </w:p>
    <w:p w:rsidR="00DA7816" w:rsidRDefault="00DA7816" w:rsidP="00DA78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tvořivost a vlastní nápady při výchově ke zdraví</w:t>
      </w:r>
    </w:p>
    <w:p w:rsidR="00DA7816" w:rsidRDefault="00DA7816" w:rsidP="00DA78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schopností jednotlivců při práci kolektivu</w:t>
      </w:r>
    </w:p>
    <w:p w:rsidR="00DA7816" w:rsidRDefault="00DA7816" w:rsidP="00DA78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 vlastního myšlení a představivosti dětí</w:t>
      </w:r>
    </w:p>
    <w:p w:rsidR="00DA7816" w:rsidRDefault="00DA7816" w:rsidP="00DA78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ocenění vlastní aktivity a tvůrčího přístupu k práci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lastRenderedPageBreak/>
        <w:t>Kompetence sociální a personální</w:t>
      </w:r>
      <w:r>
        <w:rPr>
          <w:rFonts w:ascii="Times New Roman" w:hAnsi="Times New Roman" w:cs="Times New Roman"/>
          <w:sz w:val="24"/>
          <w:szCs w:val="24"/>
        </w:rPr>
        <w:t xml:space="preserve"> - na úrovni předmětu Výchova ke zdraví jsou pro utváření a rozvíjení této klíčové kompetence využívány strategie, které mají žákům umožnit:</w:t>
      </w:r>
    </w:p>
    <w:p w:rsidR="00DA7816" w:rsidRDefault="00DA7816" w:rsidP="00DA78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ve skupinách</w:t>
      </w:r>
    </w:p>
    <w:p w:rsidR="00DA7816" w:rsidRDefault="00DA7816" w:rsidP="00DA78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respektovat pravidla práce v týmu</w:t>
      </w:r>
    </w:p>
    <w:p w:rsidR="00DA7816" w:rsidRDefault="00DA7816" w:rsidP="00DA78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uvědomit si vlastní identitu v rámci pracovní skupiny</w:t>
      </w:r>
    </w:p>
    <w:p w:rsidR="00DA7816" w:rsidRDefault="00DA7816" w:rsidP="00DA78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objektivně poznávat rizika patologických jevů ve škole i mimo ni</w:t>
      </w:r>
    </w:p>
    <w:p w:rsidR="00DA7816" w:rsidRDefault="00DA7816" w:rsidP="00DA78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vybudovat pocit sebedůvěry a sebevědomí</w:t>
      </w:r>
    </w:p>
    <w:p w:rsidR="00DA7816" w:rsidRDefault="00DA7816" w:rsidP="00DA781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projevit odpovědné chování v situacích ohrožujících zdraví a při mimořádných událostech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občanské a pracovní</w:t>
      </w:r>
      <w:r>
        <w:rPr>
          <w:rFonts w:ascii="Times New Roman" w:hAnsi="Times New Roman" w:cs="Times New Roman"/>
          <w:sz w:val="24"/>
          <w:szCs w:val="24"/>
        </w:rPr>
        <w:t xml:space="preserve"> - na úrovni předmětu Výchova ke zdraví jsou pro utváření a rozvíjení této klíčové kompetence využívány strategie, které mají žákům umožnit:</w:t>
      </w:r>
    </w:p>
    <w:p w:rsidR="00DA7816" w:rsidRDefault="00DA7816" w:rsidP="00DA78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pochopit nutnost vlastní ochrany zdraví jako předpoklad pro zdárný vývoj jedince</w:t>
      </w:r>
    </w:p>
    <w:p w:rsidR="00DA7816" w:rsidRDefault="00DA7816" w:rsidP="00DA78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zásady správné pohybové aktivity</w:t>
      </w:r>
    </w:p>
    <w:p w:rsidR="00DA7816" w:rsidRDefault="00DA7816" w:rsidP="00DA78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se ovládat a využívat prostředky sloužící k ochraně zdraví</w:t>
      </w:r>
    </w:p>
    <w:p w:rsidR="00DA7816" w:rsidRDefault="00DA7816" w:rsidP="00DA78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zásady ochrany životního prostředí</w:t>
      </w:r>
    </w:p>
    <w:p w:rsidR="00DA7816" w:rsidRDefault="00DA7816" w:rsidP="00DA78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orientovat se v situacích osobního a veřejného ohrožení</w:t>
      </w:r>
    </w:p>
    <w:p w:rsidR="00DA7816" w:rsidRPr="00EE0E91" w:rsidRDefault="00DA7816" w:rsidP="00DA7816">
      <w:pPr>
        <w:rPr>
          <w:rFonts w:ascii="Times New Roman" w:hAnsi="Times New Roman" w:cs="Times New Roman"/>
          <w:b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Očekávané výstupy:</w:t>
      </w:r>
    </w:p>
    <w:p w:rsidR="00DA7816" w:rsidRPr="00EE0E91" w:rsidRDefault="00DA7816" w:rsidP="00DA7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Žák:</w:t>
      </w:r>
    </w:p>
    <w:p w:rsidR="00DA7816" w:rsidRDefault="00DA7816" w:rsidP="00DA78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vysvětlit smysl rodičovské ochrany</w:t>
      </w:r>
    </w:p>
    <w:p w:rsidR="00DA7816" w:rsidRDefault="00DA7816" w:rsidP="00DA78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popíše možná nebezpečí spojená s různými činnostmi během dne</w:t>
      </w:r>
    </w:p>
    <w:p w:rsidR="00DA7816" w:rsidRDefault="00DA7816" w:rsidP="00DA78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uvědomuje si vliv svého jednání na osobní bezpečí</w:t>
      </w:r>
    </w:p>
    <w:p w:rsidR="00DA7816" w:rsidRDefault="00DA7816" w:rsidP="00DA78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si poradit ve chvílích, kdy je v tísni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Pojmy opěrné:</w:t>
      </w:r>
      <w:r>
        <w:rPr>
          <w:rFonts w:ascii="Times New Roman" w:hAnsi="Times New Roman" w:cs="Times New Roman"/>
          <w:sz w:val="24"/>
          <w:szCs w:val="24"/>
        </w:rPr>
        <w:t xml:space="preserve"> zákaz, ochrana, rodina, 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Pojmy nové:</w:t>
      </w:r>
      <w:r>
        <w:rPr>
          <w:rFonts w:ascii="Times New Roman" w:hAnsi="Times New Roman" w:cs="Times New Roman"/>
          <w:sz w:val="24"/>
          <w:szCs w:val="24"/>
        </w:rPr>
        <w:t xml:space="preserve"> první pomoc, drogy, alkohol, cigarety, bezpečí, nebezpečí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Použité metody:</w:t>
      </w:r>
      <w:r>
        <w:rPr>
          <w:rFonts w:ascii="Times New Roman" w:hAnsi="Times New Roman" w:cs="Times New Roman"/>
          <w:sz w:val="24"/>
          <w:szCs w:val="24"/>
        </w:rPr>
        <w:t xml:space="preserve"> výklad, diskuze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Dovednosti:</w:t>
      </w:r>
      <w:r>
        <w:rPr>
          <w:rFonts w:ascii="Times New Roman" w:hAnsi="Times New Roman" w:cs="Times New Roman"/>
          <w:sz w:val="24"/>
          <w:szCs w:val="24"/>
        </w:rPr>
        <w:t xml:space="preserve"> Žák dokáže přemýšlet nad probíraným tématem, pracuje s učebnicí a pracovním listem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</w:p>
    <w:p w:rsidR="00DA7816" w:rsidRDefault="00DA7816" w:rsidP="00DA7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16" w:rsidRPr="002D298B" w:rsidRDefault="00DA7816" w:rsidP="00DA7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8B">
        <w:rPr>
          <w:rFonts w:ascii="Times New Roman" w:hAnsi="Times New Roman" w:cs="Times New Roman"/>
          <w:b/>
          <w:sz w:val="24"/>
          <w:szCs w:val="24"/>
        </w:rPr>
        <w:lastRenderedPageBreak/>
        <w:t>Průběh vyučovací hodiny – její struktura</w:t>
      </w:r>
    </w:p>
    <w:p w:rsidR="00DA7816" w:rsidRPr="002D298B" w:rsidRDefault="00DA7816" w:rsidP="00DA7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298B">
        <w:rPr>
          <w:rFonts w:ascii="Times New Roman" w:hAnsi="Times New Roman" w:cs="Times New Roman"/>
          <w:sz w:val="24"/>
          <w:szCs w:val="24"/>
          <w:u w:val="single"/>
        </w:rPr>
        <w:t>1. Úvod a motivace (10 min)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žáky seznámím s tématem a cílem dnešní vyučovací hodiny, upozorním je, že pokud budou hodní, tak nebudeme psát klasický zápis, ale budeme pracovat s pracovním listem a diskutovat o probraném tématu. Poté se zeptám: „Co si myslíte? Je pro vás vaše rodina ostrovem bezpečí a proč?“</w:t>
      </w:r>
    </w:p>
    <w:p w:rsidR="00DA7816" w:rsidRDefault="00A0761B" w:rsidP="00DA78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Expozice nového učiva (10</w:t>
      </w:r>
      <w:r w:rsidR="00DA7816" w:rsidRPr="002D298B">
        <w:rPr>
          <w:rFonts w:ascii="Times New Roman" w:hAnsi="Times New Roman" w:cs="Times New Roman"/>
          <w:sz w:val="24"/>
          <w:szCs w:val="24"/>
          <w:u w:val="single"/>
        </w:rPr>
        <w:t xml:space="preserve"> min)</w:t>
      </w:r>
    </w:p>
    <w:p w:rsidR="00DA7816" w:rsidRDefault="00DA7816" w:rsidP="00DA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učivo spočívá spíše v diskuzi a vzájemné interakci učitel – žák. Žáky upozorním na to, jak je rodina důležitá z hlediska bezpečí, proč jejich rodiče jim už od malička spoustu věcí zakazovali, kde všude na ně může číhat nebezpečí a jak jednat v situaci, když se do nebezpečí dostanou. Poté jim vyprávím příběh, a povedeme následnou diskuzi o tomto příběhu.</w:t>
      </w:r>
    </w:p>
    <w:p w:rsidR="006E4F94" w:rsidRDefault="00DA7816" w:rsidP="006E4F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7816">
        <w:rPr>
          <w:rFonts w:ascii="Times New Roman" w:hAnsi="Times New Roman" w:cs="Times New Roman"/>
          <w:b/>
          <w:i/>
          <w:sz w:val="28"/>
          <w:szCs w:val="28"/>
        </w:rPr>
        <w:t>Rodina ostrov bezpečí</w:t>
      </w:r>
    </w:p>
    <w:p w:rsidR="00DA7816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Rodina by nás měla vést k tomu, abychom si uvědomili, že nikdo se na nikom druhém nesmí dopouštět násilí a bezpráví. Ani sám sobě by člověk neměl ubližovat. </w:t>
      </w:r>
    </w:p>
    <w:p w:rsidR="00A0761B" w:rsidRDefault="00A0761B" w:rsidP="006E4F94">
      <w:pPr>
        <w:rPr>
          <w:rFonts w:ascii="Times New Roman" w:hAnsi="Times New Roman" w:cs="Times New Roman"/>
          <w:sz w:val="24"/>
          <w:szCs w:val="24"/>
        </w:rPr>
      </w:pPr>
      <w:r w:rsidRPr="00A0761B">
        <w:rPr>
          <w:rFonts w:ascii="Times New Roman" w:hAnsi="Times New Roman" w:cs="Times New Roman"/>
          <w:sz w:val="24"/>
          <w:szCs w:val="24"/>
        </w:rPr>
        <w:t>Je důležité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761B">
        <w:rPr>
          <w:rFonts w:ascii="Times New Roman" w:hAnsi="Times New Roman" w:cs="Times New Roman"/>
          <w:sz w:val="24"/>
          <w:szCs w:val="24"/>
        </w:rPr>
        <w:t xml:space="preserve"> abyste věděli, že Vaši rodiče to s Vámi m</w:t>
      </w:r>
      <w:r>
        <w:rPr>
          <w:rFonts w:ascii="Times New Roman" w:hAnsi="Times New Roman" w:cs="Times New Roman"/>
          <w:sz w:val="24"/>
          <w:szCs w:val="24"/>
        </w:rPr>
        <w:t xml:space="preserve">yslí dobře, když Vám něco zakazují, dělají to proto, </w:t>
      </w:r>
      <w:r w:rsidRPr="00A0761B">
        <w:rPr>
          <w:rFonts w:ascii="Times New Roman" w:hAnsi="Times New Roman" w:cs="Times New Roman"/>
          <w:sz w:val="24"/>
          <w:szCs w:val="24"/>
        </w:rPr>
        <w:t>že o vás mají strach.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Ani sám sobě by člověk neměl ubližovat.</w:t>
      </w:r>
    </w:p>
    <w:p w:rsidR="00A0761B" w:rsidRPr="00A0761B" w:rsidRDefault="00A0761B" w:rsidP="006E4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1B">
        <w:rPr>
          <w:rFonts w:ascii="Times New Roman" w:hAnsi="Times New Roman" w:cs="Times New Roman"/>
          <w:sz w:val="24"/>
          <w:szCs w:val="24"/>
          <w:u w:val="single"/>
        </w:rPr>
        <w:t>Je důležité si uvědomit, že:</w:t>
      </w:r>
    </w:p>
    <w:p w:rsidR="00A0761B" w:rsidRDefault="00A0761B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Jste jedinečné a neopakovatelné bytosti.</w:t>
      </w:r>
    </w:p>
    <w:p w:rsidR="00A0761B" w:rsidRDefault="00A0761B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vy máte právo se rozhodovat.</w:t>
      </w:r>
    </w:p>
    <w:p w:rsidR="00A0761B" w:rsidRDefault="00A0761B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Važte si sami sebe!</w:t>
      </w:r>
    </w:p>
    <w:p w:rsidR="00A0761B" w:rsidRDefault="00A0761B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Uvědomte si své přednosti!</w:t>
      </w:r>
    </w:p>
    <w:p w:rsidR="00A0761B" w:rsidRDefault="00A0761B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Buďte zodpovědní za své jednání.</w:t>
      </w:r>
    </w:p>
    <w:p w:rsidR="001F519D" w:rsidRDefault="001F519D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1F5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si někdy nebudeš jistý, budeš mít strach a nebudeš si vědět rady, můžeš se obrátit na Linku bezpečí nebo Linku důvěry.</w:t>
      </w:r>
    </w:p>
    <w:p w:rsidR="001F519D" w:rsidRDefault="001F519D" w:rsidP="00A076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761B" w:rsidRPr="00A0761B" w:rsidRDefault="00A0761B" w:rsidP="006E4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761B">
        <w:rPr>
          <w:rFonts w:ascii="Times New Roman" w:hAnsi="Times New Roman" w:cs="Times New Roman"/>
          <w:sz w:val="24"/>
          <w:szCs w:val="24"/>
          <w:u w:val="single"/>
        </w:rPr>
        <w:t>3. Fixace a aplikace nového učiva (20 min)</w:t>
      </w:r>
    </w:p>
    <w:p w:rsidR="00A0761B" w:rsidRPr="00A0761B" w:rsidRDefault="001F519D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Sedneme si</w:t>
      </w:r>
      <w:r w:rsidR="00A0761B" w:rsidRPr="00A0761B">
        <w:rPr>
          <w:rFonts w:ascii="Times New Roman" w:hAnsi="Times New Roman" w:cs="Times New Roman"/>
          <w:b/>
          <w:sz w:val="24"/>
          <w:szCs w:val="24"/>
        </w:rPr>
        <w:t xml:space="preserve"> do kruhu a budeme diskutovat o různých otáz</w:t>
      </w:r>
      <w:r>
        <w:rPr>
          <w:rFonts w:ascii="Times New Roman" w:hAnsi="Times New Roman" w:cs="Times New Roman"/>
          <w:b/>
          <w:sz w:val="24"/>
          <w:szCs w:val="24"/>
        </w:rPr>
        <w:t xml:space="preserve">kách týkající se našeho bezpečí, budeme si posílat míček, kdo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má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míček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mluví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zbytek poslouchá.</w:t>
      </w:r>
    </w:p>
    <w:p w:rsidR="009F6FCE" w:rsidRPr="009F6FCE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6FC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Otázka:</w:t>
      </w:r>
      <w:r w:rsidRPr="009F6F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Vzpomeň</w:t>
      </w:r>
      <w:r w:rsidR="00A0761B">
        <w:rPr>
          <w:rFonts w:ascii="Times New Roman" w:hAnsi="Times New Roman" w:cs="Times New Roman"/>
          <w:b/>
          <w:color w:val="00B050"/>
          <w:sz w:val="24"/>
          <w:szCs w:val="24"/>
        </w:rPr>
        <w:t>te</w:t>
      </w:r>
      <w:r w:rsidRPr="009F6F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si na </w:t>
      </w:r>
      <w:r w:rsidR="00A0761B">
        <w:rPr>
          <w:rFonts w:ascii="Times New Roman" w:hAnsi="Times New Roman" w:cs="Times New Roman"/>
          <w:b/>
          <w:color w:val="00B050"/>
          <w:sz w:val="24"/>
          <w:szCs w:val="24"/>
        </w:rPr>
        <w:t>některé</w:t>
      </w:r>
      <w:r w:rsidRPr="009F6F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zákazy od sv</w:t>
      </w:r>
      <w:r w:rsidR="00A0761B">
        <w:rPr>
          <w:rFonts w:ascii="Times New Roman" w:hAnsi="Times New Roman" w:cs="Times New Roman"/>
          <w:b/>
          <w:color w:val="00B050"/>
          <w:sz w:val="24"/>
          <w:szCs w:val="24"/>
        </w:rPr>
        <w:t>ých rodičů. Co si o nich myslíte</w:t>
      </w:r>
      <w:r w:rsidRPr="009F6FCE">
        <w:rPr>
          <w:rFonts w:ascii="Times New Roman" w:hAnsi="Times New Roman" w:cs="Times New Roman"/>
          <w:b/>
          <w:color w:val="00B050"/>
          <w:sz w:val="24"/>
          <w:szCs w:val="24"/>
        </w:rPr>
        <w:t>?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Úkol:</w:t>
      </w: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A0761B" w:rsidRPr="00A0761B">
        <w:rPr>
          <w:rFonts w:ascii="Times New Roman" w:hAnsi="Times New Roman" w:cs="Times New Roman"/>
          <w:b/>
          <w:color w:val="00B050"/>
          <w:sz w:val="24"/>
          <w:szCs w:val="24"/>
        </w:rPr>
        <w:t>Na co byste v roli rodičů své dítě upozornili</w:t>
      </w: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 následujících situacích? Jak může rodina chránit své děti?</w:t>
      </w:r>
    </w:p>
    <w:p w:rsidR="00A0761B" w:rsidRPr="00A0761B" w:rsidRDefault="001F519D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Přečteme si</w:t>
      </w:r>
      <w:r w:rsidR="00A0761B" w:rsidRPr="00A0761B">
        <w:rPr>
          <w:rFonts w:ascii="Times New Roman" w:hAnsi="Times New Roman" w:cs="Times New Roman"/>
          <w:b/>
          <w:sz w:val="24"/>
          <w:szCs w:val="24"/>
        </w:rPr>
        <w:t xml:space="preserve"> příběh.</w:t>
      </w:r>
    </w:p>
    <w:p w:rsidR="009F6FCE" w:rsidRDefault="009F6FCE" w:rsidP="006E4F94">
      <w:pPr>
        <w:rPr>
          <w:rFonts w:ascii="Times New Roman" w:hAnsi="Times New Roman" w:cs="Times New Roman"/>
          <w:sz w:val="24"/>
          <w:szCs w:val="24"/>
        </w:rPr>
      </w:pPr>
      <w:r w:rsidRPr="009F6FC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>Příběh:</w:t>
      </w:r>
      <w:r>
        <w:rPr>
          <w:rFonts w:ascii="Times New Roman" w:hAnsi="Times New Roman" w:cs="Times New Roman"/>
          <w:sz w:val="24"/>
          <w:szCs w:val="24"/>
        </w:rPr>
        <w:t xml:space="preserve"> Lenka dojíždí do školy z vesnice vzdálené 6 km. Jakmile začne být hezky, jezdí na kole, neboť je to pro ni výhodnější než časné vstávání na vlak. Cesta do města je však málo frekventovaná a neosvětlená. Uměla bys Lence poradit, jak by se měla zachovat, když vedle ní na této opuštěné silnici zastaví auto a řidič se tváří, že se chce na něco zeptat?</w:t>
      </w:r>
    </w:p>
    <w:p w:rsidR="009F6FCE" w:rsidRDefault="009F6FCE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však na nás nemusí číhat jen ve formě násilí, ublížit si můžeme i my sami.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>Zkus vysvětlit, co jsou drogy. Co o nich víš? Kde může získat další informace? Jaké máš zkušenosti s alkoholem a cigaretami?</w:t>
      </w:r>
      <w:r w:rsidR="00A0761B" w:rsidRPr="00A076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Jak Ti můžou ublížit?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>Umíš říci ne, když ti někdo nabídne alkohol?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>Umíš odmítnout nabízenou cigaretu?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Můžeš svým Ne něco ztratit? Co získáš? 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Víš, jaké nebezpečí může hrozit tomu, kdo neodmítne? </w:t>
      </w:r>
    </w:p>
    <w:p w:rsidR="009F6FCE" w:rsidRPr="00A0761B" w:rsidRDefault="009F6FCE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0761B">
        <w:rPr>
          <w:rFonts w:ascii="Times New Roman" w:hAnsi="Times New Roman" w:cs="Times New Roman"/>
          <w:b/>
          <w:color w:val="00B050"/>
          <w:sz w:val="24"/>
          <w:szCs w:val="24"/>
        </w:rPr>
        <w:t>Nabídl ti někdo i jinou drogu? Jak jsi reagoval?</w:t>
      </w:r>
    </w:p>
    <w:p w:rsidR="00A0761B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z nás se někdy může dostat do nesnází. </w:t>
      </w:r>
    </w:p>
    <w:p w:rsidR="001F519D" w:rsidRDefault="001F519D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F519D">
        <w:rPr>
          <w:rFonts w:ascii="Times New Roman" w:hAnsi="Times New Roman" w:cs="Times New Roman"/>
          <w:b/>
          <w:color w:val="00B050"/>
          <w:sz w:val="24"/>
          <w:szCs w:val="24"/>
        </w:rPr>
        <w:t>Kdo nám může pomoci? Komu důvěřujete vy?</w:t>
      </w:r>
    </w:p>
    <w:p w:rsidR="001F519D" w:rsidRDefault="001F519D" w:rsidP="006E4F9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Vzpomenete si na některé instituce, které Vám mohou pomoci poradit, pokud se dostanete do problému s drogami, alkoholem, mezilidskými vztahy?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19D">
        <w:rPr>
          <w:rFonts w:ascii="Times New Roman" w:hAnsi="Times New Roman" w:cs="Times New Roman"/>
          <w:sz w:val="24"/>
          <w:szCs w:val="24"/>
          <w:u w:val="single"/>
        </w:rPr>
        <w:t>4. Závěr vyučovací hodiny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(5 min)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 w:rsidRPr="001F519D">
        <w:rPr>
          <w:rFonts w:ascii="Times New Roman" w:hAnsi="Times New Roman" w:cs="Times New Roman"/>
          <w:sz w:val="24"/>
          <w:szCs w:val="24"/>
        </w:rPr>
        <w:t>Zhodnotím hodinu a seznámím žáky s náplní hodiny příští.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</w:p>
    <w:p w:rsidR="001F519D" w:rsidRPr="00F46EAA" w:rsidRDefault="001F519D" w:rsidP="00F4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AA">
        <w:rPr>
          <w:rFonts w:ascii="Times New Roman" w:hAnsi="Times New Roman" w:cs="Times New Roman"/>
          <w:b/>
          <w:sz w:val="28"/>
          <w:szCs w:val="28"/>
        </w:rPr>
        <w:lastRenderedPageBreak/>
        <w:t>Pracovní list</w:t>
      </w:r>
      <w:r w:rsidR="00F46EAA" w:rsidRPr="00F46EAA">
        <w:rPr>
          <w:rFonts w:ascii="Times New Roman" w:hAnsi="Times New Roman" w:cs="Times New Roman"/>
          <w:b/>
          <w:sz w:val="28"/>
          <w:szCs w:val="28"/>
        </w:rPr>
        <w:t xml:space="preserve"> – rodina, ostrov bezpečí</w:t>
      </w:r>
    </w:p>
    <w:p w:rsidR="001F519D" w:rsidRPr="001F519D" w:rsidRDefault="001F519D" w:rsidP="006E4F94">
      <w:pPr>
        <w:rPr>
          <w:rFonts w:ascii="Times New Roman" w:hAnsi="Times New Roman" w:cs="Times New Roman"/>
          <w:b/>
          <w:sz w:val="24"/>
          <w:szCs w:val="24"/>
        </w:rPr>
      </w:pPr>
      <w:r w:rsidRPr="00F46EAA">
        <w:rPr>
          <w:rFonts w:ascii="Times New Roman" w:hAnsi="Times New Roman" w:cs="Times New Roman"/>
          <w:b/>
          <w:sz w:val="24"/>
          <w:szCs w:val="24"/>
          <w:u w:val="single"/>
        </w:rPr>
        <w:t>1.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19D">
        <w:rPr>
          <w:rFonts w:ascii="Times New Roman" w:hAnsi="Times New Roman" w:cs="Times New Roman"/>
          <w:b/>
          <w:sz w:val="24"/>
          <w:szCs w:val="24"/>
        </w:rPr>
        <w:t>Zkuste vyjmenovat nebezpečné situace, do kterých se můžete dostat: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F519D" w:rsidRPr="001F519D" w:rsidRDefault="001F519D" w:rsidP="006E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F519D" w:rsidRDefault="001F519D" w:rsidP="006E4F94">
      <w:pPr>
        <w:rPr>
          <w:rFonts w:ascii="Times New Roman" w:hAnsi="Times New Roman" w:cs="Times New Roman"/>
          <w:b/>
          <w:sz w:val="24"/>
          <w:szCs w:val="24"/>
        </w:rPr>
      </w:pPr>
      <w:r w:rsidRPr="00F46EAA">
        <w:rPr>
          <w:rFonts w:ascii="Times New Roman" w:hAnsi="Times New Roman" w:cs="Times New Roman"/>
          <w:b/>
          <w:sz w:val="24"/>
          <w:szCs w:val="24"/>
          <w:u w:val="single"/>
        </w:rPr>
        <w:t>2. Úkol:</w:t>
      </w:r>
      <w:r w:rsidRPr="001F519D">
        <w:rPr>
          <w:rFonts w:ascii="Times New Roman" w:hAnsi="Times New Roman" w:cs="Times New Roman"/>
          <w:b/>
          <w:sz w:val="24"/>
          <w:szCs w:val="24"/>
        </w:rPr>
        <w:t xml:space="preserve"> Napište </w:t>
      </w:r>
      <w:r>
        <w:rPr>
          <w:rFonts w:ascii="Times New Roman" w:hAnsi="Times New Roman" w:cs="Times New Roman"/>
          <w:b/>
          <w:sz w:val="24"/>
          <w:szCs w:val="24"/>
        </w:rPr>
        <w:t xml:space="preserve">telefonní </w:t>
      </w:r>
      <w:r w:rsidRPr="001F519D">
        <w:rPr>
          <w:rFonts w:ascii="Times New Roman" w:hAnsi="Times New Roman" w:cs="Times New Roman"/>
          <w:b/>
          <w:sz w:val="24"/>
          <w:szCs w:val="24"/>
        </w:rPr>
        <w:t>čísla těchto institucí, které Vám mohou v případě nesnází pomoci</w:t>
      </w:r>
    </w:p>
    <w:p w:rsidR="001F519D" w:rsidRPr="00F46EAA" w:rsidRDefault="001F519D" w:rsidP="006E4F94">
      <w:pPr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Policie</w:t>
      </w:r>
      <w:r w:rsidR="00F46EAA" w:rsidRPr="00F46EAA">
        <w:rPr>
          <w:rFonts w:ascii="Times New Roman" w:hAnsi="Times New Roman" w:cs="Times New Roman"/>
          <w:sz w:val="24"/>
          <w:szCs w:val="24"/>
        </w:rPr>
        <w:t xml:space="preserve"> - ……….</w:t>
      </w:r>
    </w:p>
    <w:p w:rsidR="001F519D" w:rsidRPr="00F46EAA" w:rsidRDefault="001F519D" w:rsidP="006E4F94">
      <w:pPr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Lékařská pohotovost</w:t>
      </w:r>
      <w:r w:rsidR="00F46EAA" w:rsidRPr="00F46EAA">
        <w:rPr>
          <w:rFonts w:ascii="Times New Roman" w:hAnsi="Times New Roman" w:cs="Times New Roman"/>
          <w:sz w:val="24"/>
          <w:szCs w:val="24"/>
        </w:rPr>
        <w:t xml:space="preserve"> - ………</w:t>
      </w:r>
    </w:p>
    <w:p w:rsidR="001F519D" w:rsidRPr="00F46EAA" w:rsidRDefault="001F519D" w:rsidP="006E4F94">
      <w:pPr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Hasiči</w:t>
      </w:r>
      <w:r w:rsidR="00F46EAA" w:rsidRPr="00F46EAA">
        <w:rPr>
          <w:rFonts w:ascii="Times New Roman" w:hAnsi="Times New Roman" w:cs="Times New Roman"/>
          <w:sz w:val="24"/>
          <w:szCs w:val="24"/>
        </w:rPr>
        <w:t xml:space="preserve"> - …</w:t>
      </w:r>
      <w:proofErr w:type="gramStart"/>
      <w:r w:rsidR="00F46EAA" w:rsidRPr="00F46EA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F519D" w:rsidRPr="00F46EAA" w:rsidRDefault="001F519D" w:rsidP="006E4F94">
      <w:pPr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Linka bezpečí</w:t>
      </w:r>
      <w:r w:rsidR="00F46EAA" w:rsidRPr="00F46EAA">
        <w:rPr>
          <w:rFonts w:ascii="Times New Roman" w:hAnsi="Times New Roman" w:cs="Times New Roman"/>
          <w:sz w:val="24"/>
          <w:szCs w:val="24"/>
        </w:rPr>
        <w:t xml:space="preserve"> - ………</w:t>
      </w:r>
    </w:p>
    <w:p w:rsidR="001F519D" w:rsidRPr="00F46EAA" w:rsidRDefault="001F519D" w:rsidP="006E4F94">
      <w:pPr>
        <w:rPr>
          <w:rFonts w:ascii="Times New Roman" w:hAnsi="Times New Roman" w:cs="Times New Roman"/>
          <w:sz w:val="24"/>
          <w:szCs w:val="24"/>
        </w:rPr>
      </w:pPr>
      <w:r w:rsidRPr="00F46EAA">
        <w:rPr>
          <w:rFonts w:ascii="Times New Roman" w:hAnsi="Times New Roman" w:cs="Times New Roman"/>
          <w:sz w:val="24"/>
          <w:szCs w:val="24"/>
        </w:rPr>
        <w:t>Tísňová linka</w:t>
      </w:r>
      <w:r w:rsidR="00F46EAA" w:rsidRPr="00F46EAA">
        <w:rPr>
          <w:rFonts w:ascii="Times New Roman" w:hAnsi="Times New Roman" w:cs="Times New Roman"/>
          <w:sz w:val="24"/>
          <w:szCs w:val="24"/>
        </w:rPr>
        <w:t xml:space="preserve"> - …….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 w:rsidRPr="00F46EAA">
        <w:rPr>
          <w:rFonts w:ascii="Times New Roman" w:hAnsi="Times New Roman" w:cs="Times New Roman"/>
          <w:b/>
          <w:sz w:val="24"/>
          <w:szCs w:val="24"/>
          <w:u w:val="single"/>
        </w:rPr>
        <w:t>3.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Jak můžete ublížit sami sobě?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………………………………........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F46EAA" w:rsidRDefault="00F46EAA" w:rsidP="006E4F94">
      <w:pPr>
        <w:rPr>
          <w:rFonts w:ascii="Times New Roman" w:hAnsi="Times New Roman" w:cs="Times New Roman"/>
          <w:b/>
          <w:sz w:val="24"/>
          <w:szCs w:val="24"/>
        </w:rPr>
      </w:pPr>
      <w:r w:rsidRPr="00F46EAA">
        <w:rPr>
          <w:rFonts w:ascii="Times New Roman" w:hAnsi="Times New Roman" w:cs="Times New Roman"/>
          <w:b/>
          <w:sz w:val="24"/>
          <w:szCs w:val="24"/>
          <w:u w:val="single"/>
        </w:rPr>
        <w:t>4.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Vyjmenuj vlastnosti, kterých si na sobě ceníš a pozoruj, jak výjimečná osobnost jsi</w:t>
      </w:r>
    </w:p>
    <w:p w:rsidR="00F46EAA" w:rsidRDefault="00F46EAA" w:rsidP="00F46E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A0654" w:rsidRPr="00F46EAA" w:rsidRDefault="00F46EAA" w:rsidP="00F46E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4A0654" w:rsidRPr="00F46EAA" w:rsidSect="004A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E0A"/>
    <w:multiLevelType w:val="hybridMultilevel"/>
    <w:tmpl w:val="8712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45D52"/>
    <w:multiLevelType w:val="hybridMultilevel"/>
    <w:tmpl w:val="AC782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572B9"/>
    <w:multiLevelType w:val="hybridMultilevel"/>
    <w:tmpl w:val="CAB2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152D8"/>
    <w:multiLevelType w:val="hybridMultilevel"/>
    <w:tmpl w:val="DF706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F1EB8"/>
    <w:multiLevelType w:val="hybridMultilevel"/>
    <w:tmpl w:val="4BC89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47377"/>
    <w:multiLevelType w:val="hybridMultilevel"/>
    <w:tmpl w:val="D06A0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3685D"/>
    <w:multiLevelType w:val="hybridMultilevel"/>
    <w:tmpl w:val="07D28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F94"/>
    <w:rsid w:val="001F519D"/>
    <w:rsid w:val="004A0654"/>
    <w:rsid w:val="006E4F94"/>
    <w:rsid w:val="009F6FCE"/>
    <w:rsid w:val="00A0761B"/>
    <w:rsid w:val="00DA7816"/>
    <w:rsid w:val="00F4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F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1</cp:revision>
  <dcterms:created xsi:type="dcterms:W3CDTF">2010-12-05T07:16:00Z</dcterms:created>
  <dcterms:modified xsi:type="dcterms:W3CDTF">2010-12-05T08:24:00Z</dcterms:modified>
</cp:coreProperties>
</file>