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8E" w:rsidRPr="00322BAB" w:rsidRDefault="00F43C0C" w:rsidP="00322BAB">
      <w:pPr>
        <w:ind w:left="720"/>
        <w:jc w:val="center"/>
        <w:rPr>
          <w:b/>
        </w:rPr>
      </w:pPr>
      <w:r w:rsidRPr="00322BAB">
        <w:rPr>
          <w:b/>
        </w:rPr>
        <w:t>Specializace OFTALMOPEDIE</w:t>
      </w:r>
    </w:p>
    <w:p w:rsidR="00322BAB" w:rsidRDefault="00322BAB" w:rsidP="00322BAB">
      <w:pPr>
        <w:ind w:left="720"/>
        <w:jc w:val="center"/>
        <w:rPr>
          <w:b/>
        </w:rPr>
      </w:pPr>
      <w:proofErr w:type="gramStart"/>
      <w:r w:rsidRPr="00322BAB">
        <w:rPr>
          <w:b/>
        </w:rPr>
        <w:t>14.10., 4.11</w:t>
      </w:r>
      <w:proofErr w:type="gramEnd"/>
      <w:r w:rsidRPr="00322BAB">
        <w:rPr>
          <w:b/>
        </w:rPr>
        <w:t>.</w:t>
      </w:r>
    </w:p>
    <w:p w:rsidR="00322BAB" w:rsidRDefault="00322BAB" w:rsidP="00322BAB">
      <w:pPr>
        <w:ind w:left="720"/>
        <w:jc w:val="center"/>
        <w:rPr>
          <w:b/>
        </w:rPr>
      </w:pP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rPr>
          <w:b/>
          <w:bCs/>
        </w:rPr>
        <w:t>M</w:t>
      </w:r>
      <w:r w:rsidR="00FE72B9">
        <w:rPr>
          <w:b/>
          <w:bCs/>
        </w:rPr>
        <w:t>ezinárodní klasifikace funkčnosti</w:t>
      </w:r>
      <w:r w:rsidRPr="00322BAB">
        <w:rPr>
          <w:b/>
          <w:bCs/>
        </w:rPr>
        <w:t xml:space="preserve"> (ICF) </w:t>
      </w:r>
    </w:p>
    <w:p w:rsidR="00E1158E" w:rsidRPr="00322BAB" w:rsidRDefault="00E1158E" w:rsidP="00322BAB">
      <w:pPr>
        <w:ind w:left="720"/>
      </w:pP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Perspektivnější přístup k funkční schopnosti a způsobilosti jedince → modely ke zvládání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Společenská integrace → vyrovnání se s postižením (ICF – inkluze jako koncept vedoucí k integraci)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Kontext životního prostředí → sociální kontext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rPr>
          <w:b/>
          <w:bCs/>
        </w:rPr>
        <w:t xml:space="preserve">CO JE ICF? 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Funkční zdraví</w:t>
      </w:r>
    </w:p>
    <w:p w:rsidR="00E1158E" w:rsidRPr="00322BAB" w:rsidRDefault="00F43C0C" w:rsidP="00322BAB">
      <w:pPr>
        <w:numPr>
          <w:ilvl w:val="1"/>
          <w:numId w:val="2"/>
        </w:numPr>
      </w:pPr>
      <w:r w:rsidRPr="00322BAB">
        <w:t>Koncept tělesných funkcí a struktur</w:t>
      </w:r>
    </w:p>
    <w:p w:rsidR="00E1158E" w:rsidRPr="00322BAB" w:rsidRDefault="00F43C0C" w:rsidP="00322BAB">
      <w:pPr>
        <w:numPr>
          <w:ilvl w:val="1"/>
          <w:numId w:val="2"/>
        </w:numPr>
      </w:pPr>
      <w:r w:rsidRPr="00322BAB">
        <w:t>Koncept aktivity</w:t>
      </w:r>
    </w:p>
    <w:p w:rsidR="00E1158E" w:rsidRPr="00322BAB" w:rsidRDefault="00F43C0C" w:rsidP="00322BAB">
      <w:pPr>
        <w:numPr>
          <w:ilvl w:val="1"/>
          <w:numId w:val="2"/>
        </w:numPr>
      </w:pPr>
      <w:r w:rsidRPr="00322BAB">
        <w:t>Koncept participace/účasti na životě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rPr>
          <w:b/>
          <w:bCs/>
        </w:rPr>
        <w:t xml:space="preserve">ČÁSTI ICF 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rPr>
          <w:b/>
          <w:bCs/>
        </w:rPr>
        <w:t xml:space="preserve">FUNKČNÍ SCHOPNOSTI U ZRAKU </w:t>
      </w:r>
    </w:p>
    <w:p w:rsidR="00E1158E" w:rsidRPr="00322BAB" w:rsidRDefault="00767B28" w:rsidP="00322BAB">
      <w:pPr>
        <w:numPr>
          <w:ilvl w:val="0"/>
          <w:numId w:val="2"/>
        </w:numPr>
      </w:pPr>
      <w:hyperlink r:id="rId5" w:history="1">
        <w:r w:rsidR="00F43C0C" w:rsidRPr="00322BAB">
          <w:rPr>
            <w:rStyle w:val="Hypertextovodkaz"/>
          </w:rPr>
          <w:t>www.</w:t>
        </w:r>
      </w:hyperlink>
      <w:hyperlink r:id="rId6" w:history="1">
        <w:r w:rsidR="00F43C0C" w:rsidRPr="00322BAB">
          <w:rPr>
            <w:rStyle w:val="Hypertextovodkaz"/>
          </w:rPr>
          <w:t>uzis.cz</w:t>
        </w:r>
      </w:hyperlink>
      <w:hyperlink r:id="rId7" w:history="1">
        <w:r w:rsidR="00F43C0C" w:rsidRPr="00322BAB">
          <w:rPr>
            <w:rStyle w:val="Hypertextovodkaz"/>
          </w:rPr>
          <w:t>/</w:t>
        </w:r>
      </w:hyperlink>
      <w:hyperlink r:id="rId8" w:history="1">
        <w:r w:rsidR="00F43C0C" w:rsidRPr="00322BAB">
          <w:rPr>
            <w:rStyle w:val="Hypertextovodkaz"/>
          </w:rPr>
          <w:t>system</w:t>
        </w:r>
      </w:hyperlink>
      <w:hyperlink r:id="rId9" w:history="1">
        <w:r w:rsidR="00F43C0C" w:rsidRPr="00322BAB">
          <w:rPr>
            <w:rStyle w:val="Hypertextovodkaz"/>
          </w:rPr>
          <w:t>/</w:t>
        </w:r>
      </w:hyperlink>
      <w:hyperlink r:id="rId10" w:history="1">
        <w:r w:rsidR="00F43C0C" w:rsidRPr="00322BAB">
          <w:rPr>
            <w:rStyle w:val="Hypertextovodkaz"/>
          </w:rPr>
          <w:t>files</w:t>
        </w:r>
      </w:hyperlink>
      <w:hyperlink r:id="rId11" w:history="1">
        <w:r w:rsidR="00F43C0C" w:rsidRPr="00322BAB">
          <w:rPr>
            <w:rStyle w:val="Hypertextovodkaz"/>
          </w:rPr>
          <w:t>/</w:t>
        </w:r>
      </w:hyperlink>
      <w:hyperlink r:id="rId12" w:history="1">
        <w:r w:rsidR="00F43C0C" w:rsidRPr="00322BAB">
          <w:rPr>
            <w:rStyle w:val="Hypertextovodkaz"/>
          </w:rPr>
          <w:t>mkf</w:t>
        </w:r>
      </w:hyperlink>
      <w:hyperlink r:id="rId13" w:history="1">
        <w:r w:rsidR="00F43C0C" w:rsidRPr="00322BAB">
          <w:rPr>
            <w:rStyle w:val="Hypertextovodkaz"/>
          </w:rPr>
          <w:t>_</w:t>
        </w:r>
      </w:hyperlink>
      <w:hyperlink r:id="rId14" w:history="1">
        <w:r w:rsidR="00F43C0C" w:rsidRPr="00322BAB">
          <w:rPr>
            <w:rStyle w:val="Hypertextovodkaz"/>
          </w:rPr>
          <w:t>cz.pdf</w:t>
        </w:r>
      </w:hyperlink>
      <w:r w:rsidR="00F43C0C" w:rsidRPr="00322BAB">
        <w:t xml:space="preserve"> </w:t>
      </w:r>
    </w:p>
    <w:p w:rsidR="00322BAB" w:rsidRDefault="00322BAB" w:rsidP="00322BAB">
      <w:pPr>
        <w:ind w:left="720"/>
      </w:pPr>
    </w:p>
    <w:p w:rsidR="00E1158E" w:rsidRPr="00322BAB" w:rsidRDefault="00F43C0C" w:rsidP="00322BAB">
      <w:pPr>
        <w:numPr>
          <w:ilvl w:val="0"/>
          <w:numId w:val="2"/>
        </w:numPr>
        <w:rPr>
          <w:b/>
        </w:rPr>
      </w:pPr>
      <w:r w:rsidRPr="00322BAB">
        <w:rPr>
          <w:b/>
        </w:rPr>
        <w:t>Paradigma oboru I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Medicínský model → psychosociální model (ICF)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 xml:space="preserve">Integrace → </w:t>
      </w:r>
      <w:proofErr w:type="spellStart"/>
      <w:r w:rsidRPr="00322BAB">
        <w:t>responsible</w:t>
      </w:r>
      <w:proofErr w:type="spellEnd"/>
      <w:r w:rsidRPr="00322BAB">
        <w:t xml:space="preserve"> </w:t>
      </w:r>
      <w:proofErr w:type="spellStart"/>
      <w:r w:rsidRPr="00322BAB">
        <w:t>inclusion</w:t>
      </w:r>
      <w:proofErr w:type="spellEnd"/>
      <w:r w:rsidRPr="00322BAB">
        <w:t>, inkluze jako koncept vedoucí k integraci, reciproční přizpůsobení školy potřebám žáka</w:t>
      </w:r>
    </w:p>
    <w:p w:rsidR="00E1158E" w:rsidRPr="00322BAB" w:rsidRDefault="00F43C0C" w:rsidP="00322BAB">
      <w:pPr>
        <w:numPr>
          <w:ilvl w:val="0"/>
          <w:numId w:val="2"/>
        </w:numPr>
      </w:pPr>
      <w:proofErr w:type="gramStart"/>
      <w:r w:rsidRPr="00322BAB">
        <w:t>50.-60</w:t>
      </w:r>
      <w:proofErr w:type="gramEnd"/>
      <w:r w:rsidRPr="00322BAB">
        <w:t xml:space="preserve">. léta 20. stol. </w:t>
      </w:r>
      <w:proofErr w:type="spellStart"/>
      <w:r w:rsidRPr="00322BAB">
        <w:t>oftalmopedie</w:t>
      </w:r>
      <w:proofErr w:type="spellEnd"/>
      <w:r w:rsidRPr="00322BAB">
        <w:t xml:space="preserve">, </w:t>
      </w:r>
      <w:proofErr w:type="spellStart"/>
      <w:r w:rsidRPr="00322BAB">
        <w:t>okulopedie</w:t>
      </w:r>
      <w:proofErr w:type="spellEnd"/>
      <w:r w:rsidRPr="00322BAB">
        <w:t xml:space="preserve">, </w:t>
      </w:r>
      <w:proofErr w:type="spellStart"/>
      <w:r w:rsidRPr="00322BAB">
        <w:t>optopedie</w:t>
      </w:r>
      <w:proofErr w:type="spellEnd"/>
      <w:r w:rsidRPr="00322BAB">
        <w:t xml:space="preserve"> – medicínsky zaměřený obor</w:t>
      </w:r>
    </w:p>
    <w:p w:rsidR="00E1158E" w:rsidRDefault="00F43C0C" w:rsidP="00322BAB">
      <w:pPr>
        <w:numPr>
          <w:ilvl w:val="0"/>
          <w:numId w:val="2"/>
        </w:numPr>
      </w:pPr>
      <w:r w:rsidRPr="00322BAB">
        <w:t xml:space="preserve">70. léta 20. stol. – prof. </w:t>
      </w:r>
      <w:proofErr w:type="spellStart"/>
      <w:r w:rsidRPr="00322BAB">
        <w:t>Sovák</w:t>
      </w:r>
      <w:proofErr w:type="spellEnd"/>
      <w:r w:rsidRPr="00322BAB">
        <w:t xml:space="preserve"> – 6 oborů defektologie → </w:t>
      </w:r>
      <w:proofErr w:type="spellStart"/>
      <w:r w:rsidRPr="00322BAB">
        <w:t>tyflopedie</w:t>
      </w:r>
      <w:proofErr w:type="spellEnd"/>
      <w:r w:rsidRPr="00322BAB">
        <w:t xml:space="preserve"> – děti a mládež</w:t>
      </w:r>
    </w:p>
    <w:p w:rsidR="00322BAB" w:rsidRPr="00322BAB" w:rsidRDefault="00322BAB" w:rsidP="00322BAB">
      <w:pPr>
        <w:ind w:left="720"/>
      </w:pPr>
    </w:p>
    <w:p w:rsidR="00E1158E" w:rsidRPr="00322BAB" w:rsidRDefault="00F43C0C" w:rsidP="00322BAB">
      <w:pPr>
        <w:numPr>
          <w:ilvl w:val="0"/>
          <w:numId w:val="2"/>
        </w:numPr>
        <w:rPr>
          <w:b/>
        </w:rPr>
      </w:pPr>
      <w:r w:rsidRPr="00322BAB">
        <w:rPr>
          <w:b/>
        </w:rPr>
        <w:t xml:space="preserve">Paradigma oboru II 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 xml:space="preserve">Současnost </w:t>
      </w:r>
    </w:p>
    <w:p w:rsidR="00E1158E" w:rsidRPr="00322BAB" w:rsidRDefault="00F43C0C" w:rsidP="00322BAB">
      <w:pPr>
        <w:numPr>
          <w:ilvl w:val="1"/>
          <w:numId w:val="2"/>
        </w:numPr>
      </w:pPr>
      <w:proofErr w:type="spellStart"/>
      <w:r w:rsidRPr="00322BAB">
        <w:t>Oftalmopedie</w:t>
      </w:r>
      <w:proofErr w:type="spellEnd"/>
      <w:r w:rsidRPr="00322BAB">
        <w:t xml:space="preserve"> </w:t>
      </w:r>
    </w:p>
    <w:p w:rsidR="00E1158E" w:rsidRPr="00322BAB" w:rsidRDefault="00F43C0C" w:rsidP="00322BAB">
      <w:pPr>
        <w:numPr>
          <w:ilvl w:val="1"/>
          <w:numId w:val="2"/>
        </w:numPr>
      </w:pPr>
      <w:proofErr w:type="spellStart"/>
      <w:r w:rsidRPr="00322BAB">
        <w:lastRenderedPageBreak/>
        <w:t>Tyflopedie</w:t>
      </w:r>
      <w:proofErr w:type="spellEnd"/>
      <w:r w:rsidRPr="00322BAB">
        <w:t xml:space="preserve"> - speciální pedagogika osob se zrakovým postižením, Pedagogika zrakově </w:t>
      </w:r>
      <w:proofErr w:type="gramStart"/>
      <w:r w:rsidRPr="00322BAB">
        <w:t>postižených</w:t>
      </w:r>
      <w:r w:rsidRPr="00322BAB">
        <w:rPr>
          <w:vertAlign w:val="subscript"/>
        </w:rPr>
        <w:t>(srov.</w:t>
      </w:r>
      <w:proofErr w:type="gramEnd"/>
      <w:r w:rsidRPr="00322BAB">
        <w:rPr>
          <w:vertAlign w:val="subscript"/>
        </w:rPr>
        <w:t xml:space="preserve"> </w:t>
      </w:r>
      <w:proofErr w:type="spellStart"/>
      <w:r w:rsidRPr="00322BAB">
        <w:rPr>
          <w:vertAlign w:val="subscript"/>
        </w:rPr>
        <w:t>Finková</w:t>
      </w:r>
      <w:proofErr w:type="spellEnd"/>
      <w:r w:rsidRPr="00322BAB">
        <w:rPr>
          <w:vertAlign w:val="subscript"/>
        </w:rPr>
        <w:t xml:space="preserve">, </w:t>
      </w:r>
      <w:proofErr w:type="spellStart"/>
      <w:r w:rsidRPr="00322BAB">
        <w:rPr>
          <w:vertAlign w:val="subscript"/>
        </w:rPr>
        <w:t>Ludíková</w:t>
      </w:r>
      <w:proofErr w:type="spellEnd"/>
      <w:r w:rsidRPr="00322BAB">
        <w:rPr>
          <w:vertAlign w:val="subscript"/>
        </w:rPr>
        <w:t xml:space="preserve">, Růžičková, 2007; </w:t>
      </w:r>
      <w:proofErr w:type="spellStart"/>
      <w:r w:rsidRPr="00322BAB">
        <w:rPr>
          <w:vertAlign w:val="subscript"/>
        </w:rPr>
        <w:t>Květoňová</w:t>
      </w:r>
      <w:proofErr w:type="spellEnd"/>
      <w:r w:rsidRPr="00322BAB">
        <w:rPr>
          <w:vertAlign w:val="subscript"/>
        </w:rPr>
        <w:t xml:space="preserve">, 1998; </w:t>
      </w:r>
      <w:proofErr w:type="spellStart"/>
      <w:r w:rsidRPr="00322BAB">
        <w:rPr>
          <w:vertAlign w:val="subscript"/>
        </w:rPr>
        <w:t>Ludíková</w:t>
      </w:r>
      <w:proofErr w:type="spellEnd"/>
      <w:r w:rsidRPr="00322BAB">
        <w:rPr>
          <w:vertAlign w:val="subscript"/>
        </w:rPr>
        <w:t xml:space="preserve">, </w:t>
      </w:r>
      <w:proofErr w:type="spellStart"/>
      <w:r w:rsidRPr="00322BAB">
        <w:rPr>
          <w:vertAlign w:val="subscript"/>
        </w:rPr>
        <w:t>Renotiérová</w:t>
      </w:r>
      <w:proofErr w:type="spellEnd"/>
      <w:r w:rsidRPr="00322BAB">
        <w:rPr>
          <w:vertAlign w:val="subscript"/>
        </w:rPr>
        <w:t>, 2003)</w:t>
      </w:r>
    </w:p>
    <w:p w:rsidR="00E1158E" w:rsidRPr="00322BAB" w:rsidRDefault="00F43C0C" w:rsidP="00322BAB">
      <w:pPr>
        <w:numPr>
          <w:ilvl w:val="1"/>
          <w:numId w:val="2"/>
        </w:numPr>
      </w:pPr>
      <w:r w:rsidRPr="00322BAB">
        <w:t xml:space="preserve">Komprehenzivní </w:t>
      </w:r>
      <w:proofErr w:type="spellStart"/>
      <w:r w:rsidRPr="00322BAB">
        <w:t>tyflorehabilitace</w:t>
      </w:r>
      <w:proofErr w:type="spellEnd"/>
      <w:r w:rsidRPr="00322BAB">
        <w:t xml:space="preserve"> (</w:t>
      </w:r>
      <w:proofErr w:type="spellStart"/>
      <w:r w:rsidRPr="00322BAB">
        <w:t>podsložka</w:t>
      </w:r>
      <w:proofErr w:type="spellEnd"/>
      <w:r w:rsidRPr="00322BAB">
        <w:t xml:space="preserve"> komprehenzivní </w:t>
      </w:r>
      <w:proofErr w:type="spellStart"/>
      <w:proofErr w:type="gramStart"/>
      <w:r w:rsidRPr="00322BAB">
        <w:t>tyflopedie</w:t>
      </w:r>
      <w:proofErr w:type="spellEnd"/>
      <w:r w:rsidRPr="00322BAB">
        <w:t>)</w:t>
      </w:r>
      <w:r w:rsidRPr="00322BAB">
        <w:rPr>
          <w:vertAlign w:val="subscript"/>
        </w:rPr>
        <w:t>(Jesenský</w:t>
      </w:r>
      <w:proofErr w:type="gramEnd"/>
      <w:r w:rsidRPr="00322BAB">
        <w:rPr>
          <w:vertAlign w:val="subscript"/>
        </w:rPr>
        <w:t>, 1995, 2007)</w:t>
      </w:r>
    </w:p>
    <w:p w:rsidR="00E1158E" w:rsidRPr="00322BAB" w:rsidRDefault="00F43C0C" w:rsidP="00322BAB">
      <w:pPr>
        <w:numPr>
          <w:ilvl w:val="1"/>
          <w:numId w:val="2"/>
        </w:numPr>
      </w:pPr>
      <w:proofErr w:type="spellStart"/>
      <w:r w:rsidRPr="00322BAB">
        <w:t>Education</w:t>
      </w:r>
      <w:proofErr w:type="spellEnd"/>
      <w:r w:rsidRPr="00322BAB">
        <w:t xml:space="preserve"> </w:t>
      </w:r>
      <w:proofErr w:type="spellStart"/>
      <w:r w:rsidRPr="00322BAB">
        <w:t>of</w:t>
      </w:r>
      <w:proofErr w:type="spellEnd"/>
      <w:r w:rsidRPr="00322BAB">
        <w:t xml:space="preserve"> </w:t>
      </w:r>
      <w:proofErr w:type="spellStart"/>
      <w:r w:rsidRPr="00322BAB">
        <w:t>People</w:t>
      </w:r>
      <w:proofErr w:type="spellEnd"/>
      <w:r w:rsidRPr="00322BAB">
        <w:t xml:space="preserve"> </w:t>
      </w:r>
      <w:proofErr w:type="spellStart"/>
      <w:r w:rsidRPr="00322BAB">
        <w:t>With</w:t>
      </w:r>
      <w:proofErr w:type="spellEnd"/>
      <w:r w:rsidRPr="00322BAB">
        <w:t xml:space="preserve"> </w:t>
      </w:r>
      <w:proofErr w:type="spellStart"/>
      <w:r w:rsidRPr="00322BAB">
        <w:t>Visual</w:t>
      </w:r>
      <w:proofErr w:type="spellEnd"/>
      <w:r w:rsidRPr="00322BAB">
        <w:t xml:space="preserve"> </w:t>
      </w:r>
      <w:proofErr w:type="spellStart"/>
      <w:proofErr w:type="gramStart"/>
      <w:r w:rsidRPr="00322BAB">
        <w:t>Impairment</w:t>
      </w:r>
      <w:proofErr w:type="spellEnd"/>
      <w:r w:rsidRPr="00322BAB">
        <w:t xml:space="preserve">(s) </w:t>
      </w:r>
      <w:r w:rsidRPr="00322BAB">
        <w:rPr>
          <w:vertAlign w:val="subscript"/>
        </w:rPr>
        <w:t>(ICEVI</w:t>
      </w:r>
      <w:proofErr w:type="gramEnd"/>
      <w:r w:rsidRPr="00322BAB">
        <w:rPr>
          <w:vertAlign w:val="subscript"/>
        </w:rPr>
        <w:t xml:space="preserve"> [online], 1998-2006)</w:t>
      </w:r>
    </w:p>
    <w:p w:rsidR="00E1158E" w:rsidRDefault="00F43C0C" w:rsidP="00322BAB">
      <w:pPr>
        <w:numPr>
          <w:ilvl w:val="0"/>
          <w:numId w:val="2"/>
        </w:numPr>
      </w:pPr>
      <w:proofErr w:type="spellStart"/>
      <w:r w:rsidRPr="00322BAB">
        <w:t>Blinden</w:t>
      </w:r>
      <w:proofErr w:type="spellEnd"/>
      <w:r w:rsidRPr="00322BAB">
        <w:t xml:space="preserve">- </w:t>
      </w:r>
      <w:proofErr w:type="spellStart"/>
      <w:r w:rsidRPr="00322BAB">
        <w:t>und</w:t>
      </w:r>
      <w:proofErr w:type="spellEnd"/>
      <w:r w:rsidRPr="00322BAB">
        <w:t xml:space="preserve"> </w:t>
      </w:r>
      <w:proofErr w:type="spellStart"/>
      <w:r w:rsidRPr="00322BAB">
        <w:t>SehbehindertenPädagogik</w:t>
      </w:r>
      <w:proofErr w:type="spellEnd"/>
      <w:r w:rsidRPr="00322BAB">
        <w:t xml:space="preserve"> </w:t>
      </w:r>
    </w:p>
    <w:p w:rsidR="00322BAB" w:rsidRPr="00322BAB" w:rsidRDefault="00322BAB" w:rsidP="00322BAB">
      <w:pPr>
        <w:ind w:left="720"/>
      </w:pPr>
    </w:p>
    <w:p w:rsidR="00E1158E" w:rsidRPr="00322BAB" w:rsidRDefault="00F43C0C" w:rsidP="00322BAB">
      <w:pPr>
        <w:numPr>
          <w:ilvl w:val="0"/>
          <w:numId w:val="2"/>
        </w:numPr>
        <w:rPr>
          <w:b/>
        </w:rPr>
      </w:pPr>
      <w:r w:rsidRPr="00322BAB">
        <w:rPr>
          <w:b/>
        </w:rPr>
        <w:t xml:space="preserve">Terminologie – zrakové postižení 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 xml:space="preserve">Člověk se zrakovým postižením/ </w:t>
      </w:r>
      <w:proofErr w:type="spellStart"/>
      <w:r w:rsidRPr="00322BAB">
        <w:t>Visual</w:t>
      </w:r>
      <w:proofErr w:type="spellEnd"/>
      <w:r w:rsidRPr="00322BAB">
        <w:t xml:space="preserve"> </w:t>
      </w:r>
      <w:proofErr w:type="spellStart"/>
      <w:r w:rsidRPr="00322BAB">
        <w:t>impairment</w:t>
      </w:r>
      <w:proofErr w:type="spellEnd"/>
      <w:r w:rsidRPr="00322BAB">
        <w:t xml:space="preserve">/ </w:t>
      </w:r>
      <w:proofErr w:type="spellStart"/>
      <w:r w:rsidRPr="00322BAB">
        <w:t>Sehbehinderung</w:t>
      </w:r>
      <w:proofErr w:type="spellEnd"/>
      <w:r w:rsidRPr="00322BAB">
        <w:t xml:space="preserve"> 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rPr>
          <w:b/>
          <w:bCs/>
        </w:rPr>
        <w:t xml:space="preserve">Medicínská </w:t>
      </w:r>
      <w:proofErr w:type="gramStart"/>
      <w:r w:rsidRPr="00322BAB">
        <w:rPr>
          <w:b/>
          <w:bCs/>
        </w:rPr>
        <w:t xml:space="preserve">definice  </w:t>
      </w:r>
      <w:r w:rsidRPr="00322BAB">
        <w:t>„ …</w:t>
      </w:r>
      <w:proofErr w:type="gramEnd"/>
      <w:r w:rsidRPr="00322BAB">
        <w:t xml:space="preserve"> osoba se ZP má postižení zrakových funkcí trvající i po medicínské léčbě nebo po korigování standardní refrakční vady zrakovou ostrost horší než 0,3 (6/18) nebo zorné pole je omezeno pod 10</w:t>
      </w:r>
      <w:r w:rsidRPr="00322BAB">
        <w:rPr>
          <w:lang w:val="en-US"/>
        </w:rPr>
        <w:t>°</w:t>
      </w:r>
      <w:r w:rsidRPr="00322BAB">
        <w:t xml:space="preserve"> při centrální fixaci…“ </w:t>
      </w:r>
      <w:r w:rsidRPr="00322BAB">
        <w:rPr>
          <w:vertAlign w:val="subscript"/>
        </w:rPr>
        <w:t>(www.</w:t>
      </w:r>
      <w:proofErr w:type="spellStart"/>
      <w:r w:rsidRPr="00322BAB">
        <w:rPr>
          <w:vertAlign w:val="subscript"/>
        </w:rPr>
        <w:t>who.int</w:t>
      </w:r>
      <w:proofErr w:type="spellEnd"/>
      <w:r w:rsidRPr="00322BAB">
        <w:rPr>
          <w:vertAlign w:val="subscript"/>
        </w:rPr>
        <w:t>; ÚZIS, 1992)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rPr>
          <w:b/>
          <w:bCs/>
        </w:rPr>
        <w:t xml:space="preserve">Edukační </w:t>
      </w:r>
      <w:proofErr w:type="gramStart"/>
      <w:r w:rsidRPr="00322BAB">
        <w:rPr>
          <w:b/>
          <w:bCs/>
        </w:rPr>
        <w:t xml:space="preserve">účely  </w:t>
      </w:r>
      <w:r w:rsidRPr="00322BAB">
        <w:t>„…</w:t>
      </w:r>
      <w:proofErr w:type="gramEnd"/>
      <w:r w:rsidRPr="00322BAB">
        <w:t xml:space="preserve">ZP i s korekcí má nepříznivý vliv na školní výkonnost dítěte …“ </w:t>
      </w:r>
      <w:r w:rsidRPr="00322BAB">
        <w:rPr>
          <w:vertAlign w:val="subscript"/>
        </w:rPr>
        <w:t>(IDEA, 1997)</w:t>
      </w:r>
    </w:p>
    <w:p w:rsidR="00E1158E" w:rsidRPr="00322BAB" w:rsidRDefault="00F43C0C" w:rsidP="00322BAB">
      <w:pPr>
        <w:numPr>
          <w:ilvl w:val="1"/>
          <w:numId w:val="2"/>
        </w:numPr>
      </w:pPr>
      <w:r w:rsidRPr="00322BAB">
        <w:rPr>
          <w:b/>
          <w:bCs/>
        </w:rPr>
        <w:t xml:space="preserve">Funkční </w:t>
      </w:r>
      <w:proofErr w:type="gramStart"/>
      <w:r w:rsidRPr="00322BAB">
        <w:rPr>
          <w:b/>
          <w:bCs/>
        </w:rPr>
        <w:t xml:space="preserve">definice – </w:t>
      </w:r>
      <w:r w:rsidRPr="00322BAB">
        <w:t xml:space="preserve"> „…</w:t>
      </w:r>
      <w:proofErr w:type="gramEnd"/>
      <w:r w:rsidRPr="00322BAB">
        <w:t xml:space="preserve">funkční důsledky ZP se projevují obtížemi v oblastech komunikace, orientace v prostoru, </w:t>
      </w:r>
      <w:proofErr w:type="spellStart"/>
      <w:r w:rsidRPr="00322BAB">
        <w:t>sebeobsluze</w:t>
      </w:r>
      <w:proofErr w:type="spellEnd"/>
      <w:r w:rsidRPr="00322BAB">
        <w:t>, učení, poznávání a sociálním začlenění</w:t>
      </w:r>
      <w:r w:rsidRPr="00322BAB">
        <w:rPr>
          <w:vertAlign w:val="subscript"/>
        </w:rPr>
        <w:t>(</w:t>
      </w:r>
      <w:proofErr w:type="spellStart"/>
      <w:r w:rsidRPr="00322BAB">
        <w:rPr>
          <w:vertAlign w:val="subscript"/>
        </w:rPr>
        <w:t>Dotřelová</w:t>
      </w:r>
      <w:proofErr w:type="spellEnd"/>
      <w:r w:rsidRPr="00322BAB">
        <w:rPr>
          <w:vertAlign w:val="subscript"/>
        </w:rPr>
        <w:t xml:space="preserve"> a kol. 2011)</w:t>
      </w:r>
    </w:p>
    <w:p w:rsidR="00E1158E" w:rsidRPr="00322BAB" w:rsidRDefault="00F43C0C" w:rsidP="00322BAB">
      <w:pPr>
        <w:numPr>
          <w:ilvl w:val="0"/>
          <w:numId w:val="2"/>
        </w:numPr>
      </w:pPr>
      <w:proofErr w:type="spellStart"/>
      <w:r w:rsidRPr="00322BAB">
        <w:t>Partial</w:t>
      </w:r>
      <w:proofErr w:type="spellEnd"/>
      <w:r w:rsidRPr="00322BAB">
        <w:t xml:space="preserve"> </w:t>
      </w:r>
      <w:proofErr w:type="spellStart"/>
      <w:r w:rsidRPr="00322BAB">
        <w:t>sight</w:t>
      </w:r>
      <w:proofErr w:type="spellEnd"/>
      <w:r w:rsidRPr="00322BAB">
        <w:t xml:space="preserve">, </w:t>
      </w:r>
      <w:proofErr w:type="spellStart"/>
      <w:r w:rsidRPr="00322BAB">
        <w:t>low</w:t>
      </w:r>
      <w:proofErr w:type="spellEnd"/>
      <w:r w:rsidRPr="00322BAB">
        <w:t xml:space="preserve"> vision (LVA), </w:t>
      </w:r>
      <w:proofErr w:type="spellStart"/>
      <w:r w:rsidRPr="00322BAB">
        <w:t>legal</w:t>
      </w:r>
      <w:proofErr w:type="spellEnd"/>
      <w:r w:rsidRPr="00322BAB">
        <w:t xml:space="preserve"> </w:t>
      </w:r>
      <w:proofErr w:type="spellStart"/>
      <w:proofErr w:type="gramStart"/>
      <w:r w:rsidRPr="00322BAB">
        <w:t>blindness</w:t>
      </w:r>
      <w:proofErr w:type="spellEnd"/>
      <w:r w:rsidRPr="00322BAB">
        <w:t xml:space="preserve"> ( USA</w:t>
      </w:r>
      <w:proofErr w:type="gramEnd"/>
      <w:r w:rsidRPr="00322BAB">
        <w:t xml:space="preserve"> 20/200)</w:t>
      </w:r>
    </w:p>
    <w:p w:rsidR="00322BAB" w:rsidRDefault="00322BAB" w:rsidP="00322BAB">
      <w:pPr>
        <w:ind w:left="720"/>
      </w:pPr>
    </w:p>
    <w:p w:rsidR="00E1158E" w:rsidRPr="00322BAB" w:rsidRDefault="00F43C0C" w:rsidP="00322BAB">
      <w:pPr>
        <w:numPr>
          <w:ilvl w:val="0"/>
          <w:numId w:val="2"/>
        </w:numPr>
        <w:rPr>
          <w:b/>
        </w:rPr>
      </w:pPr>
      <w:r w:rsidRPr="00322BAB">
        <w:rPr>
          <w:b/>
        </w:rPr>
        <w:t xml:space="preserve">Kategorie osob - posudkové účely v ČR </w:t>
      </w:r>
      <w:r w:rsidRPr="00322BAB">
        <w:rPr>
          <w:b/>
          <w:vertAlign w:val="subscript"/>
        </w:rPr>
        <w:t xml:space="preserve">(Řehořová In Dotřel, 2006) 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 xml:space="preserve">Kategorie osob dle oblastí poruch </w:t>
      </w:r>
      <w:proofErr w:type="spellStart"/>
      <w:r w:rsidRPr="00322BAB">
        <w:t>zrkaových</w:t>
      </w:r>
      <w:proofErr w:type="spellEnd"/>
      <w:r w:rsidRPr="00322BAB">
        <w:t xml:space="preserve"> funkcí </w:t>
      </w:r>
      <w:r w:rsidRPr="00322BAB">
        <w:rPr>
          <w:vertAlign w:val="subscript"/>
        </w:rPr>
        <w:t xml:space="preserve">(Moravcová, 2004) 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Poruchy zrakové ostrosti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Okulomotorické poruchy, porucha prostorového vidění, dvojité vidění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Narušení zorného pole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Obtíže při zpracování zrakových vjemů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Poruchy barvocitu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Poruchy adaptace na tmu a oslnění</w:t>
      </w:r>
    </w:p>
    <w:p w:rsidR="00E1158E" w:rsidRDefault="00F43C0C" w:rsidP="00322BAB">
      <w:pPr>
        <w:numPr>
          <w:ilvl w:val="0"/>
          <w:numId w:val="2"/>
        </w:numPr>
      </w:pPr>
      <w:r w:rsidRPr="00322BAB">
        <w:t xml:space="preserve">Porucha citlivosti na kontrast </w:t>
      </w:r>
    </w:p>
    <w:p w:rsidR="00322BAB" w:rsidRPr="00322BAB" w:rsidRDefault="00322BAB" w:rsidP="00322BAB">
      <w:pPr>
        <w:ind w:left="720"/>
      </w:pPr>
    </w:p>
    <w:p w:rsidR="00E1158E" w:rsidRPr="00322BAB" w:rsidRDefault="00F43C0C" w:rsidP="00322BAB">
      <w:pPr>
        <w:numPr>
          <w:ilvl w:val="0"/>
          <w:numId w:val="2"/>
        </w:numPr>
        <w:rPr>
          <w:b/>
        </w:rPr>
      </w:pPr>
      <w:r w:rsidRPr="00322BAB">
        <w:rPr>
          <w:b/>
        </w:rPr>
        <w:t xml:space="preserve">Kategorie osob dle typů </w:t>
      </w:r>
      <w:proofErr w:type="spellStart"/>
      <w:r w:rsidRPr="00322BAB">
        <w:rPr>
          <w:b/>
        </w:rPr>
        <w:t>zrakovch</w:t>
      </w:r>
      <w:proofErr w:type="spellEnd"/>
      <w:r w:rsidRPr="00322BAB">
        <w:rPr>
          <w:b/>
        </w:rPr>
        <w:t xml:space="preserve"> vad </w:t>
      </w:r>
      <w:r w:rsidRPr="00322BAB">
        <w:rPr>
          <w:b/>
          <w:vertAlign w:val="subscript"/>
        </w:rPr>
        <w:t>(</w:t>
      </w:r>
      <w:proofErr w:type="spellStart"/>
      <w:r w:rsidRPr="00322BAB">
        <w:rPr>
          <w:b/>
          <w:vertAlign w:val="subscript"/>
        </w:rPr>
        <w:t>Květoňová</w:t>
      </w:r>
      <w:proofErr w:type="spellEnd"/>
      <w:r w:rsidRPr="00322BAB">
        <w:rPr>
          <w:b/>
          <w:vertAlign w:val="subscript"/>
        </w:rPr>
        <w:t xml:space="preserve">-Švecová, 1998) 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Ztráta zrakové ostrosti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lastRenderedPageBreak/>
        <w:t>Postižení šíře zorného pole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Okulomotorické problémy</w:t>
      </w:r>
    </w:p>
    <w:p w:rsidR="00E1158E" w:rsidRPr="00322BAB" w:rsidRDefault="00F43C0C" w:rsidP="00322BAB">
      <w:pPr>
        <w:numPr>
          <w:ilvl w:val="0"/>
          <w:numId w:val="2"/>
        </w:numPr>
      </w:pPr>
      <w:r w:rsidRPr="00322BAB">
        <w:t>Obtíže se zpracováním zrakových informací</w:t>
      </w:r>
    </w:p>
    <w:p w:rsidR="00E1158E" w:rsidRDefault="00F43C0C" w:rsidP="00322BAB">
      <w:pPr>
        <w:numPr>
          <w:ilvl w:val="0"/>
          <w:numId w:val="2"/>
        </w:numPr>
      </w:pPr>
      <w:r w:rsidRPr="00322BAB">
        <w:t xml:space="preserve">Poruchy barvocitu </w:t>
      </w:r>
    </w:p>
    <w:p w:rsidR="00322BAB" w:rsidRPr="00322BAB" w:rsidRDefault="00322BAB" w:rsidP="00322BAB">
      <w:pPr>
        <w:ind w:left="720"/>
      </w:pPr>
    </w:p>
    <w:p w:rsidR="00E1158E" w:rsidRPr="00322BAB" w:rsidRDefault="00F43C0C" w:rsidP="00322BAB">
      <w:pPr>
        <w:numPr>
          <w:ilvl w:val="0"/>
          <w:numId w:val="2"/>
        </w:numPr>
        <w:rPr>
          <w:b/>
        </w:rPr>
      </w:pPr>
      <w:r w:rsidRPr="00322BAB">
        <w:rPr>
          <w:b/>
        </w:rPr>
        <w:t xml:space="preserve">Kategorie dle dalších kritérií </w:t>
      </w:r>
    </w:p>
    <w:p w:rsidR="00322BAB" w:rsidRPr="00322BAB" w:rsidRDefault="00322BAB" w:rsidP="00322BAB">
      <w:r w:rsidRPr="00322BAB">
        <w:t>Z hlediska</w:t>
      </w:r>
    </w:p>
    <w:p w:rsidR="00E1158E" w:rsidRPr="00322BAB" w:rsidRDefault="00F43C0C" w:rsidP="00322BAB">
      <w:pPr>
        <w:numPr>
          <w:ilvl w:val="0"/>
          <w:numId w:val="3"/>
        </w:numPr>
      </w:pPr>
      <w:r w:rsidRPr="00322BAB">
        <w:t>Věku</w:t>
      </w:r>
    </w:p>
    <w:p w:rsidR="00E1158E" w:rsidRPr="00322BAB" w:rsidRDefault="00F43C0C" w:rsidP="00322BAB">
      <w:pPr>
        <w:numPr>
          <w:ilvl w:val="0"/>
          <w:numId w:val="3"/>
        </w:numPr>
      </w:pPr>
      <w:r w:rsidRPr="00322BAB">
        <w:t>Etiologie</w:t>
      </w:r>
    </w:p>
    <w:p w:rsidR="00F43C0C" w:rsidRDefault="00F43C0C" w:rsidP="00322BAB">
      <w:pPr>
        <w:numPr>
          <w:ilvl w:val="0"/>
          <w:numId w:val="3"/>
        </w:numPr>
      </w:pPr>
      <w:r w:rsidRPr="00322BAB">
        <w:t>Trvání zrakové vady</w:t>
      </w:r>
    </w:p>
    <w:p w:rsidR="00FE72B9" w:rsidRDefault="00FE72B9" w:rsidP="00FE72B9"/>
    <w:p w:rsidR="00FE72B9" w:rsidRPr="00FE72B9" w:rsidRDefault="00FE72B9" w:rsidP="00FE72B9">
      <w:r w:rsidRPr="00FE72B9">
        <w:rPr>
          <w:b/>
          <w:bCs/>
        </w:rPr>
        <w:t xml:space="preserve">Anatomie a fyziologie zrakového orgánu </w:t>
      </w:r>
    </w:p>
    <w:p w:rsidR="00FE72B9" w:rsidRPr="00FE72B9" w:rsidRDefault="00FE72B9" w:rsidP="00FE72B9">
      <w:r w:rsidRPr="00FE72B9">
        <w:rPr>
          <w:b/>
          <w:bCs/>
        </w:rPr>
        <w:t xml:space="preserve">Doporučené zdroje </w:t>
      </w:r>
    </w:p>
    <w:p w:rsidR="00FE72B9" w:rsidRPr="00FE72B9" w:rsidRDefault="00FE72B9" w:rsidP="00FE72B9">
      <w:r w:rsidRPr="00FE72B9">
        <w:t xml:space="preserve">MORAVCOVÁ, D. Funkční vyšetření zraku malých pacientů v </w:t>
      </w:r>
      <w:proofErr w:type="spellStart"/>
      <w:r w:rsidRPr="00FE72B9">
        <w:t>preverbálním</w:t>
      </w:r>
      <w:proofErr w:type="spellEnd"/>
      <w:r w:rsidRPr="00FE72B9">
        <w:t xml:space="preserve"> období a pacientů s kombinovaným postižením. In Jesenský, J. a kol. </w:t>
      </w:r>
      <w:r w:rsidRPr="00FE72B9">
        <w:rPr>
          <w:i/>
          <w:iCs/>
        </w:rPr>
        <w:t xml:space="preserve">Edukace a rehabilitace zrakově postižených na prahu nového milénia. </w:t>
      </w:r>
      <w:r w:rsidRPr="00FE72B9">
        <w:t xml:space="preserve">Hradec Králové: </w:t>
      </w:r>
      <w:proofErr w:type="spellStart"/>
      <w:r w:rsidRPr="00FE72B9">
        <w:t>Gaudeamus</w:t>
      </w:r>
      <w:proofErr w:type="spellEnd"/>
      <w:r w:rsidRPr="00FE72B9">
        <w:t>, 2002.</w:t>
      </w:r>
    </w:p>
    <w:p w:rsidR="00FE72B9" w:rsidRPr="00FE72B9" w:rsidRDefault="00FE72B9" w:rsidP="00FE72B9">
      <w:r w:rsidRPr="00FE72B9">
        <w:t xml:space="preserve">ROZSÍVAL, P. </w:t>
      </w:r>
      <w:r w:rsidRPr="00FE72B9">
        <w:rPr>
          <w:i/>
          <w:iCs/>
        </w:rPr>
        <w:t xml:space="preserve">Oční </w:t>
      </w:r>
      <w:proofErr w:type="gramStart"/>
      <w:r w:rsidRPr="00FE72B9">
        <w:rPr>
          <w:i/>
          <w:iCs/>
        </w:rPr>
        <w:t xml:space="preserve">lékařství </w:t>
      </w:r>
      <w:r w:rsidRPr="00FE72B9">
        <w:t>. Praha</w:t>
      </w:r>
      <w:proofErr w:type="gramEnd"/>
      <w:r w:rsidRPr="00FE72B9">
        <w:t xml:space="preserve">: </w:t>
      </w:r>
      <w:proofErr w:type="spellStart"/>
      <w:r w:rsidRPr="00FE72B9">
        <w:t>Galén</w:t>
      </w:r>
      <w:proofErr w:type="spellEnd"/>
      <w:r w:rsidRPr="00FE72B9">
        <w:t>, 2006.</w:t>
      </w:r>
    </w:p>
    <w:p w:rsidR="00FE72B9" w:rsidRPr="00FE72B9" w:rsidRDefault="00FE72B9" w:rsidP="00FE72B9">
      <w:r w:rsidRPr="00FE72B9">
        <w:rPr>
          <w:b/>
          <w:bCs/>
        </w:rPr>
        <w:t xml:space="preserve">Použité zdroje </w:t>
      </w:r>
    </w:p>
    <w:p w:rsidR="00FE72B9" w:rsidRPr="00FE72B9" w:rsidRDefault="00FE72B9" w:rsidP="00FE72B9">
      <w:r w:rsidRPr="00FE72B9">
        <w:t xml:space="preserve">BRYCHCÍNOVÁ, P. </w:t>
      </w:r>
      <w:r w:rsidRPr="00FE72B9">
        <w:rPr>
          <w:i/>
          <w:iCs/>
        </w:rPr>
        <w:t xml:space="preserve">Anatomie oka. </w:t>
      </w:r>
      <w:r w:rsidRPr="00FE72B9">
        <w:t xml:space="preserve">(přednáška kurzu CŽV Mobilita osob s těžkým zrakovým postižením). Praha, </w:t>
      </w:r>
      <w:proofErr w:type="spellStart"/>
      <w:r w:rsidRPr="00FE72B9">
        <w:t>PedF</w:t>
      </w:r>
      <w:proofErr w:type="spellEnd"/>
      <w:r w:rsidRPr="00FE72B9">
        <w:t xml:space="preserve"> UK, únor 2011.</w:t>
      </w:r>
    </w:p>
    <w:p w:rsidR="00FE72B9" w:rsidRPr="00FE72B9" w:rsidRDefault="00FE72B9" w:rsidP="00FE72B9">
      <w:r w:rsidRPr="00FE72B9">
        <w:t xml:space="preserve">HAMADOVÁ, P.; KVĚTOŇOVÁ, L.; NOVÁKOVÁ, Z. </w:t>
      </w:r>
      <w:proofErr w:type="spellStart"/>
      <w:r w:rsidRPr="00FE72B9">
        <w:rPr>
          <w:i/>
          <w:iCs/>
        </w:rPr>
        <w:t>Oftalmopedie</w:t>
      </w:r>
      <w:proofErr w:type="spellEnd"/>
      <w:r w:rsidRPr="00FE72B9">
        <w:rPr>
          <w:i/>
          <w:iCs/>
        </w:rPr>
        <w:t xml:space="preserve">. </w:t>
      </w:r>
      <w:r w:rsidRPr="00FE72B9">
        <w:t xml:space="preserve">Brno: </w:t>
      </w:r>
      <w:proofErr w:type="spellStart"/>
      <w:r w:rsidRPr="00FE72B9">
        <w:t>Paido</w:t>
      </w:r>
      <w:proofErr w:type="spellEnd"/>
      <w:r w:rsidRPr="00FE72B9">
        <w:t>, 2007.</w:t>
      </w:r>
    </w:p>
    <w:p w:rsidR="00FE72B9" w:rsidRPr="00FE72B9" w:rsidRDefault="00FE72B9" w:rsidP="00FE72B9">
      <w:r w:rsidRPr="00FE72B9">
        <w:t xml:space="preserve">FINKOVÁ, D.; LUDÍKOVÁ, L.; RŮŽIČKOVÁ, V. </w:t>
      </w:r>
      <w:r w:rsidRPr="00FE72B9">
        <w:rPr>
          <w:i/>
          <w:iCs/>
        </w:rPr>
        <w:t xml:space="preserve">Speciální pedagogika osob se zrakovým postižením. </w:t>
      </w:r>
      <w:r w:rsidRPr="00FE72B9">
        <w:t>Olomouc: UP, 2007</w:t>
      </w:r>
    </w:p>
    <w:p w:rsidR="00FE72B9" w:rsidRPr="00FE72B9" w:rsidRDefault="00FE72B9" w:rsidP="00FE72B9">
      <w:r w:rsidRPr="00FE72B9">
        <w:t xml:space="preserve">FITT. R.; MASON, H. </w:t>
      </w:r>
      <w:proofErr w:type="spellStart"/>
      <w:r w:rsidRPr="00FE72B9">
        <w:rPr>
          <w:i/>
          <w:iCs/>
        </w:rPr>
        <w:t>Sensory</w:t>
      </w:r>
      <w:proofErr w:type="spellEnd"/>
      <w:r w:rsidRPr="00FE72B9">
        <w:rPr>
          <w:i/>
          <w:iCs/>
        </w:rPr>
        <w:t xml:space="preserve"> </w:t>
      </w:r>
      <w:proofErr w:type="spellStart"/>
      <w:r w:rsidRPr="00FE72B9">
        <w:rPr>
          <w:i/>
          <w:iCs/>
        </w:rPr>
        <w:t>handicaps</w:t>
      </w:r>
      <w:proofErr w:type="spellEnd"/>
      <w:r w:rsidRPr="00FE72B9">
        <w:rPr>
          <w:i/>
          <w:iCs/>
        </w:rPr>
        <w:t xml:space="preserve"> in </w:t>
      </w:r>
      <w:proofErr w:type="spellStart"/>
      <w:r w:rsidRPr="00FE72B9">
        <w:rPr>
          <w:i/>
          <w:iCs/>
        </w:rPr>
        <w:t>children</w:t>
      </w:r>
      <w:proofErr w:type="spellEnd"/>
      <w:r w:rsidRPr="00FE72B9">
        <w:t xml:space="preserve">. </w:t>
      </w:r>
      <w:proofErr w:type="spellStart"/>
      <w:r w:rsidRPr="00FE72B9">
        <w:t>Stratford</w:t>
      </w:r>
      <w:proofErr w:type="spellEnd"/>
      <w:r w:rsidRPr="00FE72B9">
        <w:t xml:space="preserve"> </w:t>
      </w:r>
      <w:proofErr w:type="spellStart"/>
      <w:r w:rsidRPr="00FE72B9">
        <w:t>upon</w:t>
      </w:r>
      <w:proofErr w:type="spellEnd"/>
      <w:r w:rsidRPr="00FE72B9">
        <w:t xml:space="preserve"> </w:t>
      </w:r>
      <w:proofErr w:type="spellStart"/>
      <w:r w:rsidRPr="00FE72B9">
        <w:t>Avon</w:t>
      </w:r>
      <w:proofErr w:type="spellEnd"/>
      <w:r w:rsidRPr="00FE72B9">
        <w:t>: NCSE, 1986.</w:t>
      </w:r>
    </w:p>
    <w:p w:rsidR="00FE72B9" w:rsidRPr="00FE72B9" w:rsidRDefault="00FE72B9" w:rsidP="00FE72B9">
      <w:r w:rsidRPr="00FE72B9">
        <w:t xml:space="preserve">GLEASON, D. J. </w:t>
      </w:r>
      <w:proofErr w:type="spellStart"/>
      <w:r w:rsidRPr="00FE72B9">
        <w:rPr>
          <w:i/>
          <w:iCs/>
        </w:rPr>
        <w:t>Zhodnotenie</w:t>
      </w:r>
      <w:proofErr w:type="spellEnd"/>
      <w:r w:rsidRPr="00FE72B9">
        <w:rPr>
          <w:i/>
          <w:iCs/>
        </w:rPr>
        <w:t xml:space="preserve"> </w:t>
      </w:r>
      <w:proofErr w:type="spellStart"/>
      <w:r w:rsidRPr="00FE72B9">
        <w:rPr>
          <w:i/>
          <w:iCs/>
        </w:rPr>
        <w:t>detí</w:t>
      </w:r>
      <w:proofErr w:type="spellEnd"/>
      <w:r w:rsidRPr="00FE72B9">
        <w:rPr>
          <w:i/>
          <w:iCs/>
        </w:rPr>
        <w:t xml:space="preserve"> </w:t>
      </w:r>
      <w:proofErr w:type="spellStart"/>
      <w:r w:rsidRPr="00FE72B9">
        <w:rPr>
          <w:i/>
          <w:iCs/>
        </w:rPr>
        <w:t>predškolského</w:t>
      </w:r>
      <w:proofErr w:type="spellEnd"/>
      <w:r w:rsidRPr="00FE72B9">
        <w:rPr>
          <w:i/>
          <w:iCs/>
        </w:rPr>
        <w:t xml:space="preserve"> veku </w:t>
      </w:r>
      <w:proofErr w:type="spellStart"/>
      <w:r w:rsidRPr="00FE72B9">
        <w:rPr>
          <w:i/>
          <w:iCs/>
        </w:rPr>
        <w:t>so</w:t>
      </w:r>
      <w:proofErr w:type="spellEnd"/>
      <w:r w:rsidRPr="00FE72B9">
        <w:rPr>
          <w:i/>
          <w:iCs/>
        </w:rPr>
        <w:t xml:space="preserve"> zrakovou a </w:t>
      </w:r>
      <w:proofErr w:type="spellStart"/>
      <w:r w:rsidRPr="00FE72B9">
        <w:rPr>
          <w:i/>
          <w:iCs/>
        </w:rPr>
        <w:t>viacnásobnou</w:t>
      </w:r>
      <w:proofErr w:type="spellEnd"/>
      <w:r w:rsidRPr="00FE72B9">
        <w:rPr>
          <w:i/>
          <w:iCs/>
        </w:rPr>
        <w:t xml:space="preserve"> vadou. </w:t>
      </w:r>
      <w:r w:rsidRPr="00FE72B9">
        <w:t xml:space="preserve">Boston: </w:t>
      </w:r>
      <w:proofErr w:type="spellStart"/>
      <w:r w:rsidRPr="00FE72B9">
        <w:t>Perkins</w:t>
      </w:r>
      <w:proofErr w:type="spellEnd"/>
      <w:r w:rsidRPr="00FE72B9">
        <w:t xml:space="preserve"> </w:t>
      </w:r>
      <w:proofErr w:type="spellStart"/>
      <w:r w:rsidRPr="00FE72B9">
        <w:t>School</w:t>
      </w:r>
      <w:proofErr w:type="spellEnd"/>
      <w:r w:rsidRPr="00FE72B9">
        <w:t xml:space="preserve"> </w:t>
      </w:r>
      <w:proofErr w:type="spellStart"/>
      <w:r w:rsidRPr="00FE72B9">
        <w:t>for</w:t>
      </w:r>
      <w:proofErr w:type="spellEnd"/>
      <w:r w:rsidRPr="00FE72B9">
        <w:t xml:space="preserve"> Blind. 1992</w:t>
      </w:r>
    </w:p>
    <w:p w:rsidR="00FE72B9" w:rsidRPr="00FE72B9" w:rsidRDefault="00FE72B9" w:rsidP="00FE72B9">
      <w:r w:rsidRPr="00FE72B9">
        <w:t>JÍLKOVÁ, I.; ŠEDIVÁ, Z.; HADRABA, V. Využití psychodiagnostických metod u klientů se zdravotním postižením. Praha: IPPP, 1999.</w:t>
      </w:r>
    </w:p>
    <w:p w:rsidR="00FE72B9" w:rsidRPr="00FE72B9" w:rsidRDefault="00FE72B9" w:rsidP="00FE72B9">
      <w:r w:rsidRPr="00FE72B9">
        <w:t xml:space="preserve">MORAVCOVÁ, D. </w:t>
      </w:r>
      <w:r w:rsidRPr="00FE72B9">
        <w:rPr>
          <w:i/>
          <w:iCs/>
        </w:rPr>
        <w:t xml:space="preserve">Zraková terapie slabozrakých a pacientů s nízkým </w:t>
      </w:r>
      <w:proofErr w:type="spellStart"/>
      <w:r w:rsidRPr="00FE72B9">
        <w:rPr>
          <w:i/>
          <w:iCs/>
        </w:rPr>
        <w:t>vizem</w:t>
      </w:r>
      <w:proofErr w:type="spellEnd"/>
      <w:r w:rsidRPr="00FE72B9">
        <w:rPr>
          <w:i/>
          <w:iCs/>
        </w:rPr>
        <w:t xml:space="preserve">. </w:t>
      </w:r>
      <w:r w:rsidRPr="00FE72B9">
        <w:t xml:space="preserve">Praha: Triton, 2004. </w:t>
      </w:r>
    </w:p>
    <w:p w:rsidR="00FE72B9" w:rsidRPr="00FE72B9" w:rsidRDefault="00FE72B9" w:rsidP="00FE72B9">
      <w:r w:rsidRPr="00FE72B9">
        <w:lastRenderedPageBreak/>
        <w:t xml:space="preserve">PULKRÁBKOVÁ, P. </w:t>
      </w:r>
      <w:r w:rsidRPr="00FE72B9">
        <w:rPr>
          <w:i/>
          <w:iCs/>
        </w:rPr>
        <w:t>Testování a úroveň funkčního vyšetření zraku</w:t>
      </w:r>
      <w:r w:rsidRPr="00FE72B9">
        <w:t xml:space="preserve">. (diplomová práce). Brno: </w:t>
      </w:r>
      <w:proofErr w:type="spellStart"/>
      <w:r w:rsidRPr="00FE72B9">
        <w:t>PedF</w:t>
      </w:r>
      <w:proofErr w:type="spellEnd"/>
      <w:r w:rsidRPr="00FE72B9">
        <w:t xml:space="preserve"> MU. 2000.</w:t>
      </w:r>
    </w:p>
    <w:p w:rsidR="00FE72B9" w:rsidRPr="00FE72B9" w:rsidRDefault="00FE72B9" w:rsidP="00FE72B9">
      <w:r w:rsidRPr="00FE72B9">
        <w:t xml:space="preserve">SACKS, S. Z., SILBERMAN, R. K. </w:t>
      </w:r>
      <w:proofErr w:type="spellStart"/>
      <w:r w:rsidRPr="00FE72B9">
        <w:rPr>
          <w:i/>
          <w:iCs/>
        </w:rPr>
        <w:t>Educating</w:t>
      </w:r>
      <w:proofErr w:type="spellEnd"/>
      <w:r w:rsidRPr="00FE72B9">
        <w:rPr>
          <w:i/>
          <w:iCs/>
        </w:rPr>
        <w:t xml:space="preserve"> </w:t>
      </w:r>
      <w:proofErr w:type="spellStart"/>
      <w:r w:rsidRPr="00FE72B9">
        <w:rPr>
          <w:i/>
          <w:iCs/>
        </w:rPr>
        <w:t>Students</w:t>
      </w:r>
      <w:proofErr w:type="spellEnd"/>
      <w:r w:rsidRPr="00FE72B9">
        <w:rPr>
          <w:i/>
          <w:iCs/>
        </w:rPr>
        <w:t xml:space="preserve"> </w:t>
      </w:r>
      <w:proofErr w:type="spellStart"/>
      <w:r w:rsidRPr="00FE72B9">
        <w:rPr>
          <w:i/>
          <w:iCs/>
        </w:rPr>
        <w:t>Who</w:t>
      </w:r>
      <w:proofErr w:type="spellEnd"/>
      <w:r w:rsidRPr="00FE72B9">
        <w:rPr>
          <w:i/>
          <w:iCs/>
        </w:rPr>
        <w:t xml:space="preserve"> </w:t>
      </w:r>
      <w:proofErr w:type="spellStart"/>
      <w:r w:rsidRPr="00FE72B9">
        <w:rPr>
          <w:i/>
          <w:iCs/>
        </w:rPr>
        <w:t>Have</w:t>
      </w:r>
      <w:proofErr w:type="spellEnd"/>
      <w:r w:rsidRPr="00FE72B9">
        <w:rPr>
          <w:i/>
          <w:iCs/>
        </w:rPr>
        <w:t xml:space="preserve"> </w:t>
      </w:r>
      <w:proofErr w:type="spellStart"/>
      <w:r w:rsidRPr="00FE72B9">
        <w:rPr>
          <w:i/>
          <w:iCs/>
        </w:rPr>
        <w:t>Visual</w:t>
      </w:r>
      <w:proofErr w:type="spellEnd"/>
      <w:r w:rsidRPr="00FE72B9">
        <w:rPr>
          <w:i/>
          <w:iCs/>
        </w:rPr>
        <w:t xml:space="preserve"> </w:t>
      </w:r>
      <w:proofErr w:type="spellStart"/>
      <w:r w:rsidRPr="00FE72B9">
        <w:rPr>
          <w:i/>
          <w:iCs/>
        </w:rPr>
        <w:t>Impairments</w:t>
      </w:r>
      <w:proofErr w:type="spellEnd"/>
      <w:r w:rsidRPr="00FE72B9">
        <w:rPr>
          <w:i/>
          <w:iCs/>
        </w:rPr>
        <w:t xml:space="preserve"> </w:t>
      </w:r>
      <w:proofErr w:type="spellStart"/>
      <w:r w:rsidRPr="00FE72B9">
        <w:rPr>
          <w:i/>
          <w:iCs/>
        </w:rPr>
        <w:t>with</w:t>
      </w:r>
      <w:proofErr w:type="spellEnd"/>
      <w:r w:rsidRPr="00FE72B9">
        <w:rPr>
          <w:i/>
          <w:iCs/>
        </w:rPr>
        <w:t xml:space="preserve"> </w:t>
      </w:r>
      <w:proofErr w:type="spellStart"/>
      <w:r w:rsidRPr="00FE72B9">
        <w:rPr>
          <w:i/>
          <w:iCs/>
        </w:rPr>
        <w:t>Other</w:t>
      </w:r>
      <w:proofErr w:type="spellEnd"/>
      <w:r w:rsidRPr="00FE72B9">
        <w:rPr>
          <w:i/>
          <w:iCs/>
        </w:rPr>
        <w:t xml:space="preserve"> </w:t>
      </w:r>
      <w:proofErr w:type="spellStart"/>
      <w:r w:rsidRPr="00FE72B9">
        <w:rPr>
          <w:i/>
          <w:iCs/>
        </w:rPr>
        <w:t>Disabilities</w:t>
      </w:r>
      <w:proofErr w:type="spellEnd"/>
      <w:r w:rsidRPr="00FE72B9">
        <w:rPr>
          <w:i/>
          <w:iCs/>
        </w:rPr>
        <w:t xml:space="preserve">. </w:t>
      </w:r>
      <w:r w:rsidRPr="00FE72B9">
        <w:t xml:space="preserve">Baltimore: </w:t>
      </w:r>
      <w:proofErr w:type="spellStart"/>
      <w:proofErr w:type="gramStart"/>
      <w:r w:rsidRPr="00FE72B9">
        <w:t>Brooks</w:t>
      </w:r>
      <w:proofErr w:type="spellEnd"/>
      <w:r w:rsidRPr="00FE72B9">
        <w:t>,1998</w:t>
      </w:r>
      <w:proofErr w:type="gramEnd"/>
      <w:r w:rsidRPr="00FE72B9">
        <w:t xml:space="preserve">. </w:t>
      </w:r>
    </w:p>
    <w:p w:rsidR="00FE72B9" w:rsidRPr="00FE72B9" w:rsidRDefault="00767B28" w:rsidP="00FE72B9">
      <w:hyperlink r:id="rId15" w:history="1">
        <w:r w:rsidR="00FE72B9" w:rsidRPr="00FE72B9">
          <w:rPr>
            <w:rStyle w:val="Hypertextovodkaz"/>
          </w:rPr>
          <w:t>https://www.good-lite.com/Details.cfm?ProdID=109&amp;category=2&amp;Secondary=0</w:t>
        </w:r>
      </w:hyperlink>
      <w:r w:rsidR="00FE72B9" w:rsidRPr="00FE72B9">
        <w:t xml:space="preserve"> </w:t>
      </w:r>
    </w:p>
    <w:p w:rsidR="00FE72B9" w:rsidRPr="00FE72B9" w:rsidRDefault="00767B28" w:rsidP="00FE72B9">
      <w:hyperlink r:id="rId16" w:history="1">
        <w:r w:rsidR="00FE72B9" w:rsidRPr="00FE72B9">
          <w:rPr>
            <w:rStyle w:val="Hypertextovodkaz"/>
          </w:rPr>
          <w:t>http://www.</w:t>
        </w:r>
      </w:hyperlink>
      <w:hyperlink r:id="rId17" w:history="1">
        <w:r w:rsidR="00FE72B9" w:rsidRPr="00FE72B9">
          <w:rPr>
            <w:rStyle w:val="Hypertextovodkaz"/>
          </w:rPr>
          <w:t>lea</w:t>
        </w:r>
      </w:hyperlink>
      <w:hyperlink r:id="rId18" w:history="1">
        <w:r w:rsidR="00FE72B9" w:rsidRPr="00FE72B9">
          <w:rPr>
            <w:rStyle w:val="Hypertextovodkaz"/>
          </w:rPr>
          <w:t>-test.</w:t>
        </w:r>
      </w:hyperlink>
      <w:hyperlink r:id="rId19" w:history="1">
        <w:r w:rsidR="00FE72B9" w:rsidRPr="00FE72B9">
          <w:rPr>
            <w:rStyle w:val="Hypertextovodkaz"/>
          </w:rPr>
          <w:t>fi</w:t>
        </w:r>
      </w:hyperlink>
      <w:r w:rsidR="00FE72B9" w:rsidRPr="00FE72B9">
        <w:t xml:space="preserve"> </w:t>
      </w:r>
    </w:p>
    <w:p w:rsidR="00FE72B9" w:rsidRPr="00FE72B9" w:rsidRDefault="00767B28" w:rsidP="00FE72B9">
      <w:hyperlink r:id="rId20" w:history="1">
        <w:r w:rsidR="00FE72B9" w:rsidRPr="00FE72B9">
          <w:rPr>
            <w:rStyle w:val="Hypertextovodkaz"/>
          </w:rPr>
          <w:t>http//www.</w:t>
        </w:r>
      </w:hyperlink>
      <w:hyperlink r:id="rId21" w:history="1">
        <w:r w:rsidR="00FE72B9" w:rsidRPr="00FE72B9">
          <w:rPr>
            <w:rStyle w:val="Hypertextovodkaz"/>
          </w:rPr>
          <w:t>ranapece.cz</w:t>
        </w:r>
      </w:hyperlink>
      <w:r w:rsidR="00FE72B9" w:rsidRPr="00FE72B9">
        <w:t xml:space="preserve"> </w:t>
      </w:r>
    </w:p>
    <w:p w:rsidR="00FE72B9" w:rsidRPr="00FE72B9" w:rsidRDefault="00767B28" w:rsidP="00FE72B9">
      <w:hyperlink r:id="rId22" w:history="1">
        <w:r w:rsidR="00FE72B9" w:rsidRPr="00FE72B9">
          <w:rPr>
            <w:rStyle w:val="Hypertextovodkaz"/>
          </w:rPr>
          <w:t>http://www.</w:t>
        </w:r>
      </w:hyperlink>
      <w:hyperlink r:id="rId23" w:history="1">
        <w:r w:rsidR="00FE72B9" w:rsidRPr="00FE72B9">
          <w:rPr>
            <w:rStyle w:val="Hypertextovodkaz"/>
          </w:rPr>
          <w:t>edition</w:t>
        </w:r>
      </w:hyperlink>
      <w:hyperlink r:id="rId24" w:history="1">
        <w:r w:rsidR="00FE72B9" w:rsidRPr="00FE72B9">
          <w:rPr>
            <w:rStyle w:val="Hypertextovodkaz"/>
          </w:rPr>
          <w:t>-</w:t>
        </w:r>
      </w:hyperlink>
      <w:hyperlink r:id="rId25" w:history="1">
        <w:r w:rsidR="00FE72B9" w:rsidRPr="00FE72B9">
          <w:rPr>
            <w:rStyle w:val="Hypertextovodkaz"/>
          </w:rPr>
          <w:t>bentheim.de</w:t>
        </w:r>
      </w:hyperlink>
      <w:hyperlink r:id="rId26" w:history="1">
        <w:r w:rsidR="00FE72B9" w:rsidRPr="00FE72B9">
          <w:rPr>
            <w:rStyle w:val="Hypertextovodkaz"/>
          </w:rPr>
          <w:t>/</w:t>
        </w:r>
      </w:hyperlink>
      <w:hyperlink r:id="rId27" w:history="1">
        <w:r w:rsidR="00FE72B9" w:rsidRPr="00FE72B9">
          <w:rPr>
            <w:rStyle w:val="Hypertextovodkaz"/>
          </w:rPr>
          <w:t>upload</w:t>
        </w:r>
      </w:hyperlink>
      <w:hyperlink r:id="rId28" w:history="1">
        <w:r w:rsidR="00FE72B9" w:rsidRPr="00FE72B9">
          <w:rPr>
            <w:rStyle w:val="Hypertextovodkaz"/>
          </w:rPr>
          <w:t>/</w:t>
        </w:r>
      </w:hyperlink>
      <w:hyperlink r:id="rId29" w:history="1">
        <w:r w:rsidR="00FE72B9" w:rsidRPr="00FE72B9">
          <w:rPr>
            <w:rStyle w:val="Hypertextovodkaz"/>
          </w:rPr>
          <w:t>lundg</w:t>
        </w:r>
      </w:hyperlink>
      <w:hyperlink r:id="rId30" w:history="1">
        <w:r w:rsidR="00FE72B9" w:rsidRPr="00FE72B9">
          <w:rPr>
            <w:rStyle w:val="Hypertextovodkaz"/>
          </w:rPr>
          <w:t>_</w:t>
        </w:r>
      </w:hyperlink>
      <w:hyperlink r:id="rId31" w:history="1">
        <w:r w:rsidR="00FE72B9" w:rsidRPr="00FE72B9">
          <w:rPr>
            <w:rStyle w:val="Hypertextovodkaz"/>
          </w:rPr>
          <w:t>anleitungsheft.pdf</w:t>
        </w:r>
      </w:hyperlink>
      <w:r w:rsidR="00FE72B9" w:rsidRPr="00FE72B9">
        <w:t xml:space="preserve"> 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 xml:space="preserve">Anatomie zrakového orgánu </w:t>
      </w:r>
    </w:p>
    <w:p w:rsidR="00FE72B9" w:rsidRPr="00FE72B9" w:rsidRDefault="00FE72B9" w:rsidP="00FE72B9">
      <w:r w:rsidRPr="00FE72B9">
        <w:t>Periferní část zrakového orgánu</w:t>
      </w:r>
    </w:p>
    <w:p w:rsidR="00FE72B9" w:rsidRPr="00FE72B9" w:rsidRDefault="00FE72B9" w:rsidP="00FE72B9">
      <w:r w:rsidRPr="00FE72B9">
        <w:t xml:space="preserve">Oční koule </w:t>
      </w:r>
    </w:p>
    <w:p w:rsidR="00FE72B9" w:rsidRPr="00FE72B9" w:rsidRDefault="00FE72B9" w:rsidP="00FE72B9">
      <w:r w:rsidRPr="00FE72B9">
        <w:t>Přídatné oční orgány</w:t>
      </w:r>
    </w:p>
    <w:p w:rsidR="00FE72B9" w:rsidRPr="00FE72B9" w:rsidRDefault="00FE72B9" w:rsidP="00FE72B9">
      <w:r w:rsidRPr="00FE72B9">
        <w:t>Zraková dráha</w:t>
      </w:r>
    </w:p>
    <w:p w:rsidR="00FE72B9" w:rsidRPr="00FE72B9" w:rsidRDefault="00FE72B9" w:rsidP="00FE72B9">
      <w:r w:rsidRPr="00FE72B9">
        <w:t>Zrakové centrum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 xml:space="preserve">Periferní část zrakového orgánu </w:t>
      </w:r>
    </w:p>
    <w:p w:rsidR="00FE72B9" w:rsidRPr="00FE72B9" w:rsidRDefault="00FE72B9" w:rsidP="00FE72B9">
      <w:r w:rsidRPr="00FE72B9">
        <w:t xml:space="preserve">Oční </w:t>
      </w:r>
      <w:proofErr w:type="spellStart"/>
      <w:r w:rsidRPr="00FE72B9">
        <w:t>bulbus</w:t>
      </w:r>
      <w:proofErr w:type="spellEnd"/>
      <w:r w:rsidRPr="00FE72B9">
        <w:t xml:space="preserve"> </w:t>
      </w:r>
    </w:p>
    <w:p w:rsidR="00FE72B9" w:rsidRPr="00FE72B9" w:rsidRDefault="00FE72B9" w:rsidP="00FE72B9">
      <w:r w:rsidRPr="00FE72B9">
        <w:t xml:space="preserve">Očnice </w:t>
      </w:r>
    </w:p>
    <w:p w:rsidR="00FE72B9" w:rsidRPr="00FE72B9" w:rsidRDefault="00FE72B9" w:rsidP="00FE72B9">
      <w:r w:rsidRPr="00FE72B9">
        <w:t>Přídatné orgány</w:t>
      </w:r>
    </w:p>
    <w:p w:rsidR="00FE72B9" w:rsidRPr="00FE72B9" w:rsidRDefault="00FE72B9" w:rsidP="00FE72B9">
      <w:r w:rsidRPr="00FE72B9">
        <w:t>Víčka</w:t>
      </w:r>
    </w:p>
    <w:p w:rsidR="00FE72B9" w:rsidRPr="00FE72B9" w:rsidRDefault="00FE72B9" w:rsidP="00FE72B9">
      <w:r w:rsidRPr="00FE72B9">
        <w:t>Slzné ústrojí</w:t>
      </w:r>
    </w:p>
    <w:p w:rsidR="00FE72B9" w:rsidRPr="00FE72B9" w:rsidRDefault="00FE72B9" w:rsidP="00FE72B9">
      <w:r w:rsidRPr="00FE72B9">
        <w:t>Okohybné svaly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 xml:space="preserve">Víčka </w:t>
      </w:r>
    </w:p>
    <w:p w:rsidR="00FE72B9" w:rsidRPr="00FE72B9" w:rsidRDefault="00FE72B9" w:rsidP="00FE72B9">
      <w:r w:rsidRPr="00FE72B9">
        <w:t>Ochrana oka proti zevnímu prostředí</w:t>
      </w:r>
    </w:p>
    <w:p w:rsidR="00FE72B9" w:rsidRPr="00FE72B9" w:rsidRDefault="00FE72B9" w:rsidP="00FE72B9">
      <w:r w:rsidRPr="00FE72B9">
        <w:t>Obranný mrkací reflex</w:t>
      </w:r>
    </w:p>
    <w:p w:rsidR="00FE72B9" w:rsidRPr="00FE72B9" w:rsidRDefault="00FE72B9" w:rsidP="00FE72B9">
      <w:r w:rsidRPr="00FE72B9">
        <w:t>Omývání, zvlhčování slzami</w:t>
      </w:r>
    </w:p>
    <w:p w:rsidR="00FE72B9" w:rsidRPr="00FE72B9" w:rsidRDefault="00FE72B9" w:rsidP="00FE72B9">
      <w:r w:rsidRPr="00FE72B9">
        <w:rPr>
          <w:b/>
          <w:bCs/>
        </w:rPr>
        <w:lastRenderedPageBreak/>
        <w:t xml:space="preserve">Slzné ústrojí </w:t>
      </w:r>
    </w:p>
    <w:p w:rsidR="00FE72B9" w:rsidRPr="00FE72B9" w:rsidRDefault="00FE72B9" w:rsidP="00FE72B9">
      <w:r w:rsidRPr="00FE72B9">
        <w:rPr>
          <w:b/>
          <w:bCs/>
        </w:rPr>
        <w:t xml:space="preserve">Okohybné svaly </w:t>
      </w:r>
    </w:p>
    <w:p w:rsidR="00FE72B9" w:rsidRPr="00FE72B9" w:rsidRDefault="00FE72B9" w:rsidP="00FE72B9">
      <w:r w:rsidRPr="00FE72B9">
        <w:t>6 párů</w:t>
      </w:r>
    </w:p>
    <w:p w:rsidR="00FE72B9" w:rsidRPr="00FE72B9" w:rsidRDefault="00FE72B9" w:rsidP="00FE72B9">
      <w:r w:rsidRPr="00FE72B9">
        <w:t>4 přímé</w:t>
      </w:r>
    </w:p>
    <w:p w:rsidR="00FE72B9" w:rsidRPr="00FE72B9" w:rsidRDefault="00FE72B9" w:rsidP="00FE72B9">
      <w:r w:rsidRPr="00FE72B9">
        <w:t xml:space="preserve">2 šikmé 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 xml:space="preserve">Stěna oka </w:t>
      </w:r>
    </w:p>
    <w:p w:rsidR="00FE72B9" w:rsidRPr="00FE72B9" w:rsidRDefault="00FE72B9" w:rsidP="00FE72B9">
      <w:r w:rsidRPr="00FE72B9">
        <w:t>Bělima (</w:t>
      </w:r>
      <w:proofErr w:type="spellStart"/>
      <w:r w:rsidRPr="00FE72B9">
        <w:t>sclera</w:t>
      </w:r>
      <w:proofErr w:type="spellEnd"/>
      <w:r w:rsidRPr="00FE72B9">
        <w:t>)</w:t>
      </w:r>
    </w:p>
    <w:p w:rsidR="00FE72B9" w:rsidRPr="00FE72B9" w:rsidRDefault="00FE72B9" w:rsidP="00FE72B9">
      <w:r w:rsidRPr="00FE72B9">
        <w:t xml:space="preserve">Rohovka </w:t>
      </w:r>
    </w:p>
    <w:p w:rsidR="00FE72B9" w:rsidRPr="00FE72B9" w:rsidRDefault="00FE72B9" w:rsidP="00FE72B9">
      <w:proofErr w:type="spellStart"/>
      <w:r w:rsidRPr="00FE72B9">
        <w:t>Živnatka</w:t>
      </w:r>
      <w:proofErr w:type="spellEnd"/>
      <w:r w:rsidRPr="00FE72B9">
        <w:t xml:space="preserve"> (uvea)</w:t>
      </w:r>
    </w:p>
    <w:p w:rsidR="00FE72B9" w:rsidRPr="00FE72B9" w:rsidRDefault="00FE72B9" w:rsidP="00FE72B9">
      <w:r w:rsidRPr="00FE72B9">
        <w:t>Cévnatka</w:t>
      </w:r>
    </w:p>
    <w:p w:rsidR="00FE72B9" w:rsidRPr="00FE72B9" w:rsidRDefault="00FE72B9" w:rsidP="00FE72B9">
      <w:r w:rsidRPr="00FE72B9">
        <w:t>Řasnaté tělísko</w:t>
      </w:r>
    </w:p>
    <w:p w:rsidR="00FE72B9" w:rsidRPr="00FE72B9" w:rsidRDefault="00FE72B9" w:rsidP="00FE72B9">
      <w:r w:rsidRPr="00FE72B9">
        <w:t>Duhovka</w:t>
      </w:r>
    </w:p>
    <w:p w:rsidR="00FE72B9" w:rsidRPr="00FE72B9" w:rsidRDefault="00FE72B9" w:rsidP="00FE72B9">
      <w:r w:rsidRPr="00FE72B9">
        <w:t>Sítnice (retina)</w:t>
      </w:r>
      <w:r w:rsidRPr="00FE72B9">
        <w:rPr>
          <w:i/>
          <w:iCs/>
        </w:rPr>
        <w:t xml:space="preserve">  </w:t>
      </w:r>
      <w:r w:rsidRPr="00FE72B9">
        <w:rPr>
          <w:i/>
          <w:iCs/>
        </w:rPr>
        <w:tab/>
      </w:r>
      <w:r w:rsidRPr="00FE72B9">
        <w:rPr>
          <w:i/>
          <w:iCs/>
        </w:rPr>
        <w:tab/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>Bělima (</w:t>
      </w:r>
      <w:proofErr w:type="spellStart"/>
      <w:r w:rsidRPr="00FE72B9">
        <w:rPr>
          <w:b/>
          <w:bCs/>
        </w:rPr>
        <w:t>sclera</w:t>
      </w:r>
      <w:proofErr w:type="spellEnd"/>
      <w:r w:rsidRPr="00FE72B9">
        <w:rPr>
          <w:b/>
          <w:bCs/>
        </w:rPr>
        <w:t xml:space="preserve">) </w:t>
      </w:r>
    </w:p>
    <w:p w:rsidR="00FE72B9" w:rsidRPr="00FE72B9" w:rsidRDefault="00FE72B9" w:rsidP="00FE72B9">
      <w:r w:rsidRPr="00FE72B9">
        <w:t>Pevný vnější obal – 5/6 povrchu</w:t>
      </w:r>
    </w:p>
    <w:p w:rsidR="00FE72B9" w:rsidRPr="00FE72B9" w:rsidRDefault="00FE72B9" w:rsidP="00FE72B9">
      <w:r w:rsidRPr="00FE72B9">
        <w:t>Zadní pól oka – dírkovaná ploténka (oční nerv)</w:t>
      </w:r>
    </w:p>
    <w:p w:rsidR="00FE72B9" w:rsidRPr="00FE72B9" w:rsidRDefault="00FE72B9" w:rsidP="00FE72B9">
      <w:r w:rsidRPr="00FE72B9">
        <w:t xml:space="preserve">V přední části </w:t>
      </w:r>
      <w:proofErr w:type="spellStart"/>
      <w:r w:rsidRPr="00FE72B9">
        <w:t>bulbu</w:t>
      </w:r>
      <w:proofErr w:type="spellEnd"/>
      <w:r w:rsidRPr="00FE72B9">
        <w:t xml:space="preserve"> přechází do rohovky</w:t>
      </w:r>
    </w:p>
    <w:p w:rsidR="00FE72B9" w:rsidRPr="00FE72B9" w:rsidRDefault="00FE72B9" w:rsidP="00FE72B9">
      <w:r w:rsidRPr="00FE72B9">
        <w:t>Matně bílá barva</w:t>
      </w:r>
    </w:p>
    <w:p w:rsidR="00FF36D1" w:rsidRDefault="00FF36D1" w:rsidP="00FE72B9">
      <w:pPr>
        <w:rPr>
          <w:b/>
          <w:bCs/>
          <w:u w:val="single"/>
        </w:rPr>
      </w:pPr>
    </w:p>
    <w:p w:rsidR="00FE72B9" w:rsidRPr="00FE72B9" w:rsidRDefault="00FE72B9" w:rsidP="00FE72B9">
      <w:r w:rsidRPr="00FE72B9">
        <w:rPr>
          <w:b/>
          <w:bCs/>
          <w:u w:val="single"/>
        </w:rPr>
        <w:t>Rohovka</w:t>
      </w:r>
      <w:r w:rsidRPr="00FE72B9">
        <w:rPr>
          <w:b/>
          <w:bCs/>
        </w:rPr>
        <w:t xml:space="preserve"> (CORNEA) </w:t>
      </w:r>
    </w:p>
    <w:p w:rsidR="00FE72B9" w:rsidRPr="00FE72B9" w:rsidRDefault="00FE72B9" w:rsidP="00FE72B9">
      <w:r w:rsidRPr="00FE72B9">
        <w:t>5 vrstev – 2 regenerující (vysoké nebezpečí poranění)</w:t>
      </w:r>
    </w:p>
    <w:p w:rsidR="00FE72B9" w:rsidRPr="00FE72B9" w:rsidRDefault="00FE72B9" w:rsidP="00FE72B9">
      <w:r w:rsidRPr="00FE72B9">
        <w:t>Výživa ze slz a komorové vody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proofErr w:type="spellStart"/>
      <w:r w:rsidRPr="00FE72B9">
        <w:rPr>
          <w:b/>
          <w:bCs/>
        </w:rPr>
        <w:t>Živnatka</w:t>
      </w:r>
      <w:proofErr w:type="spellEnd"/>
      <w:r w:rsidRPr="00FE72B9">
        <w:rPr>
          <w:b/>
          <w:bCs/>
        </w:rPr>
        <w:t xml:space="preserve"> (uvea)</w:t>
      </w:r>
      <w:r w:rsidRPr="00FE72B9">
        <w:t xml:space="preserve"> </w:t>
      </w:r>
    </w:p>
    <w:p w:rsidR="00FE72B9" w:rsidRPr="00FE72B9" w:rsidRDefault="00FE72B9" w:rsidP="00FE72B9">
      <w:r w:rsidRPr="00FE72B9">
        <w:t>Střední vyživovací obal</w:t>
      </w:r>
    </w:p>
    <w:p w:rsidR="00FE72B9" w:rsidRPr="00FE72B9" w:rsidRDefault="00FE72B9" w:rsidP="00FE72B9">
      <w:r w:rsidRPr="00FE72B9">
        <w:lastRenderedPageBreak/>
        <w:t xml:space="preserve">Zadní část - </w:t>
      </w:r>
      <w:r w:rsidRPr="00FE72B9">
        <w:rPr>
          <w:b/>
          <w:bCs/>
          <w:u w:val="single"/>
        </w:rPr>
        <w:t>Cévnatka</w:t>
      </w:r>
      <w:r w:rsidRPr="00FE72B9">
        <w:t xml:space="preserve"> </w:t>
      </w:r>
      <w:r w:rsidRPr="00FE72B9">
        <w:rPr>
          <w:b/>
          <w:bCs/>
        </w:rPr>
        <w:t xml:space="preserve">(CHOROIDEA) </w:t>
      </w:r>
      <w:r w:rsidRPr="00FE72B9">
        <w:t>- výživa sítnice</w:t>
      </w:r>
    </w:p>
    <w:p w:rsidR="00FE72B9" w:rsidRPr="00FE72B9" w:rsidRDefault="00FE72B9" w:rsidP="00FE72B9">
      <w:r w:rsidRPr="00FE72B9">
        <w:t xml:space="preserve">Střední část - </w:t>
      </w:r>
      <w:r w:rsidRPr="00FE72B9">
        <w:rPr>
          <w:b/>
          <w:bCs/>
          <w:u w:val="single"/>
        </w:rPr>
        <w:t>Řasnaté tělísko</w:t>
      </w:r>
      <w:r w:rsidRPr="00FE72B9">
        <w:rPr>
          <w:b/>
          <w:bCs/>
        </w:rPr>
        <w:t xml:space="preserve"> (CORPUS CILIARE)</w:t>
      </w:r>
    </w:p>
    <w:p w:rsidR="00FE72B9" w:rsidRPr="00FE72B9" w:rsidRDefault="00FE72B9" w:rsidP="00FE72B9">
      <w:r w:rsidRPr="00FE72B9">
        <w:t>pomocí svalů zakřivuje čočku – akomodace</w:t>
      </w:r>
    </w:p>
    <w:p w:rsidR="00FE72B9" w:rsidRPr="00FE72B9" w:rsidRDefault="00FE72B9" w:rsidP="00FE72B9">
      <w:r w:rsidRPr="00FE72B9">
        <w:t>produkuje komorovou vodu</w:t>
      </w:r>
    </w:p>
    <w:p w:rsidR="00FE72B9" w:rsidRPr="00FE72B9" w:rsidRDefault="00FE72B9" w:rsidP="00FE72B9">
      <w:r w:rsidRPr="00FE72B9">
        <w:t xml:space="preserve">Přední část - </w:t>
      </w:r>
      <w:r w:rsidRPr="00FE72B9">
        <w:rPr>
          <w:b/>
          <w:bCs/>
          <w:u w:val="single"/>
        </w:rPr>
        <w:t>Duhovka</w:t>
      </w:r>
      <w:r w:rsidRPr="00FE72B9">
        <w:t xml:space="preserve">  (</w:t>
      </w:r>
      <w:r w:rsidRPr="00FE72B9">
        <w:rPr>
          <w:b/>
          <w:bCs/>
        </w:rPr>
        <w:t>IRIS</w:t>
      </w:r>
      <w:r w:rsidRPr="00FE72B9">
        <w:t>) - ochrana před oslněním  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 xml:space="preserve">Sítnice (retina) 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 xml:space="preserve">Vnitřní nervový </w:t>
      </w:r>
      <w:r w:rsidRPr="00FE72B9">
        <w:t>obal</w:t>
      </w:r>
    </w:p>
    <w:p w:rsidR="00FE72B9" w:rsidRPr="00FE72B9" w:rsidRDefault="00FE72B9" w:rsidP="00FE72B9">
      <w:r w:rsidRPr="00FE72B9">
        <w:rPr>
          <w:b/>
          <w:bCs/>
          <w:u w:val="single"/>
        </w:rPr>
        <w:t>Pigmentový epitel</w:t>
      </w:r>
      <w:r w:rsidRPr="00FE72B9">
        <w:t xml:space="preserve"> </w:t>
      </w:r>
    </w:p>
    <w:p w:rsidR="00FE72B9" w:rsidRPr="00FE72B9" w:rsidRDefault="00FE72B9" w:rsidP="00FE72B9">
      <w:r w:rsidRPr="00FE72B9">
        <w:t>Nervová část oční koule</w:t>
      </w:r>
    </w:p>
    <w:p w:rsidR="00FE72B9" w:rsidRPr="00FE72B9" w:rsidRDefault="00FE72B9" w:rsidP="00FE72B9">
      <w:r w:rsidRPr="00FE72B9">
        <w:t>Složena z 10 vrstev nervových buněk a membrán</w:t>
      </w:r>
    </w:p>
    <w:p w:rsidR="00FE72B9" w:rsidRPr="00FE72B9" w:rsidRDefault="00FE72B9" w:rsidP="00FE72B9">
      <w:r w:rsidRPr="00FE72B9">
        <w:t>Zpracování světelného signálu – převedení na elektrický signál – očním nervem do mozku</w:t>
      </w:r>
    </w:p>
    <w:p w:rsidR="00FE72B9" w:rsidRPr="00FE72B9" w:rsidRDefault="00FE72B9" w:rsidP="00FE72B9">
      <w:r w:rsidRPr="00FE72B9">
        <w:rPr>
          <w:b/>
          <w:bCs/>
          <w:u w:val="single"/>
        </w:rPr>
        <w:t xml:space="preserve">Světločivé buňky </w:t>
      </w:r>
      <w:r w:rsidRPr="00FE72B9">
        <w:t>– tyčinky (ČB), čípky (Bar.)</w:t>
      </w:r>
    </w:p>
    <w:p w:rsidR="00FE72B9" w:rsidRPr="00FE72B9" w:rsidRDefault="00FE72B9" w:rsidP="00FE72B9">
      <w:r w:rsidRPr="00FE72B9">
        <w:rPr>
          <w:b/>
          <w:bCs/>
        </w:rPr>
        <w:t>Tyčinky</w:t>
      </w:r>
      <w:r w:rsidRPr="00FE72B9">
        <w:t xml:space="preserve"> cca 120 mil; </w:t>
      </w:r>
      <w:r w:rsidRPr="00FE72B9">
        <w:rPr>
          <w:b/>
          <w:bCs/>
        </w:rPr>
        <w:t>Čípky</w:t>
      </w:r>
      <w:r w:rsidRPr="00FE72B9">
        <w:t xml:space="preserve"> cca 7 mil.</w:t>
      </w:r>
    </w:p>
    <w:p w:rsidR="00FE72B9" w:rsidRPr="00FE72B9" w:rsidRDefault="00FE72B9" w:rsidP="00FE72B9">
      <w:r w:rsidRPr="00FE72B9">
        <w:t xml:space="preserve">Místo nejostřejšího vidění – (místo uložení většiny čípků) – </w:t>
      </w:r>
      <w:r w:rsidRPr="00FE72B9">
        <w:rPr>
          <w:b/>
          <w:bCs/>
        </w:rPr>
        <w:t xml:space="preserve">ŽLUTÁ SKVRNA </w:t>
      </w:r>
      <w:r w:rsidRPr="00FE72B9">
        <w:t>(</w:t>
      </w:r>
      <w:proofErr w:type="spellStart"/>
      <w:r w:rsidRPr="00FE72B9">
        <w:t>Macula</w:t>
      </w:r>
      <w:proofErr w:type="spellEnd"/>
      <w:r w:rsidRPr="00FE72B9">
        <w:t xml:space="preserve"> </w:t>
      </w:r>
      <w:proofErr w:type="spellStart"/>
      <w:r w:rsidRPr="00FE72B9">
        <w:t>lutea</w:t>
      </w:r>
      <w:proofErr w:type="spellEnd"/>
      <w:r w:rsidRPr="00FE72B9">
        <w:t>)</w:t>
      </w:r>
    </w:p>
    <w:p w:rsidR="00FE72B9" w:rsidRPr="00FE72B9" w:rsidRDefault="00FE72B9" w:rsidP="00FE72B9">
      <w:r w:rsidRPr="00FE72B9">
        <w:t xml:space="preserve">Místo s absencí světločivých </w:t>
      </w:r>
      <w:proofErr w:type="spellStart"/>
      <w:r w:rsidRPr="00FE72B9">
        <w:t>b</w:t>
      </w:r>
      <w:proofErr w:type="spellEnd"/>
      <w:r w:rsidRPr="00FE72B9">
        <w:t xml:space="preserve">. – vstup/výstup očního nervu – </w:t>
      </w:r>
      <w:r w:rsidRPr="00FE72B9">
        <w:rPr>
          <w:b/>
          <w:bCs/>
        </w:rPr>
        <w:t xml:space="preserve">SLEPÁ SKVRNA </w:t>
      </w:r>
      <w:r w:rsidRPr="00FE72B9">
        <w:t>(papila ZN)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>Zrakový nerv</w:t>
      </w:r>
    </w:p>
    <w:p w:rsidR="00FE72B9" w:rsidRPr="00FE72B9" w:rsidRDefault="00FE72B9" w:rsidP="00FE72B9">
      <w:r w:rsidRPr="00FE72B9">
        <w:t>papila 1,5mm</w:t>
      </w:r>
    </w:p>
    <w:p w:rsidR="003F1502" w:rsidRDefault="003F1502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>Cévy</w:t>
      </w:r>
    </w:p>
    <w:p w:rsidR="003F1502" w:rsidRDefault="003F1502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>Žlutá skvrna</w:t>
      </w:r>
    </w:p>
    <w:p w:rsidR="00FE72B9" w:rsidRPr="00FE72B9" w:rsidRDefault="00FE72B9" w:rsidP="00FE72B9">
      <w:proofErr w:type="spellStart"/>
      <w:r w:rsidRPr="00FE72B9">
        <w:t>Macula</w:t>
      </w:r>
      <w:proofErr w:type="spellEnd"/>
      <w:r w:rsidRPr="00FE72B9">
        <w:t xml:space="preserve"> </w:t>
      </w:r>
      <w:proofErr w:type="spellStart"/>
      <w:r w:rsidRPr="00FE72B9">
        <w:t>Lutea</w:t>
      </w:r>
      <w:proofErr w:type="spellEnd"/>
      <w:r w:rsidRPr="00FE72B9">
        <w:t xml:space="preserve"> </w:t>
      </w:r>
    </w:p>
    <w:p w:rsidR="00FE72B9" w:rsidRPr="00FE72B9" w:rsidRDefault="00FE72B9" w:rsidP="00FE72B9">
      <w:r w:rsidRPr="00FE72B9">
        <w:t xml:space="preserve">Centrální </w:t>
      </w:r>
      <w:proofErr w:type="spellStart"/>
      <w:r w:rsidRPr="00FE72B9">
        <w:t>vkleslina</w:t>
      </w:r>
      <w:proofErr w:type="spellEnd"/>
      <w:r w:rsidRPr="00FE72B9">
        <w:t xml:space="preserve"> - fovea </w:t>
      </w:r>
      <w:proofErr w:type="spellStart"/>
      <w:r w:rsidRPr="00FE72B9">
        <w:t>centralis</w:t>
      </w:r>
      <w:proofErr w:type="spellEnd"/>
      <w:r w:rsidRPr="00FE72B9">
        <w:t xml:space="preserve"> 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lastRenderedPageBreak/>
        <w:t xml:space="preserve">Vnitřní část oka </w:t>
      </w:r>
    </w:p>
    <w:p w:rsidR="00FE72B9" w:rsidRPr="00FE72B9" w:rsidRDefault="00FE72B9" w:rsidP="00FE72B9">
      <w:r w:rsidRPr="00FE72B9">
        <w:rPr>
          <w:b/>
          <w:bCs/>
          <w:u w:val="single"/>
        </w:rPr>
        <w:t xml:space="preserve">Komorová voda </w:t>
      </w:r>
      <w:r w:rsidRPr="00FE72B9">
        <w:t>– vyplňuje přední komoru, vyživuje rohovku</w:t>
      </w:r>
    </w:p>
    <w:p w:rsidR="00FE72B9" w:rsidRPr="00FE72B9" w:rsidRDefault="00FE72B9" w:rsidP="00FE72B9">
      <w:r w:rsidRPr="00FE72B9">
        <w:rPr>
          <w:b/>
          <w:bCs/>
          <w:u w:val="single"/>
        </w:rPr>
        <w:t>Čočka (</w:t>
      </w:r>
      <w:proofErr w:type="spellStart"/>
      <w:r w:rsidRPr="00FE72B9">
        <w:rPr>
          <w:b/>
          <w:bCs/>
          <w:u w:val="single"/>
        </w:rPr>
        <w:t>lens</w:t>
      </w:r>
      <w:proofErr w:type="spellEnd"/>
      <w:r w:rsidRPr="00FE72B9">
        <w:rPr>
          <w:b/>
          <w:bCs/>
          <w:u w:val="single"/>
        </w:rPr>
        <w:t>)</w:t>
      </w:r>
      <w:r w:rsidRPr="00FE72B9">
        <w:t xml:space="preserve"> – akomodace, lom světla</w:t>
      </w:r>
    </w:p>
    <w:p w:rsidR="00FE72B9" w:rsidRPr="00FE72B9" w:rsidRDefault="00FE72B9" w:rsidP="00FE72B9">
      <w:r w:rsidRPr="00FE72B9">
        <w:rPr>
          <w:b/>
          <w:bCs/>
          <w:u w:val="single"/>
        </w:rPr>
        <w:t xml:space="preserve">Sklivec (corpus </w:t>
      </w:r>
      <w:proofErr w:type="spellStart"/>
      <w:proofErr w:type="gramStart"/>
      <w:r w:rsidRPr="00FE72B9">
        <w:rPr>
          <w:b/>
          <w:bCs/>
          <w:u w:val="single"/>
        </w:rPr>
        <w:t>vitreum</w:t>
      </w:r>
      <w:proofErr w:type="spellEnd"/>
      <w:r w:rsidRPr="00FE72B9">
        <w:rPr>
          <w:b/>
          <w:bCs/>
          <w:u w:val="single"/>
        </w:rPr>
        <w:t>)</w:t>
      </w:r>
      <w:r w:rsidRPr="00FE72B9">
        <w:t>– vazká</w:t>
      </w:r>
      <w:proofErr w:type="gramEnd"/>
      <w:r w:rsidRPr="00FE72B9">
        <w:t xml:space="preserve"> tekutina, vyplňuje vnitřní prostor zadní komory, udržuje tvar oka</w:t>
      </w:r>
    </w:p>
    <w:p w:rsidR="00FF36D1" w:rsidRDefault="00FF36D1" w:rsidP="00FE72B9">
      <w:pPr>
        <w:rPr>
          <w:b/>
          <w:bCs/>
          <w:i/>
          <w:iCs/>
        </w:rPr>
      </w:pPr>
    </w:p>
    <w:p w:rsidR="00FE72B9" w:rsidRPr="00FE72B9" w:rsidRDefault="00FE72B9" w:rsidP="00FE72B9">
      <w:r w:rsidRPr="00FE72B9">
        <w:rPr>
          <w:b/>
          <w:bCs/>
        </w:rPr>
        <w:t xml:space="preserve">Zraková dráha </w:t>
      </w:r>
    </w:p>
    <w:p w:rsidR="00FE72B9" w:rsidRPr="00FE72B9" w:rsidRDefault="00FE72B9" w:rsidP="00FE72B9">
      <w:r w:rsidRPr="00FE72B9">
        <w:t>Světlo je zpracováno sítnicí - nově vytvořený elektrický signál je třeba dopravit do zrakového centra!</w:t>
      </w:r>
    </w:p>
    <w:p w:rsidR="00FE72B9" w:rsidRPr="00FE72B9" w:rsidRDefault="00FE72B9" w:rsidP="00FE72B9">
      <w:r w:rsidRPr="00FE72B9">
        <w:t xml:space="preserve">=&gt; </w:t>
      </w:r>
      <w:r w:rsidRPr="00FE72B9">
        <w:rPr>
          <w:b/>
          <w:bCs/>
          <w:u w:val="single"/>
        </w:rPr>
        <w:t>ZRAKOVÁ DRÁHA</w:t>
      </w:r>
      <w:r w:rsidRPr="00FE72B9">
        <w:t xml:space="preserve"> 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 xml:space="preserve">Zrakový nerv </w:t>
      </w:r>
    </w:p>
    <w:p w:rsidR="00FE72B9" w:rsidRPr="00FE72B9" w:rsidRDefault="00FE72B9" w:rsidP="00FE72B9">
      <w:r w:rsidRPr="00FE72B9">
        <w:t xml:space="preserve">Vlákna z vnitřních polovin sítnice se po výstupu z očnice kříží v chiasma </w:t>
      </w:r>
      <w:proofErr w:type="spellStart"/>
      <w:r w:rsidRPr="00FE72B9">
        <w:t>opticum</w:t>
      </w:r>
      <w:proofErr w:type="spellEnd"/>
      <w:r w:rsidRPr="00FE72B9">
        <w:t xml:space="preserve"> </w:t>
      </w:r>
    </w:p>
    <w:p w:rsidR="00FE72B9" w:rsidRPr="00FE72B9" w:rsidRDefault="00FE72B9" w:rsidP="00FE72B9">
      <w:r w:rsidRPr="00FE72B9">
        <w:t>Větší část do korových center</w:t>
      </w:r>
    </w:p>
    <w:p w:rsidR="00FE72B9" w:rsidRPr="00FE72B9" w:rsidRDefault="00FE72B9" w:rsidP="00FE72B9">
      <w:r w:rsidRPr="00FE72B9">
        <w:rPr>
          <w:b/>
          <w:bCs/>
        </w:rPr>
        <w:t>Vyšší zraková dráha</w:t>
      </w:r>
      <w:r w:rsidRPr="00FE72B9">
        <w:t xml:space="preserve"> </w:t>
      </w:r>
    </w:p>
    <w:p w:rsidR="00FE72B9" w:rsidRPr="00FE72B9" w:rsidRDefault="00FE72B9" w:rsidP="00FE72B9">
      <w:r w:rsidRPr="00FE72B9">
        <w:rPr>
          <w:b/>
          <w:bCs/>
        </w:rPr>
        <w:t>Korová centra mozku</w:t>
      </w:r>
    </w:p>
    <w:p w:rsidR="00FE72B9" w:rsidRPr="00FE72B9" w:rsidRDefault="00FE72B9" w:rsidP="00FE72B9">
      <w:r w:rsidRPr="00FE72B9">
        <w:t>Zpracují nervové vzruchy ve zrakový vjem a uvědomění si viděného</w:t>
      </w:r>
    </w:p>
    <w:p w:rsidR="00FE72B9" w:rsidRPr="00FE72B9" w:rsidRDefault="00FE72B9" w:rsidP="00FE72B9">
      <w:r w:rsidRPr="00FE72B9">
        <w:t>Zpracují vjemy z obou očí – prostorové vidění</w:t>
      </w:r>
    </w:p>
    <w:p w:rsidR="00FE72B9" w:rsidRPr="00FE72B9" w:rsidRDefault="00FE72B9" w:rsidP="00FE72B9">
      <w:r w:rsidRPr="00FE72B9">
        <w:rPr>
          <w:b/>
          <w:bCs/>
        </w:rPr>
        <w:t>Další centra mozkové kůry a asociativní oblasti</w:t>
      </w:r>
    </w:p>
    <w:p w:rsidR="00FE72B9" w:rsidRPr="00FE72B9" w:rsidRDefault="00FE72B9" w:rsidP="00FE72B9">
      <w:r w:rsidRPr="00FE72B9">
        <w:tab/>
      </w:r>
      <w:r w:rsidRPr="00FE72B9">
        <w:rPr>
          <w:i/>
          <w:iCs/>
        </w:rPr>
        <w:t xml:space="preserve"> </w:t>
      </w:r>
    </w:p>
    <w:p w:rsidR="00FE72B9" w:rsidRPr="00FE72B9" w:rsidRDefault="00FE72B9" w:rsidP="00FE72B9">
      <w:r w:rsidRPr="00FE72B9">
        <w:rPr>
          <w:b/>
          <w:bCs/>
        </w:rPr>
        <w:t xml:space="preserve">Zrakové centrum </w:t>
      </w:r>
    </w:p>
    <w:p w:rsidR="00FE72B9" w:rsidRPr="00FE72B9" w:rsidRDefault="00FE72B9" w:rsidP="00FE72B9">
      <w:r w:rsidRPr="00FE72B9">
        <w:t>3 oblasti v týlním laloku</w:t>
      </w:r>
    </w:p>
    <w:p w:rsidR="00FE72B9" w:rsidRPr="00FE72B9" w:rsidRDefault="00FE72B9" w:rsidP="00FE72B9">
      <w:r w:rsidRPr="00FE72B9">
        <w:t>Zpracování zrakového vjemu</w:t>
      </w:r>
    </w:p>
    <w:p w:rsidR="00FE72B9" w:rsidRPr="00FE72B9" w:rsidRDefault="00FE72B9" w:rsidP="00FE72B9">
      <w:r w:rsidRPr="00FE72B9">
        <w:t>Koordinace očí</w:t>
      </w:r>
    </w:p>
    <w:p w:rsidR="00FE72B9" w:rsidRPr="00FE72B9" w:rsidRDefault="00FE72B9" w:rsidP="00FE72B9">
      <w:r w:rsidRPr="00FE72B9">
        <w:rPr>
          <w:u w:val="single"/>
        </w:rPr>
        <w:t xml:space="preserve">Integrace </w:t>
      </w:r>
      <w:r w:rsidRPr="00FE72B9">
        <w:t xml:space="preserve">s ostatními smyslovými, fatickými a mentálními aktivitami 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>Korová centra mozku</w:t>
      </w:r>
    </w:p>
    <w:p w:rsidR="00FE72B9" w:rsidRPr="00FE72B9" w:rsidRDefault="00FE72B9" w:rsidP="00FE72B9">
      <w:r w:rsidRPr="00FE72B9">
        <w:t>Zpracují nervové vzruchy ve zrakový vjem a uvědomění si viděného</w:t>
      </w:r>
    </w:p>
    <w:p w:rsidR="00FE72B9" w:rsidRPr="00FE72B9" w:rsidRDefault="00FE72B9" w:rsidP="00FE72B9">
      <w:r w:rsidRPr="00FE72B9">
        <w:t>Zpracují vjemy z obou očí – prostorové vidění</w:t>
      </w:r>
    </w:p>
    <w:p w:rsidR="00FF36D1" w:rsidRDefault="00FF36D1" w:rsidP="00FE72B9">
      <w:pPr>
        <w:rPr>
          <w:b/>
          <w:bCs/>
        </w:rPr>
      </w:pPr>
    </w:p>
    <w:p w:rsidR="00FE72B9" w:rsidRPr="00FE72B9" w:rsidRDefault="00FE72B9" w:rsidP="00FE72B9">
      <w:r w:rsidRPr="00FE72B9">
        <w:rPr>
          <w:b/>
          <w:bCs/>
        </w:rPr>
        <w:t>Asociativní oblasti</w:t>
      </w:r>
    </w:p>
    <w:p w:rsidR="00FE72B9" w:rsidRPr="00FE72B9" w:rsidRDefault="00FE72B9" w:rsidP="00FE72B9">
      <w:r w:rsidRPr="00FE72B9">
        <w:tab/>
      </w:r>
      <w:r w:rsidRPr="00FE72B9">
        <w:rPr>
          <w:i/>
          <w:iCs/>
        </w:rPr>
        <w:t xml:space="preserve"> </w:t>
      </w:r>
    </w:p>
    <w:p w:rsidR="00FE72B9" w:rsidRPr="00FE72B9" w:rsidRDefault="00FE72B9" w:rsidP="00FE72B9">
      <w:r w:rsidRPr="00FE72B9">
        <w:rPr>
          <w:b/>
          <w:bCs/>
        </w:rPr>
        <w:t xml:space="preserve">Zrakové funkce </w:t>
      </w:r>
    </w:p>
    <w:p w:rsidR="00FE72B9" w:rsidRPr="00FE72B9" w:rsidRDefault="00FE72B9" w:rsidP="00FE72B9">
      <w:r w:rsidRPr="00FE72B9">
        <w:t>Zraková ostrost</w:t>
      </w:r>
    </w:p>
    <w:p w:rsidR="00FE72B9" w:rsidRPr="00FE72B9" w:rsidRDefault="00FE72B9" w:rsidP="00FE72B9">
      <w:r w:rsidRPr="00FE72B9">
        <w:t>Zorné pole</w:t>
      </w:r>
    </w:p>
    <w:p w:rsidR="00FE72B9" w:rsidRPr="00FE72B9" w:rsidRDefault="00FE72B9" w:rsidP="00FE72B9">
      <w:r w:rsidRPr="00FE72B9">
        <w:t>Binokulární vidění</w:t>
      </w:r>
    </w:p>
    <w:p w:rsidR="00FE72B9" w:rsidRPr="00FE72B9" w:rsidRDefault="00FE72B9" w:rsidP="00FE72B9">
      <w:r w:rsidRPr="00FE72B9">
        <w:t>Barvocit</w:t>
      </w:r>
    </w:p>
    <w:p w:rsidR="00FE72B9" w:rsidRPr="00FE72B9" w:rsidRDefault="00FE72B9" w:rsidP="00FE72B9">
      <w:r w:rsidRPr="00FE72B9">
        <w:t>Adaptace</w:t>
      </w:r>
    </w:p>
    <w:p w:rsidR="00FE72B9" w:rsidRPr="00FE72B9" w:rsidRDefault="00FE72B9" w:rsidP="00FE72B9">
      <w:r w:rsidRPr="00FE72B9">
        <w:t>Akomodace</w:t>
      </w:r>
    </w:p>
    <w:p w:rsidR="00FE72B9" w:rsidRPr="00FE72B9" w:rsidRDefault="00FE72B9" w:rsidP="00FE72B9">
      <w:r w:rsidRPr="00FE72B9">
        <w:t>Kontrastní citlivost</w:t>
      </w:r>
    </w:p>
    <w:p w:rsidR="00FF36D1" w:rsidRDefault="00FE72B9" w:rsidP="00FE72B9">
      <w:pPr>
        <w:rPr>
          <w:b/>
          <w:bCs/>
        </w:rPr>
      </w:pPr>
      <w:r w:rsidRPr="00FE72B9">
        <w:rPr>
          <w:b/>
          <w:bCs/>
        </w:rPr>
        <w:t xml:space="preserve">     </w:t>
      </w:r>
    </w:p>
    <w:p w:rsidR="00DD27C5" w:rsidRDefault="00DD27C5" w:rsidP="00FE72B9">
      <w:pPr>
        <w:rPr>
          <w:b/>
          <w:bCs/>
        </w:rPr>
      </w:pPr>
    </w:p>
    <w:p w:rsidR="00DD27C5" w:rsidRDefault="00DD27C5" w:rsidP="00FE72B9">
      <w:pPr>
        <w:rPr>
          <w:b/>
          <w:bCs/>
        </w:rPr>
      </w:pPr>
      <w:r>
        <w:rPr>
          <w:b/>
          <w:bCs/>
        </w:rPr>
        <w:t>Speciálně pedagogická diagnostika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Použité zdroje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BRYCHCÍNOVÁ, P. </w:t>
      </w:r>
      <w:r w:rsidRPr="00574B8A">
        <w:rPr>
          <w:bCs/>
          <w:i/>
          <w:iCs/>
        </w:rPr>
        <w:t xml:space="preserve">Anatomie oka. </w:t>
      </w:r>
      <w:r w:rsidRPr="00574B8A">
        <w:rPr>
          <w:bCs/>
        </w:rPr>
        <w:t xml:space="preserve">(přednáška kurzu CŽV Mobilita osob s těžkým zrakovým postižením). Praha, </w:t>
      </w:r>
      <w:proofErr w:type="spellStart"/>
      <w:r w:rsidRPr="00574B8A">
        <w:rPr>
          <w:bCs/>
        </w:rPr>
        <w:t>PedF</w:t>
      </w:r>
      <w:proofErr w:type="spellEnd"/>
      <w:r w:rsidRPr="00574B8A">
        <w:rPr>
          <w:bCs/>
        </w:rPr>
        <w:t xml:space="preserve"> UK, únor 2011.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HAMADOVÁ, P.; KVĚTOŇOVÁ, L.; NOVÁKOVÁ, Z. </w:t>
      </w:r>
      <w:proofErr w:type="spellStart"/>
      <w:r w:rsidRPr="00574B8A">
        <w:rPr>
          <w:bCs/>
          <w:i/>
          <w:iCs/>
        </w:rPr>
        <w:t>Oftalmopedie</w:t>
      </w:r>
      <w:proofErr w:type="spellEnd"/>
      <w:r w:rsidRPr="00574B8A">
        <w:rPr>
          <w:bCs/>
          <w:i/>
          <w:iCs/>
        </w:rPr>
        <w:t xml:space="preserve">. </w:t>
      </w:r>
      <w:r w:rsidRPr="00574B8A">
        <w:rPr>
          <w:bCs/>
        </w:rPr>
        <w:t xml:space="preserve">Brno: </w:t>
      </w:r>
      <w:proofErr w:type="spellStart"/>
      <w:r w:rsidRPr="00574B8A">
        <w:rPr>
          <w:bCs/>
        </w:rPr>
        <w:t>Paido</w:t>
      </w:r>
      <w:proofErr w:type="spellEnd"/>
      <w:r w:rsidRPr="00574B8A">
        <w:rPr>
          <w:bCs/>
        </w:rPr>
        <w:t>, 2007.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FINKOVÁ, D.; LUDÍKOVÁ, L.; RŮŽIČKOVÁ, V. </w:t>
      </w:r>
      <w:r w:rsidRPr="00574B8A">
        <w:rPr>
          <w:bCs/>
          <w:i/>
          <w:iCs/>
        </w:rPr>
        <w:t xml:space="preserve">Speciální pedagogika osob se zrakovým postižením. </w:t>
      </w:r>
      <w:r w:rsidRPr="00574B8A">
        <w:rPr>
          <w:bCs/>
        </w:rPr>
        <w:t>Olomouc: UP, 2007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FITT. R.; MASON, H. </w:t>
      </w:r>
      <w:proofErr w:type="spellStart"/>
      <w:r w:rsidRPr="00574B8A">
        <w:rPr>
          <w:bCs/>
          <w:i/>
          <w:iCs/>
        </w:rPr>
        <w:t>Sensory</w:t>
      </w:r>
      <w:proofErr w:type="spellEnd"/>
      <w:r w:rsidRPr="00574B8A">
        <w:rPr>
          <w:bCs/>
          <w:i/>
          <w:iCs/>
        </w:rPr>
        <w:t xml:space="preserve"> </w:t>
      </w:r>
      <w:proofErr w:type="spellStart"/>
      <w:r w:rsidRPr="00574B8A">
        <w:rPr>
          <w:bCs/>
          <w:i/>
          <w:iCs/>
        </w:rPr>
        <w:t>handicaps</w:t>
      </w:r>
      <w:proofErr w:type="spellEnd"/>
      <w:r w:rsidRPr="00574B8A">
        <w:rPr>
          <w:bCs/>
          <w:i/>
          <w:iCs/>
        </w:rPr>
        <w:t xml:space="preserve"> in </w:t>
      </w:r>
      <w:proofErr w:type="spellStart"/>
      <w:r w:rsidRPr="00574B8A">
        <w:rPr>
          <w:bCs/>
          <w:i/>
          <w:iCs/>
        </w:rPr>
        <w:t>children</w:t>
      </w:r>
      <w:proofErr w:type="spellEnd"/>
      <w:r w:rsidRPr="00574B8A">
        <w:rPr>
          <w:bCs/>
        </w:rPr>
        <w:t xml:space="preserve">. </w:t>
      </w:r>
      <w:proofErr w:type="spellStart"/>
      <w:r w:rsidRPr="00574B8A">
        <w:rPr>
          <w:bCs/>
        </w:rPr>
        <w:t>Stratford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upon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Avon</w:t>
      </w:r>
      <w:proofErr w:type="spellEnd"/>
      <w:r w:rsidRPr="00574B8A">
        <w:rPr>
          <w:bCs/>
        </w:rPr>
        <w:t>: NCSE, 1986.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GLEASON, D. J. </w:t>
      </w:r>
      <w:proofErr w:type="spellStart"/>
      <w:r w:rsidRPr="00574B8A">
        <w:rPr>
          <w:bCs/>
          <w:i/>
          <w:iCs/>
        </w:rPr>
        <w:t>Zhodnotenie</w:t>
      </w:r>
      <w:proofErr w:type="spellEnd"/>
      <w:r w:rsidRPr="00574B8A">
        <w:rPr>
          <w:bCs/>
          <w:i/>
          <w:iCs/>
        </w:rPr>
        <w:t xml:space="preserve"> </w:t>
      </w:r>
      <w:proofErr w:type="spellStart"/>
      <w:r w:rsidRPr="00574B8A">
        <w:rPr>
          <w:bCs/>
          <w:i/>
          <w:iCs/>
        </w:rPr>
        <w:t>detí</w:t>
      </w:r>
      <w:proofErr w:type="spellEnd"/>
      <w:r w:rsidRPr="00574B8A">
        <w:rPr>
          <w:bCs/>
          <w:i/>
          <w:iCs/>
        </w:rPr>
        <w:t xml:space="preserve"> </w:t>
      </w:r>
      <w:proofErr w:type="spellStart"/>
      <w:r w:rsidRPr="00574B8A">
        <w:rPr>
          <w:bCs/>
          <w:i/>
          <w:iCs/>
        </w:rPr>
        <w:t>predškolského</w:t>
      </w:r>
      <w:proofErr w:type="spellEnd"/>
      <w:r w:rsidRPr="00574B8A">
        <w:rPr>
          <w:bCs/>
          <w:i/>
          <w:iCs/>
        </w:rPr>
        <w:t xml:space="preserve"> veku </w:t>
      </w:r>
      <w:proofErr w:type="spellStart"/>
      <w:r w:rsidRPr="00574B8A">
        <w:rPr>
          <w:bCs/>
          <w:i/>
          <w:iCs/>
        </w:rPr>
        <w:t>so</w:t>
      </w:r>
      <w:proofErr w:type="spellEnd"/>
      <w:r w:rsidRPr="00574B8A">
        <w:rPr>
          <w:bCs/>
          <w:i/>
          <w:iCs/>
        </w:rPr>
        <w:t xml:space="preserve"> zrakovou a </w:t>
      </w:r>
      <w:proofErr w:type="spellStart"/>
      <w:r w:rsidRPr="00574B8A">
        <w:rPr>
          <w:bCs/>
          <w:i/>
          <w:iCs/>
        </w:rPr>
        <w:t>viacnásobnou</w:t>
      </w:r>
      <w:proofErr w:type="spellEnd"/>
      <w:r w:rsidRPr="00574B8A">
        <w:rPr>
          <w:bCs/>
          <w:i/>
          <w:iCs/>
        </w:rPr>
        <w:t xml:space="preserve"> vadou. </w:t>
      </w:r>
      <w:r w:rsidRPr="00574B8A">
        <w:rPr>
          <w:bCs/>
        </w:rPr>
        <w:t xml:space="preserve">Boston: </w:t>
      </w:r>
      <w:proofErr w:type="spellStart"/>
      <w:r w:rsidRPr="00574B8A">
        <w:rPr>
          <w:bCs/>
        </w:rPr>
        <w:t>Perkins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School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for</w:t>
      </w:r>
      <w:proofErr w:type="spellEnd"/>
      <w:r w:rsidRPr="00574B8A">
        <w:rPr>
          <w:bCs/>
        </w:rPr>
        <w:t xml:space="preserve"> Blind. 1992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JÍLKOVÁ, I.; ŠEDIVÁ, Z.; HADRABA, V. Využití psychodiagnostických metod u klientů se zdravotním postižením. Praha: IPPP, 1999.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MORAVCOVÁ, D. </w:t>
      </w:r>
      <w:r w:rsidRPr="00574B8A">
        <w:rPr>
          <w:bCs/>
          <w:i/>
          <w:iCs/>
        </w:rPr>
        <w:t xml:space="preserve">Zraková terapie slabozrakých a pacientů s nízkým </w:t>
      </w:r>
      <w:proofErr w:type="spellStart"/>
      <w:r w:rsidRPr="00574B8A">
        <w:rPr>
          <w:bCs/>
          <w:i/>
          <w:iCs/>
        </w:rPr>
        <w:t>vizem</w:t>
      </w:r>
      <w:proofErr w:type="spellEnd"/>
      <w:r w:rsidRPr="00574B8A">
        <w:rPr>
          <w:bCs/>
          <w:i/>
          <w:iCs/>
        </w:rPr>
        <w:t xml:space="preserve">. </w:t>
      </w:r>
      <w:r w:rsidRPr="00574B8A">
        <w:rPr>
          <w:bCs/>
        </w:rPr>
        <w:t xml:space="preserve">Praha: Triton, 2004.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PULKRÁBKOVÁ, P. </w:t>
      </w:r>
      <w:r w:rsidRPr="00574B8A">
        <w:rPr>
          <w:bCs/>
          <w:i/>
          <w:iCs/>
        </w:rPr>
        <w:t>Testování a úroveň funkčního vyšetření zraku</w:t>
      </w:r>
      <w:r w:rsidRPr="00574B8A">
        <w:rPr>
          <w:bCs/>
        </w:rPr>
        <w:t xml:space="preserve">. (diplomová práce). Brno: </w:t>
      </w:r>
      <w:proofErr w:type="spellStart"/>
      <w:r w:rsidRPr="00574B8A">
        <w:rPr>
          <w:bCs/>
        </w:rPr>
        <w:t>PedF</w:t>
      </w:r>
      <w:proofErr w:type="spellEnd"/>
      <w:r w:rsidRPr="00574B8A">
        <w:rPr>
          <w:bCs/>
        </w:rPr>
        <w:t xml:space="preserve"> MU. 2000.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SACKS, S. Z., SILBERMAN, R. K. </w:t>
      </w:r>
      <w:proofErr w:type="spellStart"/>
      <w:r w:rsidRPr="00574B8A">
        <w:rPr>
          <w:bCs/>
          <w:i/>
          <w:iCs/>
        </w:rPr>
        <w:t>Educating</w:t>
      </w:r>
      <w:proofErr w:type="spellEnd"/>
      <w:r w:rsidRPr="00574B8A">
        <w:rPr>
          <w:bCs/>
          <w:i/>
          <w:iCs/>
        </w:rPr>
        <w:t xml:space="preserve"> </w:t>
      </w:r>
      <w:proofErr w:type="spellStart"/>
      <w:r w:rsidRPr="00574B8A">
        <w:rPr>
          <w:bCs/>
          <w:i/>
          <w:iCs/>
        </w:rPr>
        <w:t>Students</w:t>
      </w:r>
      <w:proofErr w:type="spellEnd"/>
      <w:r w:rsidRPr="00574B8A">
        <w:rPr>
          <w:bCs/>
          <w:i/>
          <w:iCs/>
        </w:rPr>
        <w:t xml:space="preserve"> </w:t>
      </w:r>
      <w:proofErr w:type="spellStart"/>
      <w:r w:rsidRPr="00574B8A">
        <w:rPr>
          <w:bCs/>
          <w:i/>
          <w:iCs/>
        </w:rPr>
        <w:t>Who</w:t>
      </w:r>
      <w:proofErr w:type="spellEnd"/>
      <w:r w:rsidRPr="00574B8A">
        <w:rPr>
          <w:bCs/>
          <w:i/>
          <w:iCs/>
        </w:rPr>
        <w:t xml:space="preserve"> </w:t>
      </w:r>
      <w:proofErr w:type="spellStart"/>
      <w:r w:rsidRPr="00574B8A">
        <w:rPr>
          <w:bCs/>
          <w:i/>
          <w:iCs/>
        </w:rPr>
        <w:t>Have</w:t>
      </w:r>
      <w:proofErr w:type="spellEnd"/>
      <w:r w:rsidRPr="00574B8A">
        <w:rPr>
          <w:bCs/>
          <w:i/>
          <w:iCs/>
        </w:rPr>
        <w:t xml:space="preserve"> </w:t>
      </w:r>
      <w:proofErr w:type="spellStart"/>
      <w:r w:rsidRPr="00574B8A">
        <w:rPr>
          <w:bCs/>
          <w:i/>
          <w:iCs/>
        </w:rPr>
        <w:t>Visual</w:t>
      </w:r>
      <w:proofErr w:type="spellEnd"/>
      <w:r w:rsidRPr="00574B8A">
        <w:rPr>
          <w:bCs/>
          <w:i/>
          <w:iCs/>
        </w:rPr>
        <w:t xml:space="preserve"> </w:t>
      </w:r>
      <w:proofErr w:type="spellStart"/>
      <w:r w:rsidRPr="00574B8A">
        <w:rPr>
          <w:bCs/>
          <w:i/>
          <w:iCs/>
        </w:rPr>
        <w:t>Impairments</w:t>
      </w:r>
      <w:proofErr w:type="spellEnd"/>
      <w:r w:rsidRPr="00574B8A">
        <w:rPr>
          <w:bCs/>
          <w:i/>
          <w:iCs/>
        </w:rPr>
        <w:t xml:space="preserve"> </w:t>
      </w:r>
      <w:proofErr w:type="spellStart"/>
      <w:r w:rsidRPr="00574B8A">
        <w:rPr>
          <w:bCs/>
          <w:i/>
          <w:iCs/>
        </w:rPr>
        <w:t>with</w:t>
      </w:r>
      <w:proofErr w:type="spellEnd"/>
      <w:r w:rsidRPr="00574B8A">
        <w:rPr>
          <w:bCs/>
          <w:i/>
          <w:iCs/>
        </w:rPr>
        <w:t xml:space="preserve"> </w:t>
      </w:r>
      <w:proofErr w:type="spellStart"/>
      <w:r w:rsidRPr="00574B8A">
        <w:rPr>
          <w:bCs/>
          <w:i/>
          <w:iCs/>
        </w:rPr>
        <w:t>Other</w:t>
      </w:r>
      <w:proofErr w:type="spellEnd"/>
      <w:r w:rsidRPr="00574B8A">
        <w:rPr>
          <w:bCs/>
          <w:i/>
          <w:iCs/>
        </w:rPr>
        <w:t xml:space="preserve"> </w:t>
      </w:r>
      <w:proofErr w:type="spellStart"/>
      <w:r w:rsidRPr="00574B8A">
        <w:rPr>
          <w:bCs/>
          <w:i/>
          <w:iCs/>
        </w:rPr>
        <w:t>Disabilities</w:t>
      </w:r>
      <w:proofErr w:type="spellEnd"/>
      <w:r w:rsidRPr="00574B8A">
        <w:rPr>
          <w:bCs/>
          <w:i/>
          <w:iCs/>
        </w:rPr>
        <w:t xml:space="preserve">. </w:t>
      </w:r>
      <w:r w:rsidRPr="00574B8A">
        <w:rPr>
          <w:bCs/>
        </w:rPr>
        <w:t xml:space="preserve">Baltimore: </w:t>
      </w:r>
      <w:proofErr w:type="spellStart"/>
      <w:proofErr w:type="gramStart"/>
      <w:r w:rsidRPr="00574B8A">
        <w:rPr>
          <w:bCs/>
        </w:rPr>
        <w:t>Brooks</w:t>
      </w:r>
      <w:proofErr w:type="spellEnd"/>
      <w:r w:rsidRPr="00574B8A">
        <w:rPr>
          <w:bCs/>
        </w:rPr>
        <w:t>,1998</w:t>
      </w:r>
      <w:proofErr w:type="gramEnd"/>
      <w:r w:rsidRPr="00574B8A">
        <w:rPr>
          <w:bCs/>
        </w:rPr>
        <w:t xml:space="preserve">.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lastRenderedPageBreak/>
        <w:t>https://www.good-lite.com/Details.cfm?ProdID=109&amp;category=2&amp;Secondary=0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http://www. </w:t>
      </w:r>
      <w:proofErr w:type="spellStart"/>
      <w:r w:rsidRPr="00574B8A">
        <w:rPr>
          <w:bCs/>
        </w:rPr>
        <w:t>precision</w:t>
      </w:r>
      <w:proofErr w:type="spellEnd"/>
      <w:r w:rsidRPr="00574B8A">
        <w:rPr>
          <w:bCs/>
        </w:rPr>
        <w:t>-vision.</w:t>
      </w:r>
      <w:proofErr w:type="spellStart"/>
      <w:r w:rsidRPr="00574B8A">
        <w:rPr>
          <w:bCs/>
        </w:rPr>
        <w:t>com</w:t>
      </w:r>
      <w:proofErr w:type="spellEnd"/>
      <w:r w:rsidRPr="00574B8A">
        <w:rPr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http://www.lea-test.fi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http//www.ranapece.cz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http://www.edition-bentheim.de/upload/lundg_anleitungsheft.pdf </w:t>
      </w:r>
    </w:p>
    <w:p w:rsidR="00574B8A" w:rsidRPr="00574B8A" w:rsidRDefault="00574B8A" w:rsidP="00574B8A">
      <w:pPr>
        <w:rPr>
          <w:b/>
          <w:bCs/>
        </w:rPr>
      </w:pPr>
      <w:r w:rsidRPr="00574B8A">
        <w:rPr>
          <w:bCs/>
        </w:rPr>
        <w:br/>
      </w:r>
      <w:r w:rsidRPr="00574B8A">
        <w:rPr>
          <w:b/>
          <w:bCs/>
        </w:rPr>
        <w:t>Speciálně pedagogická diagnostika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zjišťování funkčních schopností a stanovení podpory pro oblasti dovedností ohrožených zrakovým postižením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metody standardizované i nestandardizované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Oblasti posuzování a pozorování jedince se ZP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dle </w:t>
      </w:r>
      <w:proofErr w:type="spellStart"/>
      <w:proofErr w:type="gramStart"/>
      <w:r w:rsidRPr="00574B8A">
        <w:rPr>
          <w:bCs/>
        </w:rPr>
        <w:t>Gleason</w:t>
      </w:r>
      <w:proofErr w:type="spellEnd"/>
      <w:proofErr w:type="gramEnd"/>
      <w:r w:rsidRPr="00574B8A">
        <w:rPr>
          <w:bCs/>
        </w:rPr>
        <w:t xml:space="preserve"> (1992)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učební prostředí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učební techniky/kognitivní vývoj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funkční úroveň zraku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funkční úroveň ostatních smyslů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sociálně-emoční úroveň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komunikační dovednosti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orientace a mobilita</w:t>
      </w:r>
    </w:p>
    <w:p w:rsidR="00574B8A" w:rsidRPr="00574B8A" w:rsidRDefault="00574B8A" w:rsidP="00574B8A">
      <w:pPr>
        <w:rPr>
          <w:bCs/>
        </w:rPr>
      </w:pPr>
      <w:proofErr w:type="spellStart"/>
      <w:r w:rsidRPr="00574B8A">
        <w:rPr>
          <w:bCs/>
        </w:rPr>
        <w:t>sebeobsluha</w:t>
      </w:r>
      <w:proofErr w:type="spellEnd"/>
      <w:r w:rsidRPr="00574B8A">
        <w:rPr>
          <w:bCs/>
        </w:rPr>
        <w:t xml:space="preserve"> </w:t>
      </w:r>
    </w:p>
    <w:p w:rsidR="00574B8A" w:rsidRDefault="00574B8A" w:rsidP="00574B8A">
      <w:pPr>
        <w:rPr>
          <w:bCs/>
        </w:rPr>
      </w:pPr>
    </w:p>
    <w:p w:rsidR="00574B8A" w:rsidRPr="00574B8A" w:rsidRDefault="00574B8A" w:rsidP="00574B8A">
      <w:pPr>
        <w:rPr>
          <w:b/>
          <w:bCs/>
        </w:rPr>
      </w:pPr>
      <w:r w:rsidRPr="00574B8A">
        <w:rPr>
          <w:b/>
          <w:bCs/>
        </w:rPr>
        <w:t xml:space="preserve">                   Vzhled očí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zdravé oči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jasný vzhled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rovnovážně postavené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zároveň se pohybují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fixují stabilně předměty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problémy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lastRenderedPageBreak/>
        <w:t>slzení, zakalení, zanícení, krvavé oči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víčka pokleslá, zamhouřená na jednom či obou očích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neovladatelné oční pohyby horizontálního i vertikálního směru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mrkání, mhouření, tření si očí při jasném světle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šilhání (i jen při únavě)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stálý pocit prachu, nečistoty</w:t>
      </w:r>
    </w:p>
    <w:p w:rsidR="00574B8A" w:rsidRDefault="00574B8A" w:rsidP="00574B8A">
      <w:pPr>
        <w:rPr>
          <w:b/>
          <w:bCs/>
        </w:rPr>
      </w:pPr>
    </w:p>
    <w:p w:rsidR="00574B8A" w:rsidRPr="00574B8A" w:rsidRDefault="00574B8A" w:rsidP="00574B8A">
      <w:pPr>
        <w:rPr>
          <w:b/>
          <w:bCs/>
        </w:rPr>
      </w:pPr>
      <w:r w:rsidRPr="00574B8A">
        <w:rPr>
          <w:b/>
          <w:bCs/>
        </w:rPr>
        <w:t xml:space="preserve">Jiné projevy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pohyb hlavou více než očima při čtení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zvláštní náklon hlavy či koukání „bokem“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krátká nebo příliš velká pracovní vzdálenost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špatné sezení a držení těla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mračení, grimasy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závratě, bolesti hlavy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dívá se jen jedním okem, zavírání či zakrývání oka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pohybuje se „nešikovně“, naráží do předmětů u pasu nebo nohou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strach z výšek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špatná rovnováha, strach ze schodů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odmítá se zapojovat do venkovních aktivit.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při neoslovení jménem neodpovídá na otázky a pokyny</w:t>
      </w:r>
    </w:p>
    <w:p w:rsidR="00574B8A" w:rsidRDefault="00574B8A" w:rsidP="00574B8A">
      <w:pPr>
        <w:rPr>
          <w:b/>
          <w:bCs/>
        </w:rPr>
      </w:pPr>
    </w:p>
    <w:p w:rsidR="00574B8A" w:rsidRPr="00574B8A" w:rsidRDefault="00574B8A" w:rsidP="00574B8A">
      <w:pPr>
        <w:rPr>
          <w:b/>
          <w:bCs/>
        </w:rPr>
      </w:pPr>
      <w:r w:rsidRPr="00574B8A">
        <w:rPr>
          <w:b/>
          <w:bCs/>
        </w:rPr>
        <w:t xml:space="preserve">Projevy ve vyučování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slabá koncentrace pozornosti po delší čas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při činnostech předváděných učitelem nebo prováděných na druhé straně místnosti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problémy v koordinaci oko-ruka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psaní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zaměňování písmen, vynechávání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lastRenderedPageBreak/>
        <w:t>nezvyklé mezery, malé písmo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nedodržování řádků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čtení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Zaměňování písmen, např. b za d, čtení z tabule a správného zápisu problém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pomalé čtení a používání prstu pro udržení čteného řádku.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špatné čtení z tabule a opis z tabule</w:t>
      </w:r>
    </w:p>
    <w:p w:rsidR="00574B8A" w:rsidRDefault="00574B8A" w:rsidP="00574B8A">
      <w:pPr>
        <w:rPr>
          <w:b/>
          <w:bCs/>
        </w:rPr>
      </w:pPr>
    </w:p>
    <w:p w:rsidR="00574B8A" w:rsidRPr="00574B8A" w:rsidRDefault="00574B8A" w:rsidP="00574B8A">
      <w:pPr>
        <w:rPr>
          <w:b/>
          <w:bCs/>
        </w:rPr>
      </w:pPr>
      <w:r w:rsidRPr="00574B8A">
        <w:rPr>
          <w:b/>
          <w:bCs/>
        </w:rPr>
        <w:t xml:space="preserve">FUNKČNÍ VYŠETŘENÍ ZRAKU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po lékařské diagnóze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funkční diagnostika zraku – funkce X fungování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FVZ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v klinických podmínkách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v podmínkách SRP, CZV Motol, </w:t>
      </w:r>
      <w:proofErr w:type="spellStart"/>
      <w:r w:rsidRPr="00574B8A">
        <w:rPr>
          <w:bCs/>
        </w:rPr>
        <w:t>Tyfloservis</w:t>
      </w:r>
      <w:proofErr w:type="spellEnd"/>
      <w:r w:rsidRPr="00574B8A">
        <w:rPr>
          <w:bCs/>
        </w:rPr>
        <w:t xml:space="preserve"> </w:t>
      </w:r>
    </w:p>
    <w:p w:rsidR="00574B8A" w:rsidRPr="00574B8A" w:rsidRDefault="00574B8A" w:rsidP="00574B8A">
      <w:pPr>
        <w:rPr>
          <w:b/>
          <w:bCs/>
        </w:rPr>
      </w:pPr>
      <w:r w:rsidRPr="00574B8A">
        <w:rPr>
          <w:b/>
          <w:bCs/>
        </w:rPr>
        <w:t xml:space="preserve">Metody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subjektivní (standardizované testy, pozorování)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objektivní (VEP, MR, CT, atd.)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KOMBINACE METOD A PODMÍNEK JE NEJEFEKTIVNĚJŠÍ!</w:t>
      </w:r>
    </w:p>
    <w:p w:rsidR="00574B8A" w:rsidRDefault="00574B8A" w:rsidP="00574B8A">
      <w:pPr>
        <w:rPr>
          <w:bCs/>
        </w:rPr>
      </w:pPr>
    </w:p>
    <w:p w:rsidR="00574B8A" w:rsidRPr="00574B8A" w:rsidRDefault="00574B8A" w:rsidP="00574B8A">
      <w:pPr>
        <w:rPr>
          <w:b/>
          <w:bCs/>
        </w:rPr>
      </w:pPr>
      <w:r w:rsidRPr="00574B8A">
        <w:rPr>
          <w:b/>
          <w:bCs/>
        </w:rPr>
        <w:t xml:space="preserve">ZRAKOVÁ TERAPIE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zraková terapie </w:t>
      </w:r>
      <w:r w:rsidRPr="00574B8A">
        <w:rPr>
          <w:bCs/>
          <w:vertAlign w:val="subscript"/>
        </w:rPr>
        <w:t>(Moravcová, 2004)</w:t>
      </w:r>
      <w:r w:rsidRPr="00574B8A">
        <w:rPr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proofErr w:type="spellStart"/>
      <w:r w:rsidRPr="00574B8A">
        <w:rPr>
          <w:bCs/>
        </w:rPr>
        <w:t>low</w:t>
      </w:r>
      <w:proofErr w:type="spellEnd"/>
      <w:r w:rsidRPr="00574B8A">
        <w:rPr>
          <w:bCs/>
        </w:rPr>
        <w:t xml:space="preserve"> vision </w:t>
      </w:r>
      <w:proofErr w:type="spellStart"/>
      <w:r w:rsidRPr="00574B8A">
        <w:rPr>
          <w:bCs/>
        </w:rPr>
        <w:t>therapy</w:t>
      </w:r>
      <w:proofErr w:type="spellEnd"/>
      <w:r w:rsidRPr="00574B8A">
        <w:rPr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obor uplatnění speciálního pedagoga – </w:t>
      </w:r>
      <w:proofErr w:type="spellStart"/>
      <w:r w:rsidRPr="00574B8A">
        <w:rPr>
          <w:bCs/>
        </w:rPr>
        <w:t>oftalmopeda</w:t>
      </w:r>
      <w:proofErr w:type="spellEnd"/>
      <w:r w:rsidRPr="00574B8A">
        <w:rPr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využití terapeutických metod a souborů cvičení k podpoře rozvoje zraku v kontextu s využitím speciálních pomůcek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zraková reedukace, zraková stimulace – podřazeny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subjekty v ČR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zraková terapie - FVZ, stanovení programu rozvoje funkcí, informovanost a školení rodiny </w:t>
      </w:r>
    </w:p>
    <w:p w:rsidR="00900EF1" w:rsidRDefault="00900EF1" w:rsidP="00574B8A">
      <w:pPr>
        <w:rPr>
          <w:b/>
          <w:bCs/>
        </w:rPr>
      </w:pPr>
    </w:p>
    <w:p w:rsidR="00574B8A" w:rsidRPr="00574B8A" w:rsidRDefault="00574B8A" w:rsidP="00574B8A">
      <w:pPr>
        <w:rPr>
          <w:b/>
          <w:bCs/>
        </w:rPr>
      </w:pPr>
      <w:r>
        <w:rPr>
          <w:b/>
          <w:bCs/>
        </w:rPr>
        <w:lastRenderedPageBreak/>
        <w:t>Z</w:t>
      </w:r>
      <w:r w:rsidRPr="00574B8A">
        <w:rPr>
          <w:b/>
          <w:bCs/>
        </w:rPr>
        <w:t xml:space="preserve">rakové dovednosti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Pozornost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Lokalizace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Fixace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přenášení pozornosti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sledování pohybu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koordinace oko-ruka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orientace v prostoru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rozvoj zrakových představ </w:t>
      </w:r>
    </w:p>
    <w:p w:rsidR="00900EF1" w:rsidRDefault="00900EF1" w:rsidP="00574B8A">
      <w:pPr>
        <w:rPr>
          <w:bCs/>
        </w:rPr>
      </w:pPr>
    </w:p>
    <w:p w:rsidR="00574B8A" w:rsidRPr="00900EF1" w:rsidRDefault="00574B8A" w:rsidP="00574B8A">
      <w:pPr>
        <w:rPr>
          <w:b/>
          <w:bCs/>
        </w:rPr>
      </w:pPr>
      <w:r w:rsidRPr="00900EF1">
        <w:rPr>
          <w:b/>
          <w:bCs/>
        </w:rPr>
        <w:t xml:space="preserve">TESTY NA ZJIŠTĚNÍ ZRAKOVÝCH FUNKCÍ U MALÝCH DĚTÍ SE ZP, KP A NEKOMUNIKUJÍCÍCH OSOB </w:t>
      </w:r>
    </w:p>
    <w:p w:rsidR="00900EF1" w:rsidRDefault="00900EF1" w:rsidP="00574B8A">
      <w:pPr>
        <w:rPr>
          <w:bCs/>
        </w:rPr>
      </w:pPr>
    </w:p>
    <w:p w:rsidR="00574B8A" w:rsidRPr="00900EF1" w:rsidRDefault="00574B8A" w:rsidP="00574B8A">
      <w:pPr>
        <w:rPr>
          <w:b/>
          <w:bCs/>
        </w:rPr>
      </w:pPr>
      <w:r w:rsidRPr="00900EF1">
        <w:rPr>
          <w:b/>
          <w:bCs/>
        </w:rPr>
        <w:t xml:space="preserve">ZRAKOVÁ OSTROST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MONOKULÁRNĚ </w:t>
      </w:r>
      <w:proofErr w:type="gramStart"/>
      <w:r w:rsidRPr="00574B8A">
        <w:rPr>
          <w:bCs/>
        </w:rPr>
        <w:t>VS.</w:t>
      </w:r>
      <w:proofErr w:type="gramEnd"/>
      <w:r w:rsidRPr="00574B8A">
        <w:rPr>
          <w:bCs/>
        </w:rPr>
        <w:t xml:space="preserve"> BINOKULÁRNĚ</w:t>
      </w:r>
      <w:r w:rsidRPr="00574B8A">
        <w:rPr>
          <w:bCs/>
          <w:lang w:val="en-US"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  <w:lang w:val="en-US"/>
        </w:rPr>
        <w:t>BUST test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  <w:lang w:val="en-US"/>
        </w:rPr>
        <w:t>Preferential Looking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  <w:lang w:val="en-US"/>
        </w:rPr>
        <w:t>Cardiff</w:t>
      </w:r>
      <w:r w:rsidRPr="00574B8A">
        <w:rPr>
          <w:bCs/>
        </w:rPr>
        <w:t xml:space="preserve"> test</w:t>
      </w:r>
    </w:p>
    <w:p w:rsidR="00900EF1" w:rsidRDefault="00900EF1" w:rsidP="00574B8A">
      <w:pPr>
        <w:rPr>
          <w:bCs/>
        </w:rPr>
      </w:pPr>
    </w:p>
    <w:p w:rsidR="00574B8A" w:rsidRPr="00900EF1" w:rsidRDefault="00574B8A" w:rsidP="00574B8A">
      <w:pPr>
        <w:rPr>
          <w:b/>
          <w:bCs/>
        </w:rPr>
      </w:pPr>
      <w:r w:rsidRPr="00900EF1">
        <w:rPr>
          <w:b/>
          <w:bCs/>
        </w:rPr>
        <w:t xml:space="preserve">BUST test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6 rozdílných objektů černých na bílém podkladu (lžíce, vidlička, brýle, nůžky, květina, hrnek)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10 velikostí kartiček – 1 karta – 1 objekt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K dispozici hračky ke kartám</w:t>
      </w:r>
    </w:p>
    <w:p w:rsidR="00900EF1" w:rsidRDefault="00900EF1" w:rsidP="00574B8A">
      <w:pPr>
        <w:rPr>
          <w:bCs/>
        </w:rPr>
      </w:pPr>
    </w:p>
    <w:p w:rsidR="00574B8A" w:rsidRPr="00900EF1" w:rsidRDefault="00574B8A" w:rsidP="00574B8A">
      <w:pPr>
        <w:rPr>
          <w:b/>
          <w:bCs/>
        </w:rPr>
      </w:pPr>
      <w:r w:rsidRPr="00900EF1">
        <w:rPr>
          <w:b/>
          <w:bCs/>
        </w:rPr>
        <w:t>TESTY PREFERENTIAL LOOKING</w:t>
      </w:r>
      <w:r w:rsidR="00900EF1">
        <w:rPr>
          <w:b/>
          <w:bCs/>
        </w:rPr>
        <w:t xml:space="preserve"> – testy preferenčního vidění</w:t>
      </w:r>
      <w:r w:rsidRPr="00900EF1">
        <w:rPr>
          <w:b/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Fenomén preference vzorku – preference komplikovaného před jednotvárným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Davida </w:t>
      </w:r>
      <w:proofErr w:type="spellStart"/>
      <w:r w:rsidRPr="00574B8A">
        <w:rPr>
          <w:bCs/>
        </w:rPr>
        <w:t>Teller</w:t>
      </w:r>
      <w:proofErr w:type="spellEnd"/>
      <w:r w:rsidRPr="00574B8A">
        <w:rPr>
          <w:bCs/>
        </w:rPr>
        <w:t xml:space="preserve"> z Washingtonské univerzity</w:t>
      </w:r>
    </w:p>
    <w:p w:rsidR="00574B8A" w:rsidRPr="00574B8A" w:rsidRDefault="00574B8A" w:rsidP="00574B8A">
      <w:pPr>
        <w:rPr>
          <w:bCs/>
        </w:rPr>
      </w:pPr>
      <w:proofErr w:type="spellStart"/>
      <w:r w:rsidRPr="00574B8A">
        <w:rPr>
          <w:bCs/>
        </w:rPr>
        <w:t>Teller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Acuity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Cards</w:t>
      </w:r>
      <w:proofErr w:type="spellEnd"/>
      <w:r w:rsidRPr="00574B8A">
        <w:rPr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lastRenderedPageBreak/>
        <w:t xml:space="preserve">Lea </w:t>
      </w:r>
      <w:proofErr w:type="spellStart"/>
      <w:r w:rsidRPr="00574B8A">
        <w:rPr>
          <w:bCs/>
        </w:rPr>
        <w:t>Gratings</w:t>
      </w:r>
      <w:proofErr w:type="spellEnd"/>
      <w:r w:rsidRPr="00574B8A">
        <w:rPr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proofErr w:type="spellStart"/>
      <w:r w:rsidRPr="00574B8A">
        <w:rPr>
          <w:bCs/>
        </w:rPr>
        <w:t>Cardiff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Acuity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Cards</w:t>
      </w:r>
      <w:proofErr w:type="spellEnd"/>
      <w:r w:rsidRPr="00574B8A">
        <w:rPr>
          <w:bCs/>
        </w:rPr>
        <w:t xml:space="preserve"> </w:t>
      </w:r>
    </w:p>
    <w:p w:rsidR="00AF0AB1" w:rsidRPr="00AF0AB1" w:rsidRDefault="00AF0AB1" w:rsidP="00574B8A">
      <w:pPr>
        <w:rPr>
          <w:b/>
          <w:bCs/>
        </w:rPr>
      </w:pPr>
    </w:p>
    <w:p w:rsidR="00574B8A" w:rsidRPr="00AF0AB1" w:rsidRDefault="00574B8A" w:rsidP="00574B8A">
      <w:pPr>
        <w:rPr>
          <w:b/>
          <w:bCs/>
        </w:rPr>
      </w:pPr>
      <w:proofErr w:type="spellStart"/>
      <w:r w:rsidRPr="00AF0AB1">
        <w:rPr>
          <w:b/>
          <w:bCs/>
        </w:rPr>
        <w:t>Teller</w:t>
      </w:r>
      <w:proofErr w:type="spellEnd"/>
      <w:r w:rsidRPr="00AF0AB1">
        <w:rPr>
          <w:b/>
          <w:bCs/>
        </w:rPr>
        <w:t xml:space="preserve"> </w:t>
      </w:r>
      <w:proofErr w:type="spellStart"/>
      <w:r w:rsidRPr="00AF0AB1">
        <w:rPr>
          <w:b/>
          <w:bCs/>
        </w:rPr>
        <w:t>Acuity</w:t>
      </w:r>
      <w:proofErr w:type="spellEnd"/>
      <w:r w:rsidRPr="00AF0AB1">
        <w:rPr>
          <w:b/>
          <w:bCs/>
        </w:rPr>
        <w:t xml:space="preserve"> </w:t>
      </w:r>
      <w:proofErr w:type="spellStart"/>
      <w:r w:rsidRPr="00AF0AB1">
        <w:rPr>
          <w:b/>
          <w:bCs/>
        </w:rPr>
        <w:t>Cards</w:t>
      </w:r>
      <w:proofErr w:type="spellEnd"/>
      <w:r w:rsidRPr="00AF0AB1">
        <w:rPr>
          <w:b/>
          <w:bCs/>
        </w:rPr>
        <w:t xml:space="preserve"> (TAC)</w:t>
      </w:r>
      <w:r w:rsidRPr="00AF0AB1">
        <w:rPr>
          <w:b/>
          <w:bCs/>
        </w:rPr>
        <w:br/>
        <w:t xml:space="preserve">Lea </w:t>
      </w:r>
      <w:proofErr w:type="spellStart"/>
      <w:r w:rsidRPr="00AF0AB1">
        <w:rPr>
          <w:b/>
          <w:bCs/>
        </w:rPr>
        <w:t>Gratings</w:t>
      </w:r>
      <w:proofErr w:type="spellEnd"/>
      <w:r w:rsidRPr="00AF0AB1">
        <w:rPr>
          <w:b/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testy rozlišení, není úplný ekvivalent optotypům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prezentace cyklů (ČB pruhů)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fixace z 57 cm odpovídá 1cm pod 1˚´</w:t>
      </w:r>
      <w:r w:rsidRPr="00574B8A">
        <w:rPr>
          <w:bCs/>
          <w:lang w:val="en-US"/>
        </w:rPr>
        <w:t xml:space="preserve">= </w:t>
      </w:r>
      <w:proofErr w:type="spellStart"/>
      <w:r w:rsidRPr="00574B8A">
        <w:rPr>
          <w:bCs/>
        </w:rPr>
        <w:t>vizus</w:t>
      </w:r>
      <w:proofErr w:type="spellEnd"/>
      <w:r w:rsidRPr="00574B8A">
        <w:rPr>
          <w:bCs/>
        </w:rPr>
        <w:t xml:space="preserve"> 1</w:t>
      </w:r>
    </w:p>
    <w:p w:rsidR="00574B8A" w:rsidRPr="00574B8A" w:rsidRDefault="00767B28" w:rsidP="00574B8A">
      <w:pPr>
        <w:rPr>
          <w:bCs/>
        </w:rPr>
      </w:pPr>
      <w:hyperlink r:id="rId32" w:history="1">
        <w:r w:rsidR="00574B8A" w:rsidRPr="00574B8A">
          <w:rPr>
            <w:rStyle w:val="Hypertextovodkaz"/>
            <w:bCs/>
          </w:rPr>
          <w:t>http://www.</w:t>
        </w:r>
      </w:hyperlink>
      <w:hyperlink r:id="rId33" w:history="1">
        <w:r w:rsidR="00574B8A" w:rsidRPr="00574B8A">
          <w:rPr>
            <w:rStyle w:val="Hypertextovodkaz"/>
            <w:bCs/>
          </w:rPr>
          <w:t>lea</w:t>
        </w:r>
      </w:hyperlink>
      <w:hyperlink r:id="rId34" w:history="1">
        <w:r w:rsidR="00574B8A" w:rsidRPr="00574B8A">
          <w:rPr>
            <w:rStyle w:val="Hypertextovodkaz"/>
            <w:bCs/>
          </w:rPr>
          <w:t>-test.</w:t>
        </w:r>
      </w:hyperlink>
      <w:hyperlink r:id="rId35" w:history="1">
        <w:r w:rsidR="00574B8A" w:rsidRPr="00574B8A">
          <w:rPr>
            <w:rStyle w:val="Hypertextovodkaz"/>
            <w:bCs/>
          </w:rPr>
          <w:t>fi</w:t>
        </w:r>
      </w:hyperlink>
      <w:hyperlink r:id="rId36" w:history="1">
        <w:r w:rsidR="00574B8A" w:rsidRPr="00574B8A">
          <w:rPr>
            <w:rStyle w:val="Hypertextovodkaz"/>
            <w:bCs/>
          </w:rPr>
          <w:t>/</w:t>
        </w:r>
      </w:hyperlink>
      <w:hyperlink r:id="rId37" w:history="1">
        <w:r w:rsidR="00574B8A" w:rsidRPr="00574B8A">
          <w:rPr>
            <w:rStyle w:val="Hypertextovodkaz"/>
            <w:bCs/>
          </w:rPr>
          <w:t>en</w:t>
        </w:r>
      </w:hyperlink>
      <w:hyperlink r:id="rId38" w:history="1">
        <w:r w:rsidR="00574B8A" w:rsidRPr="00574B8A">
          <w:rPr>
            <w:rStyle w:val="Hypertextovodkaz"/>
            <w:bCs/>
          </w:rPr>
          <w:t>/</w:t>
        </w:r>
      </w:hyperlink>
      <w:hyperlink r:id="rId39" w:history="1">
        <w:r w:rsidR="00574B8A" w:rsidRPr="00574B8A">
          <w:rPr>
            <w:rStyle w:val="Hypertextovodkaz"/>
            <w:bCs/>
          </w:rPr>
          <w:t>vistests</w:t>
        </w:r>
      </w:hyperlink>
      <w:hyperlink r:id="rId40" w:history="1">
        <w:r w:rsidR="00574B8A" w:rsidRPr="00574B8A">
          <w:rPr>
            <w:rStyle w:val="Hypertextovodkaz"/>
            <w:bCs/>
          </w:rPr>
          <w:t>/</w:t>
        </w:r>
      </w:hyperlink>
      <w:hyperlink r:id="rId41" w:history="1">
        <w:r w:rsidR="00574B8A" w:rsidRPr="00574B8A">
          <w:rPr>
            <w:rStyle w:val="Hypertextovodkaz"/>
            <w:bCs/>
          </w:rPr>
          <w:t>instruct</w:t>
        </w:r>
      </w:hyperlink>
      <w:hyperlink r:id="rId42" w:history="1">
        <w:r w:rsidR="00574B8A" w:rsidRPr="00574B8A">
          <w:rPr>
            <w:rStyle w:val="Hypertextovodkaz"/>
            <w:bCs/>
          </w:rPr>
          <w:t>/</w:t>
        </w:r>
      </w:hyperlink>
      <w:hyperlink r:id="rId43" w:history="1">
        <w:r w:rsidR="00574B8A" w:rsidRPr="00574B8A">
          <w:rPr>
            <w:rStyle w:val="Hypertextovodkaz"/>
            <w:bCs/>
          </w:rPr>
          <w:t>leagrati</w:t>
        </w:r>
      </w:hyperlink>
      <w:hyperlink r:id="rId44" w:history="1">
        <w:r w:rsidR="00574B8A" w:rsidRPr="00574B8A">
          <w:rPr>
            <w:rStyle w:val="Hypertextovodkaz"/>
            <w:bCs/>
          </w:rPr>
          <w:t>/</w:t>
        </w:r>
      </w:hyperlink>
      <w:hyperlink r:id="rId45" w:history="1">
        <w:r w:rsidR="00574B8A" w:rsidRPr="00574B8A">
          <w:rPr>
            <w:rStyle w:val="Hypertextovodkaz"/>
            <w:bCs/>
          </w:rPr>
          <w:t>leagrati.html</w:t>
        </w:r>
      </w:hyperlink>
      <w:r w:rsidR="00574B8A" w:rsidRPr="00574B8A">
        <w:rPr>
          <w:bCs/>
        </w:rPr>
        <w:t xml:space="preserve"> </w:t>
      </w:r>
    </w:p>
    <w:p w:rsidR="00AF0AB1" w:rsidRDefault="00AF0AB1" w:rsidP="00574B8A">
      <w:pPr>
        <w:rPr>
          <w:b/>
          <w:bCs/>
        </w:rPr>
      </w:pPr>
    </w:p>
    <w:p w:rsidR="00574B8A" w:rsidRPr="00AF0AB1" w:rsidRDefault="00574B8A" w:rsidP="00574B8A">
      <w:pPr>
        <w:rPr>
          <w:b/>
          <w:bCs/>
        </w:rPr>
      </w:pPr>
      <w:proofErr w:type="spellStart"/>
      <w:r w:rsidRPr="00AF0AB1">
        <w:rPr>
          <w:b/>
          <w:bCs/>
        </w:rPr>
        <w:t>Cardiff</w:t>
      </w:r>
      <w:proofErr w:type="spellEnd"/>
      <w:r w:rsidRPr="00AF0AB1">
        <w:rPr>
          <w:b/>
          <w:bCs/>
        </w:rPr>
        <w:t xml:space="preserve"> </w:t>
      </w:r>
      <w:proofErr w:type="spellStart"/>
      <w:r w:rsidRPr="00AF0AB1">
        <w:rPr>
          <w:b/>
          <w:bCs/>
        </w:rPr>
        <w:t>Acuity</w:t>
      </w:r>
      <w:proofErr w:type="spellEnd"/>
      <w:r w:rsidRPr="00AF0AB1">
        <w:rPr>
          <w:b/>
          <w:bCs/>
        </w:rPr>
        <w:t xml:space="preserve"> Test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Přechod mezi rozlišovacími testy a optotypy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Dítě fixuje nahoře, dole, až se obrázek vytratí</w:t>
      </w:r>
    </w:p>
    <w:p w:rsidR="00AF0AB1" w:rsidRDefault="00AF0AB1" w:rsidP="00574B8A">
      <w:pPr>
        <w:rPr>
          <w:bCs/>
        </w:rPr>
      </w:pPr>
    </w:p>
    <w:p w:rsidR="00574B8A" w:rsidRPr="00AF0AB1" w:rsidRDefault="00574B8A" w:rsidP="00574B8A">
      <w:pPr>
        <w:rPr>
          <w:b/>
          <w:bCs/>
        </w:rPr>
      </w:pPr>
      <w:r w:rsidRPr="00AF0AB1">
        <w:rPr>
          <w:b/>
          <w:bCs/>
        </w:rPr>
        <w:t xml:space="preserve">TESTY OPTOTYPOVÉ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Lea </w:t>
      </w:r>
      <w:proofErr w:type="spellStart"/>
      <w:r w:rsidRPr="00574B8A">
        <w:rPr>
          <w:bCs/>
        </w:rPr>
        <w:t>Symbols</w:t>
      </w:r>
      <w:proofErr w:type="spellEnd"/>
      <w:r w:rsidRPr="00574B8A">
        <w:rPr>
          <w:bCs/>
        </w:rPr>
        <w:t xml:space="preserve">, Lea </w:t>
      </w:r>
      <w:proofErr w:type="spellStart"/>
      <w:r w:rsidRPr="00574B8A">
        <w:rPr>
          <w:bCs/>
        </w:rPr>
        <w:t>Numbers</w:t>
      </w:r>
      <w:proofErr w:type="spellEnd"/>
      <w:r w:rsidRPr="00574B8A">
        <w:rPr>
          <w:bCs/>
        </w:rPr>
        <w:t>, 3D Puzzle</w:t>
      </w:r>
    </w:p>
    <w:p w:rsidR="00AF0AB1" w:rsidRPr="00574B8A" w:rsidRDefault="00767B28" w:rsidP="00574B8A">
      <w:pPr>
        <w:numPr>
          <w:ilvl w:val="1"/>
          <w:numId w:val="4"/>
        </w:numPr>
        <w:rPr>
          <w:bCs/>
        </w:rPr>
      </w:pPr>
      <w:hyperlink r:id="rId46" w:history="1">
        <w:r w:rsidR="00AF0AB1" w:rsidRPr="00574B8A">
          <w:rPr>
            <w:rStyle w:val="Hypertextovodkaz"/>
            <w:bCs/>
          </w:rPr>
          <w:t>http://www.</w:t>
        </w:r>
      </w:hyperlink>
      <w:hyperlink r:id="rId47" w:history="1">
        <w:r w:rsidR="00AF0AB1" w:rsidRPr="00574B8A">
          <w:rPr>
            <w:rStyle w:val="Hypertextovodkaz"/>
            <w:bCs/>
          </w:rPr>
          <w:t>lea</w:t>
        </w:r>
      </w:hyperlink>
      <w:hyperlink r:id="rId48" w:history="1">
        <w:r w:rsidR="00AF0AB1" w:rsidRPr="00574B8A">
          <w:rPr>
            <w:rStyle w:val="Hypertextovodkaz"/>
            <w:bCs/>
          </w:rPr>
          <w:t>-test.</w:t>
        </w:r>
      </w:hyperlink>
      <w:hyperlink r:id="rId49" w:history="1">
        <w:r w:rsidR="00AF0AB1" w:rsidRPr="00574B8A">
          <w:rPr>
            <w:rStyle w:val="Hypertextovodkaz"/>
            <w:bCs/>
          </w:rPr>
          <w:t>fi</w:t>
        </w:r>
      </w:hyperlink>
      <w:r w:rsidR="00AF0AB1" w:rsidRPr="00574B8A">
        <w:rPr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Lea </w:t>
      </w:r>
      <w:proofErr w:type="spellStart"/>
      <w:r w:rsidRPr="00574B8A">
        <w:rPr>
          <w:bCs/>
        </w:rPr>
        <w:t>Symbols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Flash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Cards</w:t>
      </w:r>
      <w:proofErr w:type="spellEnd"/>
      <w:r w:rsidRPr="00574B8A">
        <w:rPr>
          <w:bCs/>
        </w:rPr>
        <w:t xml:space="preserve"> – problémy s řádkovými optotypy </w:t>
      </w:r>
    </w:p>
    <w:p w:rsidR="00574B8A" w:rsidRPr="00574B8A" w:rsidRDefault="00574B8A" w:rsidP="00574B8A">
      <w:pPr>
        <w:rPr>
          <w:bCs/>
        </w:rPr>
      </w:pPr>
      <w:proofErr w:type="spellStart"/>
      <w:r w:rsidRPr="00574B8A">
        <w:rPr>
          <w:bCs/>
        </w:rPr>
        <w:t>Sloanovy</w:t>
      </w:r>
      <w:proofErr w:type="spellEnd"/>
      <w:r w:rsidRPr="00574B8A">
        <w:rPr>
          <w:bCs/>
        </w:rPr>
        <w:t xml:space="preserve"> optotypy </w:t>
      </w:r>
      <w:proofErr w:type="gramStart"/>
      <w:r w:rsidRPr="00574B8A">
        <w:rPr>
          <w:bCs/>
        </w:rPr>
        <w:t>na</w:t>
      </w:r>
      <w:proofErr w:type="gramEnd"/>
      <w:r w:rsidRPr="00574B8A">
        <w:rPr>
          <w:bCs/>
        </w:rPr>
        <w:t xml:space="preserve"> blízko</w:t>
      </w:r>
    </w:p>
    <w:p w:rsidR="00AF0AB1" w:rsidRPr="00AF0AB1" w:rsidRDefault="00AF0AB1" w:rsidP="00574B8A">
      <w:pPr>
        <w:rPr>
          <w:b/>
          <w:bCs/>
        </w:rPr>
      </w:pPr>
    </w:p>
    <w:p w:rsidR="00574B8A" w:rsidRPr="00AF0AB1" w:rsidRDefault="00AF0AB1" w:rsidP="00574B8A">
      <w:pPr>
        <w:rPr>
          <w:b/>
          <w:bCs/>
        </w:rPr>
      </w:pPr>
      <w:r>
        <w:rPr>
          <w:b/>
          <w:bCs/>
        </w:rPr>
        <w:t xml:space="preserve">Zorné pole </w:t>
      </w:r>
    </w:p>
    <w:p w:rsidR="00574B8A" w:rsidRPr="00574B8A" w:rsidRDefault="00574B8A" w:rsidP="00574B8A">
      <w:pPr>
        <w:rPr>
          <w:bCs/>
        </w:rPr>
      </w:pPr>
      <w:proofErr w:type="spellStart"/>
      <w:r w:rsidRPr="00574B8A">
        <w:rPr>
          <w:bCs/>
        </w:rPr>
        <w:t>Amslerova</w:t>
      </w:r>
      <w:proofErr w:type="spellEnd"/>
      <w:r w:rsidRPr="00574B8A">
        <w:rPr>
          <w:bCs/>
        </w:rPr>
        <w:t xml:space="preserve"> mřížka</w:t>
      </w:r>
    </w:p>
    <w:p w:rsidR="00574B8A" w:rsidRPr="00574B8A" w:rsidRDefault="00574B8A" w:rsidP="00574B8A">
      <w:pPr>
        <w:rPr>
          <w:bCs/>
        </w:rPr>
      </w:pPr>
      <w:proofErr w:type="gramStart"/>
      <w:r w:rsidRPr="00574B8A">
        <w:rPr>
          <w:bCs/>
        </w:rPr>
        <w:t>statická  a kinetická</w:t>
      </w:r>
      <w:proofErr w:type="gram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perimetrie</w:t>
      </w:r>
      <w:proofErr w:type="spellEnd"/>
      <w:r w:rsidRPr="00574B8A">
        <w:rPr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orientační zkouška bodovou svítilnou, prstem, balónkem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LH </w:t>
      </w:r>
      <w:proofErr w:type="spellStart"/>
      <w:r w:rsidRPr="00574B8A">
        <w:rPr>
          <w:bCs/>
        </w:rPr>
        <w:t>flicker</w:t>
      </w:r>
      <w:proofErr w:type="spellEnd"/>
      <w:r w:rsidRPr="00574B8A">
        <w:rPr>
          <w:bCs/>
        </w:rPr>
        <w:t xml:space="preserve"> </w:t>
      </w:r>
    </w:p>
    <w:p w:rsidR="00574B8A" w:rsidRPr="00574B8A" w:rsidRDefault="00767B28" w:rsidP="00574B8A">
      <w:pPr>
        <w:rPr>
          <w:bCs/>
        </w:rPr>
      </w:pPr>
      <w:hyperlink r:id="rId50" w:history="1">
        <w:r w:rsidR="00574B8A" w:rsidRPr="00574B8A">
          <w:rPr>
            <w:rStyle w:val="Hypertextovodkaz"/>
            <w:bCs/>
          </w:rPr>
          <w:t>http://www.</w:t>
        </w:r>
      </w:hyperlink>
      <w:hyperlink r:id="rId51" w:history="1">
        <w:r w:rsidR="00574B8A" w:rsidRPr="00574B8A">
          <w:rPr>
            <w:rStyle w:val="Hypertextovodkaz"/>
            <w:bCs/>
          </w:rPr>
          <w:t>lea</w:t>
        </w:r>
      </w:hyperlink>
      <w:hyperlink r:id="rId52" w:history="1">
        <w:r w:rsidR="00574B8A" w:rsidRPr="00574B8A">
          <w:rPr>
            <w:rStyle w:val="Hypertextovodkaz"/>
            <w:bCs/>
          </w:rPr>
          <w:t>-test.</w:t>
        </w:r>
      </w:hyperlink>
      <w:hyperlink r:id="rId53" w:history="1">
        <w:r w:rsidR="00574B8A" w:rsidRPr="00574B8A">
          <w:rPr>
            <w:rStyle w:val="Hypertextovodkaz"/>
            <w:bCs/>
          </w:rPr>
          <w:t>fi</w:t>
        </w:r>
      </w:hyperlink>
      <w:hyperlink r:id="rId54" w:history="1">
        <w:r w:rsidR="00574B8A" w:rsidRPr="00574B8A">
          <w:rPr>
            <w:rStyle w:val="Hypertextovodkaz"/>
            <w:bCs/>
          </w:rPr>
          <w:t>/</w:t>
        </w:r>
      </w:hyperlink>
      <w:r w:rsidR="00574B8A" w:rsidRPr="00574B8A">
        <w:rPr>
          <w:bCs/>
        </w:rPr>
        <w:t xml:space="preserve"> </w:t>
      </w:r>
    </w:p>
    <w:p w:rsidR="00AF0AB1" w:rsidRDefault="00AF0AB1" w:rsidP="00574B8A">
      <w:pPr>
        <w:rPr>
          <w:bCs/>
        </w:rPr>
      </w:pPr>
    </w:p>
    <w:p w:rsidR="00574B8A" w:rsidRPr="00AF0AB1" w:rsidRDefault="00574B8A" w:rsidP="00574B8A">
      <w:pPr>
        <w:rPr>
          <w:b/>
          <w:bCs/>
        </w:rPr>
      </w:pPr>
      <w:r w:rsidRPr="00AF0AB1">
        <w:rPr>
          <w:b/>
          <w:bCs/>
        </w:rPr>
        <w:t xml:space="preserve">Barvocit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lastRenderedPageBreak/>
        <w:t>Příjem vlnových délek viditelného světla při správné činnosti světločivných buněk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Kostky, Lea Puzzle 3D</w:t>
      </w:r>
    </w:p>
    <w:p w:rsidR="00574B8A" w:rsidRPr="00574B8A" w:rsidRDefault="00574B8A" w:rsidP="00574B8A">
      <w:pPr>
        <w:rPr>
          <w:bCs/>
        </w:rPr>
      </w:pPr>
      <w:proofErr w:type="spellStart"/>
      <w:r w:rsidRPr="00574B8A">
        <w:rPr>
          <w:bCs/>
        </w:rPr>
        <w:t>pseudoizochromatické</w:t>
      </w:r>
      <w:proofErr w:type="spellEnd"/>
      <w:r w:rsidRPr="00574B8A">
        <w:rPr>
          <w:bCs/>
        </w:rPr>
        <w:t xml:space="preserve"> tabulky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kvantitativní testy – </w:t>
      </w:r>
      <w:proofErr w:type="spellStart"/>
      <w:r w:rsidRPr="00574B8A">
        <w:rPr>
          <w:bCs/>
        </w:rPr>
        <w:t>Hue</w:t>
      </w:r>
      <w:proofErr w:type="spellEnd"/>
      <w:r w:rsidRPr="00574B8A">
        <w:rPr>
          <w:bCs/>
        </w:rPr>
        <w:t xml:space="preserve"> test</w:t>
      </w:r>
    </w:p>
    <w:p w:rsidR="00574B8A" w:rsidRPr="00574B8A" w:rsidRDefault="00574B8A" w:rsidP="00574B8A">
      <w:pPr>
        <w:rPr>
          <w:bCs/>
        </w:rPr>
      </w:pPr>
      <w:proofErr w:type="spellStart"/>
      <w:r w:rsidRPr="00574B8A">
        <w:rPr>
          <w:bCs/>
        </w:rPr>
        <w:t>Worthova</w:t>
      </w:r>
      <w:proofErr w:type="spellEnd"/>
      <w:r w:rsidRPr="00574B8A">
        <w:rPr>
          <w:bCs/>
        </w:rPr>
        <w:t xml:space="preserve"> světla </w:t>
      </w:r>
    </w:p>
    <w:p w:rsidR="00AF0AB1" w:rsidRDefault="00AF0AB1" w:rsidP="00574B8A">
      <w:pPr>
        <w:rPr>
          <w:bCs/>
        </w:rPr>
      </w:pPr>
    </w:p>
    <w:p w:rsidR="00574B8A" w:rsidRPr="00AF0AB1" w:rsidRDefault="00574B8A" w:rsidP="00574B8A">
      <w:pPr>
        <w:rPr>
          <w:b/>
          <w:bCs/>
        </w:rPr>
      </w:pPr>
      <w:r w:rsidRPr="00AF0AB1">
        <w:rPr>
          <w:b/>
          <w:bCs/>
        </w:rPr>
        <w:t xml:space="preserve">Kontrastní citlivost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Schopnost oka rozlišit rozdílný jas dvou ploch viděných současně v zorném poli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Rozlišovací schopnost oka při nižších kontrastech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Test </w:t>
      </w:r>
      <w:proofErr w:type="spellStart"/>
      <w:r w:rsidRPr="00574B8A">
        <w:rPr>
          <w:bCs/>
        </w:rPr>
        <w:t>Hiding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Heidi</w:t>
      </w:r>
      <w:proofErr w:type="spellEnd"/>
      <w:r w:rsidRPr="00574B8A">
        <w:rPr>
          <w:bCs/>
        </w:rPr>
        <w:t xml:space="preserve"> </w:t>
      </w:r>
    </w:p>
    <w:p w:rsidR="00574B8A" w:rsidRPr="00574B8A" w:rsidRDefault="00767B28" w:rsidP="00574B8A">
      <w:pPr>
        <w:rPr>
          <w:bCs/>
        </w:rPr>
      </w:pPr>
      <w:hyperlink r:id="rId55" w:history="1">
        <w:r w:rsidR="00574B8A" w:rsidRPr="00574B8A">
          <w:rPr>
            <w:rStyle w:val="Hypertextovodkaz"/>
            <w:bCs/>
          </w:rPr>
          <w:t>http://www.</w:t>
        </w:r>
      </w:hyperlink>
      <w:hyperlink r:id="rId56" w:history="1">
        <w:r w:rsidR="00574B8A" w:rsidRPr="00574B8A">
          <w:rPr>
            <w:rStyle w:val="Hypertextovodkaz"/>
            <w:bCs/>
          </w:rPr>
          <w:t>lea</w:t>
        </w:r>
      </w:hyperlink>
      <w:hyperlink r:id="rId57" w:history="1">
        <w:r w:rsidR="00574B8A" w:rsidRPr="00574B8A">
          <w:rPr>
            <w:rStyle w:val="Hypertextovodkaz"/>
            <w:bCs/>
          </w:rPr>
          <w:t>-test.</w:t>
        </w:r>
      </w:hyperlink>
      <w:hyperlink r:id="rId58" w:history="1">
        <w:r w:rsidR="00574B8A" w:rsidRPr="00574B8A">
          <w:rPr>
            <w:rStyle w:val="Hypertextovodkaz"/>
            <w:bCs/>
          </w:rPr>
          <w:t>fi</w:t>
        </w:r>
      </w:hyperlink>
      <w:hyperlink r:id="rId59" w:history="1">
        <w:r w:rsidR="00574B8A" w:rsidRPr="00574B8A">
          <w:rPr>
            <w:rStyle w:val="Hypertextovodkaz"/>
            <w:bCs/>
          </w:rPr>
          <w:t>/</w:t>
        </w:r>
      </w:hyperlink>
      <w:r w:rsidR="00574B8A" w:rsidRPr="00574B8A">
        <w:rPr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Mars </w:t>
      </w:r>
      <w:proofErr w:type="spellStart"/>
      <w:r w:rsidRPr="00574B8A">
        <w:rPr>
          <w:bCs/>
        </w:rPr>
        <w:t>Perceptix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Contrast</w:t>
      </w:r>
      <w:proofErr w:type="spellEnd"/>
      <w:r w:rsidRPr="00574B8A">
        <w:rPr>
          <w:bCs/>
        </w:rPr>
        <w:t xml:space="preserve"> Test, </w:t>
      </w:r>
      <w:proofErr w:type="spellStart"/>
      <w:r w:rsidRPr="00574B8A">
        <w:rPr>
          <w:bCs/>
        </w:rPr>
        <w:t>Sloanovy</w:t>
      </w:r>
      <w:proofErr w:type="spellEnd"/>
      <w:r w:rsidRPr="00574B8A">
        <w:rPr>
          <w:bCs/>
        </w:rPr>
        <w:t xml:space="preserve"> testy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Lea </w:t>
      </w:r>
      <w:proofErr w:type="spellStart"/>
      <w:r w:rsidRPr="00574B8A">
        <w:rPr>
          <w:bCs/>
        </w:rPr>
        <w:t>Low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Contrast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Gratings</w:t>
      </w:r>
      <w:proofErr w:type="spellEnd"/>
      <w:r w:rsidRPr="00574B8A">
        <w:rPr>
          <w:bCs/>
        </w:rPr>
        <w:t xml:space="preserve"> </w:t>
      </w:r>
    </w:p>
    <w:p w:rsidR="00AF0AB1" w:rsidRDefault="00AF0AB1" w:rsidP="00574B8A">
      <w:pPr>
        <w:rPr>
          <w:bCs/>
        </w:rPr>
      </w:pPr>
    </w:p>
    <w:p w:rsidR="00574B8A" w:rsidRPr="00AF0AB1" w:rsidRDefault="00574B8A" w:rsidP="00574B8A">
      <w:pPr>
        <w:rPr>
          <w:b/>
          <w:bCs/>
        </w:rPr>
      </w:pPr>
      <w:r w:rsidRPr="00AF0AB1">
        <w:rPr>
          <w:b/>
          <w:bCs/>
        </w:rPr>
        <w:t xml:space="preserve">Koordinace oko-ruka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Pravolevá orientace</w:t>
      </w:r>
    </w:p>
    <w:p w:rsidR="00574B8A" w:rsidRPr="00574B8A" w:rsidRDefault="00574B8A" w:rsidP="00574B8A">
      <w:pPr>
        <w:rPr>
          <w:bCs/>
        </w:rPr>
      </w:pPr>
      <w:proofErr w:type="spellStart"/>
      <w:r w:rsidRPr="00574B8A">
        <w:rPr>
          <w:bCs/>
        </w:rPr>
        <w:t>Orientation</w:t>
      </w:r>
      <w:proofErr w:type="spellEnd"/>
      <w:r w:rsidRPr="00574B8A">
        <w:rPr>
          <w:bCs/>
        </w:rPr>
        <w:t xml:space="preserve"> </w:t>
      </w:r>
      <w:proofErr w:type="spellStart"/>
      <w:r w:rsidRPr="00574B8A">
        <w:rPr>
          <w:bCs/>
        </w:rPr>
        <w:t>Mailbox</w:t>
      </w:r>
      <w:proofErr w:type="spellEnd"/>
      <w:r w:rsidRPr="00574B8A">
        <w:rPr>
          <w:bCs/>
        </w:rPr>
        <w:t xml:space="preserve"> </w:t>
      </w:r>
    </w:p>
    <w:p w:rsidR="00AF0AB1" w:rsidRDefault="00AF0AB1" w:rsidP="00574B8A">
      <w:pPr>
        <w:rPr>
          <w:bCs/>
        </w:rPr>
      </w:pPr>
    </w:p>
    <w:p w:rsidR="00574B8A" w:rsidRPr="00AF0AB1" w:rsidRDefault="00574B8A" w:rsidP="00574B8A">
      <w:pPr>
        <w:rPr>
          <w:b/>
          <w:bCs/>
        </w:rPr>
      </w:pPr>
      <w:proofErr w:type="spellStart"/>
      <w:r w:rsidRPr="00AF0AB1">
        <w:rPr>
          <w:b/>
          <w:bCs/>
        </w:rPr>
        <w:t>Crowding</w:t>
      </w:r>
      <w:proofErr w:type="spellEnd"/>
      <w:r w:rsidRPr="00AF0AB1">
        <w:rPr>
          <w:b/>
          <w:bCs/>
        </w:rPr>
        <w:t xml:space="preserve"> fenomén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Fenomén </w:t>
      </w:r>
      <w:proofErr w:type="spellStart"/>
      <w:r w:rsidRPr="00574B8A">
        <w:rPr>
          <w:bCs/>
        </w:rPr>
        <w:t>nahloučení</w:t>
      </w:r>
      <w:proofErr w:type="spellEnd"/>
      <w:r w:rsidRPr="00574B8A">
        <w:rPr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Vyhledávání detailů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Orientace v ploše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Odlišení figury od pozadí</w:t>
      </w:r>
    </w:p>
    <w:p w:rsidR="00AF0AB1" w:rsidRDefault="00AF0AB1" w:rsidP="00574B8A">
      <w:pPr>
        <w:rPr>
          <w:bCs/>
        </w:rPr>
      </w:pPr>
    </w:p>
    <w:p w:rsidR="00574B8A" w:rsidRPr="00AF0AB1" w:rsidRDefault="00574B8A" w:rsidP="00574B8A">
      <w:pPr>
        <w:rPr>
          <w:b/>
          <w:bCs/>
        </w:rPr>
      </w:pPr>
      <w:r w:rsidRPr="00AF0AB1">
        <w:rPr>
          <w:b/>
          <w:bCs/>
        </w:rPr>
        <w:t xml:space="preserve">FVZ - POZOROVÁNÍ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sdělení rodičů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podmínky vyšetření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lastRenderedPageBreak/>
        <w:t>pozorování zrakových funkcí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koordinace oko-ruka, poznávání obrázků, fotografií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doporučení pro stimulaci a trénink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plán pro další konzultaci</w:t>
      </w:r>
    </w:p>
    <w:p w:rsidR="00574B8A" w:rsidRPr="00574B8A" w:rsidRDefault="00767B28" w:rsidP="00574B8A">
      <w:pPr>
        <w:rPr>
          <w:bCs/>
        </w:rPr>
      </w:pPr>
      <w:hyperlink r:id="rId60" w:history="1">
        <w:r w:rsidR="00574B8A" w:rsidRPr="00574B8A">
          <w:rPr>
            <w:rStyle w:val="Hypertextovodkaz"/>
            <w:bCs/>
          </w:rPr>
          <w:t>http://www.</w:t>
        </w:r>
      </w:hyperlink>
      <w:hyperlink r:id="rId61" w:history="1">
        <w:r w:rsidR="00574B8A" w:rsidRPr="00574B8A">
          <w:rPr>
            <w:rStyle w:val="Hypertextovodkaz"/>
            <w:bCs/>
          </w:rPr>
          <w:t>ranapece.cz</w:t>
        </w:r>
      </w:hyperlink>
      <w:hyperlink r:id="rId62" w:history="1">
        <w:r w:rsidR="00574B8A" w:rsidRPr="00574B8A">
          <w:rPr>
            <w:rStyle w:val="Hypertextovodkaz"/>
            <w:bCs/>
          </w:rPr>
          <w:t>/index.</w:t>
        </w:r>
        <w:proofErr w:type="gramStart"/>
      </w:hyperlink>
      <w:hyperlink r:id="rId63" w:history="1">
        <w:r w:rsidR="00574B8A" w:rsidRPr="00574B8A">
          <w:rPr>
            <w:rStyle w:val="Hypertextovodkaz"/>
            <w:bCs/>
          </w:rPr>
          <w:t>php</w:t>
        </w:r>
      </w:hyperlink>
      <w:hyperlink r:id="rId64" w:history="1">
        <w:r w:rsidR="00574B8A" w:rsidRPr="00574B8A">
          <w:rPr>
            <w:rStyle w:val="Hypertextovodkaz"/>
            <w:bCs/>
          </w:rPr>
          <w:t>/</w:t>
        </w:r>
      </w:hyperlink>
      <w:hyperlink r:id="rId65" w:history="1">
        <w:r w:rsidR="00574B8A" w:rsidRPr="00574B8A">
          <w:rPr>
            <w:rStyle w:val="Hypertextovodkaz"/>
            <w:bCs/>
          </w:rPr>
          <w:t>cs</w:t>
        </w:r>
      </w:hyperlink>
      <w:hyperlink r:id="rId66" w:history="1">
        <w:r w:rsidR="00574B8A" w:rsidRPr="00574B8A">
          <w:rPr>
            <w:rStyle w:val="Hypertextovodkaz"/>
            <w:bCs/>
          </w:rPr>
          <w:t>/stimulace-zraku/projekt-posel/video-posel.</w:t>
        </w:r>
      </w:hyperlink>
      <w:hyperlink r:id="rId67" w:history="1">
        <w:r w:rsidR="00574B8A" w:rsidRPr="00574B8A">
          <w:rPr>
            <w:rStyle w:val="Hypertextovodkaz"/>
            <w:bCs/>
          </w:rPr>
          <w:t>html</w:t>
        </w:r>
      </w:hyperlink>
      <w:proofErr w:type="gramEnd"/>
      <w:r w:rsidR="00574B8A" w:rsidRPr="00574B8A">
        <w:rPr>
          <w:bCs/>
        </w:rPr>
        <w:t xml:space="preserve"> </w:t>
      </w:r>
    </w:p>
    <w:p w:rsidR="00AF0AB1" w:rsidRDefault="00AF0AB1" w:rsidP="00574B8A">
      <w:pPr>
        <w:rPr>
          <w:bCs/>
        </w:rPr>
      </w:pPr>
    </w:p>
    <w:p w:rsidR="00574B8A" w:rsidRPr="00AF0AB1" w:rsidRDefault="00574B8A" w:rsidP="00574B8A">
      <w:pPr>
        <w:rPr>
          <w:b/>
          <w:bCs/>
        </w:rPr>
      </w:pPr>
      <w:r w:rsidRPr="00AF0AB1">
        <w:rPr>
          <w:b/>
          <w:bCs/>
        </w:rPr>
        <w:t xml:space="preserve">Vyšetření na světelném panelu </w:t>
      </w:r>
    </w:p>
    <w:p w:rsidR="006268B4" w:rsidRDefault="006268B4" w:rsidP="00574B8A">
      <w:pPr>
        <w:rPr>
          <w:b/>
          <w:bCs/>
        </w:rPr>
      </w:pPr>
    </w:p>
    <w:p w:rsidR="00574B8A" w:rsidRPr="00AF0AB1" w:rsidRDefault="00574B8A" w:rsidP="00574B8A">
      <w:pPr>
        <w:rPr>
          <w:b/>
          <w:bCs/>
        </w:rPr>
      </w:pPr>
      <w:r w:rsidRPr="00AF0AB1">
        <w:rPr>
          <w:b/>
          <w:bCs/>
        </w:rPr>
        <w:t>L</w:t>
      </w:r>
      <w:proofErr w:type="spellStart"/>
      <w:r w:rsidRPr="00AF0AB1">
        <w:rPr>
          <w:b/>
          <w:bCs/>
          <w:lang w:val="en-US"/>
        </w:rPr>
        <w:t>illy</w:t>
      </w:r>
      <w:proofErr w:type="spellEnd"/>
      <w:r w:rsidRPr="00AF0AB1">
        <w:rPr>
          <w:b/>
          <w:bCs/>
          <w:lang w:val="en-US"/>
        </w:rPr>
        <w:t xml:space="preserve"> &amp; </w:t>
      </w:r>
      <w:proofErr w:type="spellStart"/>
      <w:r w:rsidRPr="00AF0AB1">
        <w:rPr>
          <w:b/>
          <w:bCs/>
          <w:lang w:val="en-US"/>
        </w:rPr>
        <w:t>Gogo</w:t>
      </w:r>
      <w:proofErr w:type="spellEnd"/>
      <w:r w:rsidRPr="00AF0AB1">
        <w:rPr>
          <w:b/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podpůrný program pro malé slabozraké děti (Gerti </w:t>
      </w:r>
      <w:proofErr w:type="spellStart"/>
      <w:r w:rsidRPr="00574B8A">
        <w:rPr>
          <w:bCs/>
        </w:rPr>
        <w:t>Jaritz</w:t>
      </w:r>
      <w:proofErr w:type="spellEnd"/>
      <w:r w:rsidRPr="00574B8A">
        <w:rPr>
          <w:bCs/>
        </w:rPr>
        <w:t xml:space="preserve"> – Rakousko)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rozvoj zrakových představ: reálný předmět - fotografie - abstraktní zobrazení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 xml:space="preserve">Sada: panenky </w:t>
      </w:r>
      <w:proofErr w:type="spellStart"/>
      <w:r w:rsidRPr="00574B8A">
        <w:rPr>
          <w:bCs/>
        </w:rPr>
        <w:t>Lilly</w:t>
      </w:r>
      <w:proofErr w:type="spellEnd"/>
      <w:r w:rsidRPr="00574B8A">
        <w:rPr>
          <w:bCs/>
        </w:rPr>
        <w:t xml:space="preserve"> a </w:t>
      </w:r>
      <w:proofErr w:type="spellStart"/>
      <w:r w:rsidRPr="00574B8A">
        <w:rPr>
          <w:bCs/>
        </w:rPr>
        <w:t>Gogo</w:t>
      </w:r>
      <w:proofErr w:type="spellEnd"/>
      <w:r w:rsidRPr="00574B8A">
        <w:rPr>
          <w:bCs/>
        </w:rPr>
        <w:t>, sada knížek, diapozitivů, video, počítačový program</w:t>
      </w:r>
    </w:p>
    <w:p w:rsidR="0023412E" w:rsidRDefault="0023412E" w:rsidP="00574B8A">
      <w:pPr>
        <w:rPr>
          <w:bCs/>
        </w:rPr>
      </w:pPr>
    </w:p>
    <w:p w:rsidR="00574B8A" w:rsidRPr="0023412E" w:rsidRDefault="00574B8A" w:rsidP="00574B8A">
      <w:pPr>
        <w:rPr>
          <w:b/>
          <w:bCs/>
        </w:rPr>
      </w:pPr>
      <w:r w:rsidRPr="0023412E">
        <w:rPr>
          <w:b/>
          <w:bCs/>
        </w:rPr>
        <w:t>I</w:t>
      </w:r>
      <w:proofErr w:type="spellStart"/>
      <w:r w:rsidRPr="0023412E">
        <w:rPr>
          <w:b/>
          <w:bCs/>
          <w:lang w:val="en-US"/>
        </w:rPr>
        <w:t>nsight</w:t>
      </w:r>
      <w:proofErr w:type="spellEnd"/>
      <w:r w:rsidRPr="0023412E">
        <w:rPr>
          <w:b/>
          <w:bCs/>
          <w:lang w:val="en-US"/>
        </w:rPr>
        <w:t xml:space="preserve"> test</w:t>
      </w:r>
      <w:r w:rsidRPr="0023412E">
        <w:rPr>
          <w:b/>
          <w:bCs/>
        </w:rPr>
        <w:t xml:space="preserve"> 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zhodnocení zrakových funkcí u SB dětí nad 5 let (6-12)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stimulační program (VISIO – Holandsko)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3 věkové kategorie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Doplňuje oftalmologické vyšetření</w:t>
      </w:r>
    </w:p>
    <w:p w:rsidR="00574B8A" w:rsidRPr="00574B8A" w:rsidRDefault="00574B8A" w:rsidP="00574B8A">
      <w:pPr>
        <w:rPr>
          <w:bCs/>
        </w:rPr>
      </w:pPr>
      <w:r w:rsidRPr="00574B8A">
        <w:rPr>
          <w:bCs/>
        </w:rPr>
        <w:t>12 kategorií strategií</w:t>
      </w:r>
    </w:p>
    <w:p w:rsidR="00574B8A" w:rsidRPr="00574B8A" w:rsidRDefault="00574B8A" w:rsidP="00FE72B9">
      <w:pPr>
        <w:rPr>
          <w:bCs/>
        </w:rPr>
      </w:pPr>
    </w:p>
    <w:sectPr w:rsidR="00574B8A" w:rsidRPr="00574B8A" w:rsidSect="002F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429"/>
    <w:multiLevelType w:val="hybridMultilevel"/>
    <w:tmpl w:val="72CA0970"/>
    <w:lvl w:ilvl="0" w:tplc="6948712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B2ADD6">
      <w:start w:val="114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810C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6549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30FE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C66E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2846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1AB2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A203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E65780"/>
    <w:multiLevelType w:val="hybridMultilevel"/>
    <w:tmpl w:val="494435F4"/>
    <w:lvl w:ilvl="0" w:tplc="2D7661D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303A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021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468D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18F5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2A0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56761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FA630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EEF0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AE737E"/>
    <w:multiLevelType w:val="hybridMultilevel"/>
    <w:tmpl w:val="897037C0"/>
    <w:lvl w:ilvl="0" w:tplc="19B8F18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F4D2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803D5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EA566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C092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6EB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7C6E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ACA00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E53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D4534C8"/>
    <w:multiLevelType w:val="hybridMultilevel"/>
    <w:tmpl w:val="4950E816"/>
    <w:lvl w:ilvl="0" w:tplc="3DAE8F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061B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CCE1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600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0BF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A29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E5AA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6BB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A074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BAB"/>
    <w:rsid w:val="00165F04"/>
    <w:rsid w:val="0023412E"/>
    <w:rsid w:val="002F0757"/>
    <w:rsid w:val="00322BAB"/>
    <w:rsid w:val="003F1502"/>
    <w:rsid w:val="00574B8A"/>
    <w:rsid w:val="006268B4"/>
    <w:rsid w:val="00767B28"/>
    <w:rsid w:val="00900EF1"/>
    <w:rsid w:val="00AC3E4B"/>
    <w:rsid w:val="00AF0AB1"/>
    <w:rsid w:val="00DD27C5"/>
    <w:rsid w:val="00E1158E"/>
    <w:rsid w:val="00F43C0C"/>
    <w:rsid w:val="00FE72B9"/>
    <w:rsid w:val="00FF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2B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487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9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6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6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1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0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2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3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6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1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33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86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52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1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2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37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8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1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85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2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7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4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6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5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1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5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6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9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0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0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4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9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9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3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1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9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8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1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31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51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5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1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8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3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0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9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1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7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7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4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7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5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8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1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8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2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1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8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7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75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83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25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0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0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1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3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1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0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6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4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2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2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5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7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9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7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5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3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0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6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3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4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7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2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8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2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4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0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4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8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8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4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4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3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9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3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zis.cz/system/files/mkf_cz.pdf" TargetMode="External"/><Relationship Id="rId18" Type="http://schemas.openxmlformats.org/officeDocument/2006/relationships/hyperlink" Target="http://www.lea-test.fi/" TargetMode="External"/><Relationship Id="rId26" Type="http://schemas.openxmlformats.org/officeDocument/2006/relationships/hyperlink" Target="http/www.ranapece.cz" TargetMode="External"/><Relationship Id="rId39" Type="http://schemas.openxmlformats.org/officeDocument/2006/relationships/hyperlink" Target="http://www.lea-test.fi/en/vistests/instruct/leagrati/leagrati.html" TargetMode="External"/><Relationship Id="rId21" Type="http://schemas.openxmlformats.org/officeDocument/2006/relationships/hyperlink" Target="http/www.ranapece.cz" TargetMode="External"/><Relationship Id="rId34" Type="http://schemas.openxmlformats.org/officeDocument/2006/relationships/hyperlink" Target="http://www.lea-test.fi/en/vistests/instruct/leagrati/leagrati.html" TargetMode="External"/><Relationship Id="rId42" Type="http://schemas.openxmlformats.org/officeDocument/2006/relationships/hyperlink" Target="http://www.lea-test.fi/en/vistests/instruct/leagrati/leagrati.html" TargetMode="External"/><Relationship Id="rId47" Type="http://schemas.openxmlformats.org/officeDocument/2006/relationships/hyperlink" Target="http://www.lea-test.fi/" TargetMode="External"/><Relationship Id="rId50" Type="http://schemas.openxmlformats.org/officeDocument/2006/relationships/hyperlink" Target="http://www.lea-test.fi/" TargetMode="External"/><Relationship Id="rId55" Type="http://schemas.openxmlformats.org/officeDocument/2006/relationships/hyperlink" Target="http://www.lea-test.fi/" TargetMode="External"/><Relationship Id="rId63" Type="http://schemas.openxmlformats.org/officeDocument/2006/relationships/hyperlink" Target="http://www.ranapece.cz/index.php/cs/stimulace-zraku/projekt-posel/video-posel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uzis.cz/system/files/mkf_cz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a-test.fi/" TargetMode="External"/><Relationship Id="rId29" Type="http://schemas.openxmlformats.org/officeDocument/2006/relationships/hyperlink" Target="http/www.ranapece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zis.cz/system/files/mkf_cz.pdf" TargetMode="External"/><Relationship Id="rId11" Type="http://schemas.openxmlformats.org/officeDocument/2006/relationships/hyperlink" Target="http://www.uzis.cz/system/files/mkf_cz.pdf" TargetMode="External"/><Relationship Id="rId24" Type="http://schemas.openxmlformats.org/officeDocument/2006/relationships/hyperlink" Target="http/www.ranapece.cz" TargetMode="External"/><Relationship Id="rId32" Type="http://schemas.openxmlformats.org/officeDocument/2006/relationships/hyperlink" Target="http://www.lea-test.fi/en/vistests/instruct/leagrati/leagrati.html" TargetMode="External"/><Relationship Id="rId37" Type="http://schemas.openxmlformats.org/officeDocument/2006/relationships/hyperlink" Target="http://www.lea-test.fi/en/vistests/instruct/leagrati/leagrati.html" TargetMode="External"/><Relationship Id="rId40" Type="http://schemas.openxmlformats.org/officeDocument/2006/relationships/hyperlink" Target="http://www.lea-test.fi/en/vistests/instruct/leagrati/leagrati.html" TargetMode="External"/><Relationship Id="rId45" Type="http://schemas.openxmlformats.org/officeDocument/2006/relationships/hyperlink" Target="http://www.lea-test.fi/en/vistests/instruct/leagrati/leagrati.html" TargetMode="External"/><Relationship Id="rId53" Type="http://schemas.openxmlformats.org/officeDocument/2006/relationships/hyperlink" Target="http://www.lea-test.fi/" TargetMode="External"/><Relationship Id="rId58" Type="http://schemas.openxmlformats.org/officeDocument/2006/relationships/hyperlink" Target="http://www.lea-test.fi/" TargetMode="External"/><Relationship Id="rId66" Type="http://schemas.openxmlformats.org/officeDocument/2006/relationships/hyperlink" Target="http://www.ranapece.cz/index.php/cs/stimulace-zraku/projekt-posel/video-posel.html" TargetMode="External"/><Relationship Id="rId5" Type="http://schemas.openxmlformats.org/officeDocument/2006/relationships/hyperlink" Target="http://www.uzis.cz/system/files/mkf_cz.pdf" TargetMode="External"/><Relationship Id="rId15" Type="http://schemas.openxmlformats.org/officeDocument/2006/relationships/hyperlink" Target="https://www.good-lite.com/Details.cfm?ProdID=109&amp;category=2&amp;Secondary=0" TargetMode="External"/><Relationship Id="rId23" Type="http://schemas.openxmlformats.org/officeDocument/2006/relationships/hyperlink" Target="http/www.ranapece.cz" TargetMode="External"/><Relationship Id="rId28" Type="http://schemas.openxmlformats.org/officeDocument/2006/relationships/hyperlink" Target="http/www.ranapece.cz" TargetMode="External"/><Relationship Id="rId36" Type="http://schemas.openxmlformats.org/officeDocument/2006/relationships/hyperlink" Target="http://www.lea-test.fi/en/vistests/instruct/leagrati/leagrati.html" TargetMode="External"/><Relationship Id="rId49" Type="http://schemas.openxmlformats.org/officeDocument/2006/relationships/hyperlink" Target="http://www.lea-test.fi/" TargetMode="External"/><Relationship Id="rId57" Type="http://schemas.openxmlformats.org/officeDocument/2006/relationships/hyperlink" Target="http://www.lea-test.fi/" TargetMode="External"/><Relationship Id="rId61" Type="http://schemas.openxmlformats.org/officeDocument/2006/relationships/hyperlink" Target="http://www.ranapece.cz/index.php/cs/stimulace-zraku/projekt-posel/video-posel.html" TargetMode="External"/><Relationship Id="rId10" Type="http://schemas.openxmlformats.org/officeDocument/2006/relationships/hyperlink" Target="http://www.uzis.cz/system/files/mkf_cz.pdf" TargetMode="External"/><Relationship Id="rId19" Type="http://schemas.openxmlformats.org/officeDocument/2006/relationships/hyperlink" Target="http://www.lea-test.fi/" TargetMode="External"/><Relationship Id="rId31" Type="http://schemas.openxmlformats.org/officeDocument/2006/relationships/hyperlink" Target="http/www.ranapece.cz" TargetMode="External"/><Relationship Id="rId44" Type="http://schemas.openxmlformats.org/officeDocument/2006/relationships/hyperlink" Target="http://www.lea-test.fi/en/vistests/instruct/leagrati/leagrati.html" TargetMode="External"/><Relationship Id="rId52" Type="http://schemas.openxmlformats.org/officeDocument/2006/relationships/hyperlink" Target="http://www.lea-test.fi/" TargetMode="External"/><Relationship Id="rId60" Type="http://schemas.openxmlformats.org/officeDocument/2006/relationships/hyperlink" Target="http://www.ranapece.cz/index.php/cs/stimulace-zraku/projekt-posel/video-posel.html" TargetMode="External"/><Relationship Id="rId65" Type="http://schemas.openxmlformats.org/officeDocument/2006/relationships/hyperlink" Target="http://www.ranapece.cz/index.php/cs/stimulace-zraku/projekt-posel/video-pos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is.cz/system/files/mkf_cz.pdf" TargetMode="External"/><Relationship Id="rId14" Type="http://schemas.openxmlformats.org/officeDocument/2006/relationships/hyperlink" Target="http://www.uzis.cz/system/files/mkf_cz.pdf" TargetMode="External"/><Relationship Id="rId22" Type="http://schemas.openxmlformats.org/officeDocument/2006/relationships/hyperlink" Target="http/www.ranapece.cz" TargetMode="External"/><Relationship Id="rId27" Type="http://schemas.openxmlformats.org/officeDocument/2006/relationships/hyperlink" Target="http/www.ranapece.cz" TargetMode="External"/><Relationship Id="rId30" Type="http://schemas.openxmlformats.org/officeDocument/2006/relationships/hyperlink" Target="http/www.ranapece.cz" TargetMode="External"/><Relationship Id="rId35" Type="http://schemas.openxmlformats.org/officeDocument/2006/relationships/hyperlink" Target="http://www.lea-test.fi/en/vistests/instruct/leagrati/leagrati.html" TargetMode="External"/><Relationship Id="rId43" Type="http://schemas.openxmlformats.org/officeDocument/2006/relationships/hyperlink" Target="http://www.lea-test.fi/en/vistests/instruct/leagrati/leagrati.html" TargetMode="External"/><Relationship Id="rId48" Type="http://schemas.openxmlformats.org/officeDocument/2006/relationships/hyperlink" Target="http://www.lea-test.fi/" TargetMode="External"/><Relationship Id="rId56" Type="http://schemas.openxmlformats.org/officeDocument/2006/relationships/hyperlink" Target="http://www.lea-test.fi/" TargetMode="External"/><Relationship Id="rId64" Type="http://schemas.openxmlformats.org/officeDocument/2006/relationships/hyperlink" Target="http://www.ranapece.cz/index.php/cs/stimulace-zraku/projekt-posel/video-posel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uzis.cz/system/files/mkf_cz.pdf" TargetMode="External"/><Relationship Id="rId51" Type="http://schemas.openxmlformats.org/officeDocument/2006/relationships/hyperlink" Target="http://www.lea-test.f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zis.cz/system/files/mkf_cz.pdf" TargetMode="External"/><Relationship Id="rId17" Type="http://schemas.openxmlformats.org/officeDocument/2006/relationships/hyperlink" Target="http://www.lea-test.fi/" TargetMode="External"/><Relationship Id="rId25" Type="http://schemas.openxmlformats.org/officeDocument/2006/relationships/hyperlink" Target="http/www.ranapece.cz" TargetMode="External"/><Relationship Id="rId33" Type="http://schemas.openxmlformats.org/officeDocument/2006/relationships/hyperlink" Target="http://www.lea-test.fi/en/vistests/instruct/leagrati/leagrati.html" TargetMode="External"/><Relationship Id="rId38" Type="http://schemas.openxmlformats.org/officeDocument/2006/relationships/hyperlink" Target="http://www.lea-test.fi/en/vistests/instruct/leagrati/leagrati.html" TargetMode="External"/><Relationship Id="rId46" Type="http://schemas.openxmlformats.org/officeDocument/2006/relationships/hyperlink" Target="http://www.lea-test.fi/" TargetMode="External"/><Relationship Id="rId59" Type="http://schemas.openxmlformats.org/officeDocument/2006/relationships/hyperlink" Target="http://www.lea-test.fi/" TargetMode="External"/><Relationship Id="rId67" Type="http://schemas.openxmlformats.org/officeDocument/2006/relationships/hyperlink" Target="http://www.ranapece.cz/index.php/cs/stimulace-zraku/projekt-posel/video-posel.html" TargetMode="External"/><Relationship Id="rId20" Type="http://schemas.openxmlformats.org/officeDocument/2006/relationships/hyperlink" Target="http/www.ranapece.cz" TargetMode="External"/><Relationship Id="rId41" Type="http://schemas.openxmlformats.org/officeDocument/2006/relationships/hyperlink" Target="http://www.lea-test.fi/en/vistests/instruct/leagrati/leagrati.html" TargetMode="External"/><Relationship Id="rId54" Type="http://schemas.openxmlformats.org/officeDocument/2006/relationships/hyperlink" Target="http://www.lea-test.fi/" TargetMode="External"/><Relationship Id="rId62" Type="http://schemas.openxmlformats.org/officeDocument/2006/relationships/hyperlink" Target="http://www.ranapece.cz/index.php/cs/stimulace-zraku/projekt-posel/video-posel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2457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12</cp:revision>
  <dcterms:created xsi:type="dcterms:W3CDTF">2011-11-04T12:58:00Z</dcterms:created>
  <dcterms:modified xsi:type="dcterms:W3CDTF">2011-11-10T12:34:00Z</dcterms:modified>
</cp:coreProperties>
</file>