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63" w:rsidRPr="00B05630" w:rsidRDefault="004A38EE" w:rsidP="004A38EE">
      <w:pPr>
        <w:spacing w:after="0"/>
        <w:rPr>
          <w:sz w:val="16"/>
          <w:szCs w:val="16"/>
        </w:rPr>
      </w:pPr>
      <w:r w:rsidRPr="00B05630">
        <w:rPr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23023</wp:posOffset>
            </wp:positionH>
            <wp:positionV relativeFrom="paragraph">
              <wp:posOffset>24987</wp:posOffset>
            </wp:positionV>
            <wp:extent cx="1108002" cy="1065470"/>
            <wp:effectExtent l="19050" t="19050" r="15948" b="20380"/>
            <wp:wrapNone/>
            <wp:docPr id="2" name="obrázek 1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image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09" cy="1064996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B05630">
        <w:rPr>
          <w:sz w:val="18"/>
          <w:szCs w:val="18"/>
        </w:rPr>
        <w:t xml:space="preserve">                                                                                                        </w:t>
      </w:r>
      <w:r w:rsidR="0024091F" w:rsidRPr="00B05630">
        <w:rPr>
          <w:sz w:val="18"/>
          <w:szCs w:val="18"/>
        </w:rPr>
        <w:t xml:space="preserve">                 </w:t>
      </w:r>
      <w:r w:rsidR="00B05630">
        <w:rPr>
          <w:sz w:val="18"/>
          <w:szCs w:val="18"/>
        </w:rPr>
        <w:t xml:space="preserve">                              </w:t>
      </w:r>
      <w:r w:rsidR="0024091F" w:rsidRPr="00B05630">
        <w:rPr>
          <w:sz w:val="18"/>
          <w:szCs w:val="18"/>
        </w:rPr>
        <w:t xml:space="preserve"> </w:t>
      </w:r>
      <w:r w:rsidRPr="00B05630">
        <w:rPr>
          <w:sz w:val="18"/>
          <w:szCs w:val="18"/>
        </w:rPr>
        <w:t xml:space="preserve"> </w:t>
      </w:r>
      <w:r w:rsidRPr="00B05630">
        <w:rPr>
          <w:sz w:val="16"/>
          <w:szCs w:val="16"/>
        </w:rPr>
        <w:t>Pedagogická fakulta Masarykovy univerzity</w:t>
      </w: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  <w:r w:rsidRPr="00B05630">
        <w:rPr>
          <w:sz w:val="16"/>
          <w:szCs w:val="16"/>
        </w:rPr>
        <w:t>Speciální pedagogika</w:t>
      </w: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  <w:r w:rsidRPr="00B05630">
        <w:rPr>
          <w:sz w:val="16"/>
          <w:szCs w:val="16"/>
        </w:rPr>
        <w:t xml:space="preserve">Němčina pro speciální pedagogy – B </w:t>
      </w: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  <w:r w:rsidRPr="00B05630">
        <w:rPr>
          <w:sz w:val="16"/>
          <w:szCs w:val="16"/>
        </w:rPr>
        <w:t>SP4BP_2NB1</w:t>
      </w: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  <w:r w:rsidRPr="00B05630">
        <w:rPr>
          <w:sz w:val="16"/>
          <w:szCs w:val="16"/>
        </w:rPr>
        <w:t>Referatsthema: KÖRPLICHE BEHINDERUNG</w:t>
      </w: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  <w:r w:rsidRPr="00B05630">
        <w:rPr>
          <w:sz w:val="16"/>
          <w:szCs w:val="16"/>
        </w:rPr>
        <w:t>Jana Farbáková, 371850</w:t>
      </w:r>
    </w:p>
    <w:p w:rsidR="004A38EE" w:rsidRPr="00B05630" w:rsidRDefault="004A38EE" w:rsidP="004A38EE">
      <w:pPr>
        <w:spacing w:after="0"/>
        <w:jc w:val="right"/>
        <w:rPr>
          <w:sz w:val="16"/>
          <w:szCs w:val="16"/>
        </w:rPr>
      </w:pPr>
      <w:r w:rsidRPr="00B05630">
        <w:rPr>
          <w:sz w:val="16"/>
          <w:szCs w:val="16"/>
        </w:rPr>
        <w:t>PS 2011, 30. 11. 2011</w:t>
      </w:r>
    </w:p>
    <w:p w:rsidR="004A38EE" w:rsidRPr="00B05630" w:rsidRDefault="004A38EE" w:rsidP="004A38EE">
      <w:pPr>
        <w:spacing w:after="0"/>
        <w:rPr>
          <w:sz w:val="18"/>
          <w:szCs w:val="18"/>
        </w:rPr>
      </w:pPr>
    </w:p>
    <w:p w:rsidR="004A38EE" w:rsidRPr="00B05630" w:rsidRDefault="004A38EE" w:rsidP="004A38EE">
      <w:pPr>
        <w:spacing w:after="0"/>
        <w:rPr>
          <w:sz w:val="18"/>
          <w:szCs w:val="18"/>
        </w:rPr>
      </w:pPr>
    </w:p>
    <w:p w:rsidR="004A38EE" w:rsidRPr="00B05630" w:rsidRDefault="004A38EE" w:rsidP="004A38EE">
      <w:pPr>
        <w:pStyle w:val="Odstavecseseznamem"/>
        <w:numPr>
          <w:ilvl w:val="0"/>
          <w:numId w:val="1"/>
        </w:numPr>
        <w:spacing w:after="0"/>
        <w:ind w:left="-284" w:firstLine="0"/>
        <w:rPr>
          <w:b/>
          <w:sz w:val="18"/>
          <w:szCs w:val="18"/>
          <w:u w:val="single"/>
        </w:rPr>
      </w:pPr>
      <w:r w:rsidRPr="00B05630">
        <w:rPr>
          <w:b/>
          <w:sz w:val="18"/>
          <w:szCs w:val="18"/>
          <w:u w:val="single"/>
        </w:rPr>
        <w:t>Definition</w:t>
      </w:r>
    </w:p>
    <w:p w:rsidR="004A38EE" w:rsidRPr="00B05630" w:rsidRDefault="004A38EE" w:rsidP="004A38EE">
      <w:pPr>
        <w:pStyle w:val="Odstavecseseznamem"/>
        <w:spacing w:after="0"/>
        <w:ind w:left="-284"/>
        <w:rPr>
          <w:sz w:val="18"/>
          <w:szCs w:val="18"/>
          <w:u w:val="single"/>
        </w:rPr>
      </w:pPr>
    </w:p>
    <w:p w:rsidR="004A38EE" w:rsidRPr="00B05630" w:rsidRDefault="004F6517" w:rsidP="004A38EE">
      <w:pPr>
        <w:spacing w:after="0"/>
        <w:rPr>
          <w:sz w:val="18"/>
          <w:szCs w:val="18"/>
          <w:lang w:val="de-DE"/>
        </w:rPr>
      </w:pPr>
      <w:r w:rsidRPr="00B05630">
        <w:rPr>
          <w:sz w:val="18"/>
          <w:szCs w:val="18"/>
          <w:lang w:val="de-DE"/>
        </w:rPr>
        <w:t>Als körperbehindert werden Personen bezeichnet, die infolge einer Schädigung des Stütz- und Bewegungssystems, einer anderen organischen Schädigung oder einer chronischen Krankheit so in ihrer Bewegungsfähigkeit und dem äußeren Erscheinungsbild beeinträchtigt sind, da</w:t>
      </w:r>
      <w:r w:rsidRPr="00B05630">
        <w:rPr>
          <w:sz w:val="18"/>
          <w:szCs w:val="18"/>
        </w:rPr>
        <w:t>ss</w:t>
      </w:r>
      <w:r w:rsidRPr="00B05630">
        <w:rPr>
          <w:sz w:val="18"/>
          <w:szCs w:val="18"/>
          <w:lang w:val="de-DE"/>
        </w:rPr>
        <w:t xml:space="preserve"> die Selbstverwirklichung in sozialer Interaktion erschwert ist.</w:t>
      </w:r>
    </w:p>
    <w:p w:rsidR="004F6517" w:rsidRPr="00B05630" w:rsidRDefault="004F6517" w:rsidP="004A38EE">
      <w:pPr>
        <w:spacing w:after="0"/>
        <w:rPr>
          <w:sz w:val="18"/>
          <w:szCs w:val="18"/>
          <w:lang w:val="de-DE"/>
        </w:rPr>
      </w:pPr>
    </w:p>
    <w:p w:rsidR="004A38EE" w:rsidRPr="00B05630" w:rsidRDefault="004A38EE" w:rsidP="004A38EE">
      <w:pPr>
        <w:pStyle w:val="Odstavecseseznamem"/>
        <w:numPr>
          <w:ilvl w:val="0"/>
          <w:numId w:val="1"/>
        </w:numPr>
        <w:spacing w:after="0"/>
        <w:ind w:left="0" w:hanging="284"/>
        <w:rPr>
          <w:b/>
          <w:sz w:val="18"/>
          <w:szCs w:val="18"/>
          <w:u w:val="single"/>
        </w:rPr>
      </w:pPr>
      <w:r w:rsidRPr="00B05630">
        <w:rPr>
          <w:b/>
          <w:bCs/>
          <w:sz w:val="18"/>
          <w:szCs w:val="18"/>
          <w:u w:val="single"/>
        </w:rPr>
        <w:t>Die häufigsten Erscheinungsformen</w:t>
      </w:r>
    </w:p>
    <w:p w:rsidR="004A38EE" w:rsidRPr="00B05630" w:rsidRDefault="004A38EE" w:rsidP="004A38EE">
      <w:pPr>
        <w:pStyle w:val="Odstavecseseznamem"/>
        <w:spacing w:after="0"/>
        <w:ind w:left="0"/>
        <w:rPr>
          <w:bCs/>
          <w:sz w:val="18"/>
          <w:szCs w:val="18"/>
          <w:u w:val="single"/>
        </w:rPr>
      </w:pPr>
    </w:p>
    <w:p w:rsidR="004A38EE" w:rsidRPr="00B05630" w:rsidRDefault="004A38EE" w:rsidP="004A38EE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05630">
        <w:rPr>
          <w:bCs/>
          <w:sz w:val="18"/>
          <w:szCs w:val="18"/>
        </w:rPr>
        <w:t>Schädigungen des ZNS</w:t>
      </w:r>
    </w:p>
    <w:p w:rsidR="004A38EE" w:rsidRPr="00B05630" w:rsidRDefault="004A38EE" w:rsidP="004A38EE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05630">
        <w:rPr>
          <w:bCs/>
          <w:sz w:val="18"/>
          <w:szCs w:val="18"/>
        </w:rPr>
        <w:t xml:space="preserve"> Schädigungen des Skelettsystems</w:t>
      </w:r>
    </w:p>
    <w:p w:rsidR="004A38EE" w:rsidRPr="00B05630" w:rsidRDefault="004F6517" w:rsidP="004A38EE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05630">
        <w:rPr>
          <w:bCs/>
          <w:sz w:val="18"/>
          <w:szCs w:val="18"/>
        </w:rPr>
        <w:t>Fehlbildungen des Skelettsystems</w:t>
      </w:r>
    </w:p>
    <w:p w:rsidR="004F6517" w:rsidRPr="00B05630" w:rsidRDefault="004F6517" w:rsidP="004A38EE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05630">
        <w:rPr>
          <w:bCs/>
          <w:sz w:val="18"/>
          <w:szCs w:val="18"/>
        </w:rPr>
        <w:t>Amputationen</w:t>
      </w:r>
    </w:p>
    <w:p w:rsidR="004F6517" w:rsidRPr="00B05630" w:rsidRDefault="004F6517" w:rsidP="004A38EE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05630">
        <w:rPr>
          <w:bCs/>
          <w:sz w:val="18"/>
          <w:szCs w:val="18"/>
        </w:rPr>
        <w:t>Muskelsystemerkrankungen</w:t>
      </w:r>
    </w:p>
    <w:p w:rsidR="004F6517" w:rsidRPr="00B05630" w:rsidRDefault="004F6517" w:rsidP="004A38EE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05630">
        <w:rPr>
          <w:bCs/>
          <w:sz w:val="18"/>
          <w:szCs w:val="18"/>
        </w:rPr>
        <w:t>Entzündliche Erkrankungen der Knochen und Gelenke</w:t>
      </w:r>
    </w:p>
    <w:p w:rsidR="004F6517" w:rsidRPr="00B05630" w:rsidRDefault="004F6517" w:rsidP="004F6517">
      <w:pPr>
        <w:spacing w:after="0"/>
        <w:rPr>
          <w:sz w:val="18"/>
          <w:szCs w:val="18"/>
        </w:rPr>
      </w:pPr>
    </w:p>
    <w:p w:rsidR="004F6517" w:rsidRPr="00B05630" w:rsidRDefault="00644032" w:rsidP="004F6517">
      <w:pPr>
        <w:pStyle w:val="Odstavecseseznamem"/>
        <w:numPr>
          <w:ilvl w:val="0"/>
          <w:numId w:val="1"/>
        </w:numPr>
        <w:spacing w:after="0"/>
        <w:ind w:left="-284" w:firstLine="0"/>
        <w:rPr>
          <w:b/>
          <w:sz w:val="18"/>
          <w:szCs w:val="18"/>
          <w:u w:val="single"/>
        </w:rPr>
      </w:pPr>
      <w:r w:rsidRPr="00B05630">
        <w:rPr>
          <w:b/>
          <w:bCs/>
          <w:sz w:val="18"/>
          <w:szCs w:val="18"/>
          <w:u w:val="single"/>
        </w:rPr>
        <w:t>Häufigkeit</w:t>
      </w:r>
    </w:p>
    <w:p w:rsidR="00644032" w:rsidRPr="00B05630" w:rsidRDefault="00644032" w:rsidP="00644032">
      <w:pPr>
        <w:spacing w:after="0"/>
        <w:rPr>
          <w:sz w:val="18"/>
          <w:szCs w:val="18"/>
          <w:u w:val="single"/>
        </w:rPr>
      </w:pPr>
    </w:p>
    <w:p w:rsidR="009A5E92" w:rsidRPr="00B05630" w:rsidRDefault="009A5E92" w:rsidP="009A5E92">
      <w:p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 xml:space="preserve">Laut Statistischen Bundesamt waren 6.633.466 Personen zum 31.12.1999 </w:t>
      </w:r>
      <w:r w:rsidRPr="00B05630">
        <w:rPr>
          <w:b/>
          <w:sz w:val="18"/>
          <w:szCs w:val="18"/>
          <w:lang w:val="de-DE"/>
        </w:rPr>
        <w:t>schwerbehindert</w:t>
      </w:r>
      <w:r w:rsidRPr="00B05630">
        <w:rPr>
          <w:sz w:val="18"/>
          <w:szCs w:val="18"/>
          <w:lang w:val="de-DE"/>
        </w:rPr>
        <w:t>.</w:t>
      </w:r>
      <w:r w:rsidRPr="00B05630">
        <w:rPr>
          <w:sz w:val="18"/>
          <w:szCs w:val="18"/>
        </w:rPr>
        <w:t xml:space="preserve"> </w:t>
      </w:r>
    </w:p>
    <w:p w:rsidR="00000000" w:rsidRPr="00B05630" w:rsidRDefault="00B05630" w:rsidP="009A5E92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 xml:space="preserve">2,5% - Kinder und Jugendliche </w:t>
      </w:r>
    </w:p>
    <w:p w:rsidR="00000000" w:rsidRPr="00B05630" w:rsidRDefault="00B05630" w:rsidP="009A5E92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51,3% - Altersgruppe</w:t>
      </w:r>
    </w:p>
    <w:p w:rsidR="00000000" w:rsidRPr="00B05630" w:rsidRDefault="00B05630" w:rsidP="009A5E92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86,2% - durch eine Krankheit verursacht</w:t>
      </w:r>
    </w:p>
    <w:p w:rsidR="00000000" w:rsidRPr="00B05630" w:rsidRDefault="00B05630" w:rsidP="009A5E92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4,5% - angeborene Behinderung</w:t>
      </w:r>
    </w:p>
    <w:p w:rsidR="00000000" w:rsidRPr="00B05630" w:rsidRDefault="00B05630" w:rsidP="009A5E92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 xml:space="preserve">2,5% - Unfall </w:t>
      </w:r>
    </w:p>
    <w:p w:rsidR="009C6090" w:rsidRPr="00B05630" w:rsidRDefault="009C6090" w:rsidP="009A5E92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Von den 6,6 Millionen waren 4.358.885 Personen körperbehindert.</w:t>
      </w:r>
    </w:p>
    <w:p w:rsidR="009C6090" w:rsidRPr="00B05630" w:rsidRDefault="009C6090" w:rsidP="009A5E92">
      <w:pPr>
        <w:spacing w:after="0"/>
        <w:rPr>
          <w:sz w:val="18"/>
          <w:szCs w:val="18"/>
        </w:rPr>
      </w:pPr>
    </w:p>
    <w:p w:rsidR="009A5E92" w:rsidRPr="00B05630" w:rsidRDefault="009C6090" w:rsidP="009A5E92">
      <w:pPr>
        <w:pStyle w:val="Odstavecseseznamem"/>
        <w:numPr>
          <w:ilvl w:val="0"/>
          <w:numId w:val="1"/>
        </w:numPr>
        <w:spacing w:after="0"/>
        <w:ind w:left="-284" w:firstLine="0"/>
        <w:rPr>
          <w:b/>
          <w:sz w:val="18"/>
          <w:szCs w:val="18"/>
          <w:u w:val="single"/>
        </w:rPr>
      </w:pPr>
      <w:r w:rsidRPr="00B05630">
        <w:rPr>
          <w:b/>
          <w:sz w:val="18"/>
          <w:szCs w:val="18"/>
          <w:u w:val="single"/>
        </w:rPr>
        <w:t>Vor</w:t>
      </w:r>
      <w:r w:rsidR="0024091F" w:rsidRPr="00B05630">
        <w:rPr>
          <w:b/>
          <w:sz w:val="18"/>
          <w:szCs w:val="18"/>
          <w:u w:val="single"/>
        </w:rPr>
        <w:t>sorge</w:t>
      </w:r>
    </w:p>
    <w:p w:rsidR="0024091F" w:rsidRPr="00B05630" w:rsidRDefault="0024091F" w:rsidP="0024091F">
      <w:pPr>
        <w:spacing w:after="0"/>
        <w:rPr>
          <w:b/>
          <w:sz w:val="18"/>
          <w:szCs w:val="18"/>
          <w:u w:val="single"/>
        </w:rPr>
      </w:pPr>
    </w:p>
    <w:p w:rsidR="0024091F" w:rsidRPr="00B05630" w:rsidRDefault="0024091F" w:rsidP="0024091F">
      <w:pPr>
        <w:spacing w:after="0"/>
        <w:rPr>
          <w:sz w:val="18"/>
          <w:szCs w:val="18"/>
        </w:rPr>
      </w:pPr>
      <w:r w:rsidRPr="00B05630">
        <w:rPr>
          <w:b/>
          <w:bCs/>
          <w:sz w:val="18"/>
          <w:szCs w:val="18"/>
          <w:lang w:val="de-DE"/>
        </w:rPr>
        <w:t xml:space="preserve">Als einzelne Vorsorgemaßnahmen seien genannt: </w:t>
      </w:r>
    </w:p>
    <w:p w:rsidR="00000000" w:rsidRPr="00B05630" w:rsidRDefault="00B05630" w:rsidP="0024091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>Familienplanung und genetische Beratung</w:t>
      </w:r>
    </w:p>
    <w:p w:rsidR="00000000" w:rsidRPr="00B05630" w:rsidRDefault="00B05630" w:rsidP="0024091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 xml:space="preserve">Mutterschaftsvorsorge </w:t>
      </w:r>
    </w:p>
    <w:p w:rsidR="00000000" w:rsidRPr="00B05630" w:rsidRDefault="00B05630" w:rsidP="0024091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>Mu</w:t>
      </w:r>
      <w:r w:rsidRPr="00B05630">
        <w:rPr>
          <w:sz w:val="18"/>
          <w:szCs w:val="18"/>
          <w:lang w:val="de-DE"/>
        </w:rPr>
        <w:t>tterschutz am Arbeitsplatz</w:t>
      </w:r>
    </w:p>
    <w:p w:rsidR="00000000" w:rsidRPr="00B05630" w:rsidRDefault="00B05630" w:rsidP="0024091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>Kenntnis von gefahrbringenden Erkrankungen der Mutter</w:t>
      </w:r>
    </w:p>
    <w:p w:rsidR="00000000" w:rsidRPr="00B05630" w:rsidRDefault="00B05630" w:rsidP="0024091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>Vorsorge durch Schutzimpfungen sowie</w:t>
      </w:r>
    </w:p>
    <w:p w:rsidR="00000000" w:rsidRPr="00B05630" w:rsidRDefault="00B05630" w:rsidP="0024091F">
      <w:pPr>
        <w:numPr>
          <w:ilvl w:val="0"/>
          <w:numId w:val="4"/>
        </w:numPr>
        <w:spacing w:after="0"/>
        <w:rPr>
          <w:sz w:val="18"/>
          <w:szCs w:val="18"/>
        </w:rPr>
      </w:pPr>
      <w:r w:rsidRPr="00B05630">
        <w:rPr>
          <w:sz w:val="18"/>
          <w:szCs w:val="18"/>
          <w:lang w:val="de-DE"/>
        </w:rPr>
        <w:t>gesundheitsgerechte Lebensführung</w:t>
      </w:r>
    </w:p>
    <w:p w:rsidR="0024091F" w:rsidRPr="00B05630" w:rsidRDefault="0024091F" w:rsidP="0024091F">
      <w:pPr>
        <w:spacing w:after="0"/>
        <w:rPr>
          <w:sz w:val="18"/>
          <w:szCs w:val="18"/>
          <w:lang w:val="de-DE"/>
        </w:rPr>
      </w:pPr>
    </w:p>
    <w:p w:rsidR="0024091F" w:rsidRPr="00B05630" w:rsidRDefault="00B05630" w:rsidP="0024091F">
      <w:pPr>
        <w:spacing w:after="0"/>
        <w:rPr>
          <w:sz w:val="18"/>
          <w:szCs w:val="18"/>
          <w:lang w:val="de-DE"/>
        </w:rPr>
      </w:pPr>
      <w:r w:rsidRPr="00B05630">
        <w:rPr>
          <w:sz w:val="18"/>
          <w:szCs w:val="18"/>
          <w:u w:val="single"/>
          <w:lang w:val="de-DE"/>
        </w:rPr>
        <w:t>WORTSCHATZ</w:t>
      </w:r>
      <w:r w:rsidRPr="00B05630">
        <w:rPr>
          <w:sz w:val="18"/>
          <w:szCs w:val="18"/>
          <w:lang w:val="de-DE"/>
        </w:rPr>
        <w:t>: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e Erscheinungsformen = formy výskytu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erworbene Querschnittslähmung = získané ochrnutí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Spaltbildung = rozštěp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E Rückgratverkrümmungen = deformace páteře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Osteogenesis imperfecta = nazýváno jako nemoc křehkých kostí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 xml:space="preserve">Gelenkfehlstellungen = deformita kloubu 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Fehlbildung = malformace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 xml:space="preserve">Dysmelien = vrozený nedokonalý vývin orgánu 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 xml:space="preserve">entzündlich = zánětlivý 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e Vorsorge = péče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e Mutterschaft = mateřství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>e Kenntnis = znalosti</w:t>
      </w:r>
    </w:p>
    <w:p w:rsidR="00B05630" w:rsidRPr="00B05630" w:rsidRDefault="00B05630" w:rsidP="00B05630">
      <w:pPr>
        <w:spacing w:after="0"/>
        <w:rPr>
          <w:sz w:val="18"/>
          <w:szCs w:val="18"/>
        </w:rPr>
      </w:pPr>
      <w:r w:rsidRPr="00B05630">
        <w:rPr>
          <w:sz w:val="18"/>
          <w:szCs w:val="18"/>
        </w:rPr>
        <w:t xml:space="preserve">e Schutzimpfung = preventivní očkování </w:t>
      </w:r>
    </w:p>
    <w:p w:rsidR="009A5E92" w:rsidRPr="00B05630" w:rsidRDefault="009A5E92" w:rsidP="00644032">
      <w:pPr>
        <w:spacing w:after="0"/>
        <w:rPr>
          <w:sz w:val="18"/>
          <w:szCs w:val="18"/>
          <w:u w:val="single"/>
        </w:rPr>
      </w:pPr>
    </w:p>
    <w:p w:rsidR="00644032" w:rsidRPr="00B05630" w:rsidRDefault="009A5E92" w:rsidP="00644032">
      <w:pPr>
        <w:spacing w:after="0"/>
        <w:rPr>
          <w:sz w:val="18"/>
          <w:szCs w:val="18"/>
          <w:u w:val="single"/>
        </w:rPr>
      </w:pPr>
      <w:r w:rsidRPr="00B05630">
        <w:rPr>
          <w:sz w:val="18"/>
          <w:szCs w:val="18"/>
          <w:u w:val="single"/>
        </w:rPr>
        <w:t>Quellen:</w:t>
      </w:r>
    </w:p>
    <w:p w:rsidR="009A5E92" w:rsidRPr="00B05630" w:rsidRDefault="009A5E92" w:rsidP="00644032">
      <w:pPr>
        <w:spacing w:after="0"/>
        <w:rPr>
          <w:sz w:val="18"/>
          <w:szCs w:val="18"/>
          <w:u w:val="single"/>
        </w:rPr>
      </w:pPr>
      <w:hyperlink r:id="rId6" w:history="1">
        <w:r w:rsidRPr="00B05630">
          <w:rPr>
            <w:rStyle w:val="Hypertextovodkaz"/>
            <w:sz w:val="18"/>
            <w:szCs w:val="18"/>
          </w:rPr>
          <w:t>www.behinderung.org/koe.htm</w:t>
        </w:r>
      </w:hyperlink>
    </w:p>
    <w:p w:rsidR="00B05630" w:rsidRPr="00B05630" w:rsidRDefault="00B05630" w:rsidP="00644032">
      <w:pPr>
        <w:spacing w:after="0"/>
        <w:rPr>
          <w:sz w:val="18"/>
          <w:szCs w:val="18"/>
          <w:u w:val="single"/>
        </w:rPr>
      </w:pPr>
      <w:hyperlink r:id="rId7" w:history="1">
        <w:r w:rsidRPr="00B05630">
          <w:rPr>
            <w:rStyle w:val="Hypertextovodkaz"/>
            <w:sz w:val="18"/>
            <w:szCs w:val="18"/>
          </w:rPr>
          <w:t>http://www.familienhandbbuch.de/behinderung/formen-von-behinderung/korperbehinderung</w:t>
        </w:r>
      </w:hyperlink>
    </w:p>
    <w:p w:rsidR="00B05630" w:rsidRPr="00B05630" w:rsidRDefault="00B05630" w:rsidP="00644032">
      <w:pPr>
        <w:spacing w:after="0"/>
        <w:rPr>
          <w:sz w:val="18"/>
          <w:szCs w:val="18"/>
          <w:u w:val="single"/>
        </w:rPr>
      </w:pPr>
      <w:r w:rsidRPr="00B05630">
        <w:rPr>
          <w:sz w:val="18"/>
          <w:szCs w:val="18"/>
          <w:u w:val="single"/>
        </w:rPr>
        <w:t>http:/de.wikipedia.org/wiki/Körperbehinderung</w:t>
      </w:r>
    </w:p>
    <w:p w:rsidR="00B05630" w:rsidRDefault="00B05630" w:rsidP="00644032">
      <w:pPr>
        <w:spacing w:after="0"/>
        <w:rPr>
          <w:sz w:val="20"/>
          <w:szCs w:val="20"/>
          <w:u w:val="single"/>
        </w:rPr>
      </w:pPr>
    </w:p>
    <w:p w:rsidR="00B05630" w:rsidRDefault="00B05630" w:rsidP="00644032">
      <w:pPr>
        <w:spacing w:after="0"/>
        <w:rPr>
          <w:sz w:val="20"/>
          <w:szCs w:val="20"/>
          <w:u w:val="single"/>
        </w:rPr>
      </w:pPr>
    </w:p>
    <w:p w:rsidR="00B05630" w:rsidRDefault="00B05630" w:rsidP="00644032">
      <w:pPr>
        <w:spacing w:after="0"/>
        <w:rPr>
          <w:sz w:val="20"/>
          <w:szCs w:val="20"/>
          <w:u w:val="single"/>
        </w:rPr>
      </w:pPr>
    </w:p>
    <w:p w:rsidR="00B05630" w:rsidRPr="0024091F" w:rsidRDefault="00B05630" w:rsidP="00644032">
      <w:pPr>
        <w:spacing w:after="0"/>
        <w:rPr>
          <w:sz w:val="20"/>
          <w:szCs w:val="20"/>
          <w:u w:val="single"/>
        </w:rPr>
      </w:pPr>
    </w:p>
    <w:p w:rsidR="009A5E92" w:rsidRPr="00644032" w:rsidRDefault="009A5E92" w:rsidP="00644032">
      <w:pPr>
        <w:spacing w:after="0"/>
        <w:rPr>
          <w:u w:val="single"/>
        </w:rPr>
      </w:pPr>
    </w:p>
    <w:sectPr w:rsidR="009A5E92" w:rsidRPr="00644032" w:rsidSect="00B0563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95B"/>
    <w:multiLevelType w:val="hybridMultilevel"/>
    <w:tmpl w:val="BFF82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118C"/>
    <w:multiLevelType w:val="hybridMultilevel"/>
    <w:tmpl w:val="9B2C6B56"/>
    <w:lvl w:ilvl="0" w:tplc="5E8EC9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72F7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7AF7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A8B3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3C1B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C8AF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8011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E1D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24D3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264D94"/>
    <w:multiLevelType w:val="hybridMultilevel"/>
    <w:tmpl w:val="A7B08FE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1503C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C4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E5A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62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CA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8EB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2C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0BD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27AA5"/>
    <w:multiLevelType w:val="hybridMultilevel"/>
    <w:tmpl w:val="838055BE"/>
    <w:lvl w:ilvl="0" w:tplc="C25E1D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38EE"/>
    <w:rsid w:val="0024091F"/>
    <w:rsid w:val="004A38EE"/>
    <w:rsid w:val="004D68A1"/>
    <w:rsid w:val="004F6517"/>
    <w:rsid w:val="00644032"/>
    <w:rsid w:val="008B1599"/>
    <w:rsid w:val="008E33CD"/>
    <w:rsid w:val="00976863"/>
    <w:rsid w:val="009A5E92"/>
    <w:rsid w:val="009C6090"/>
    <w:rsid w:val="00B05630"/>
    <w:rsid w:val="00BE3A5C"/>
    <w:rsid w:val="00E0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3C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8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8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5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5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milienhandbbuch.de/behinderung/formen-von-behinderung/korperbehinder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hinderung.org/ko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2011-11-17T14:45:00Z</dcterms:created>
  <dcterms:modified xsi:type="dcterms:W3CDTF">2011-11-17T16:57:00Z</dcterms:modified>
</cp:coreProperties>
</file>