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4B" w:rsidRPr="00C3614B" w:rsidRDefault="00C3614B" w:rsidP="00C3614B">
      <w:pPr>
        <w:shd w:val="clear" w:color="auto" w:fill="FFFFFC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9300"/>
          <w:sz w:val="27"/>
          <w:szCs w:val="27"/>
          <w:lang w:eastAsia="cs-CZ"/>
        </w:rPr>
      </w:pPr>
      <w:r w:rsidRPr="00C3614B">
        <w:rPr>
          <w:rFonts w:ascii="Verdana" w:eastAsia="Times New Roman" w:hAnsi="Verdana" w:cs="Times New Roman"/>
          <w:b/>
          <w:bCs/>
          <w:color w:val="FF9300"/>
          <w:sz w:val="27"/>
          <w:szCs w:val="27"/>
          <w:lang w:eastAsia="cs-CZ"/>
        </w:rPr>
        <w:t>OBEZITA</w:t>
      </w:r>
    </w:p>
    <w:p w:rsidR="00C3614B" w:rsidRPr="00C3614B" w:rsidRDefault="00C3614B" w:rsidP="00C3614B">
      <w:pPr>
        <w:shd w:val="clear" w:color="auto" w:fill="FFFFFC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Zdroj: </w:t>
      </w:r>
      <w:bookmarkStart w:id="0" w:name="_GoBack"/>
      <w:bookmarkEnd w:id="0"/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http://www.hubneme-trvale.cz/obezita.php</w:t>
      </w:r>
    </w:p>
    <w:p w:rsidR="00C3614B" w:rsidRPr="00C3614B" w:rsidRDefault="00C3614B" w:rsidP="00C3614B">
      <w:pPr>
        <w:shd w:val="clear" w:color="auto" w:fill="FFFFFC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FF9300"/>
          <w:sz w:val="21"/>
          <w:szCs w:val="21"/>
          <w:lang w:eastAsia="cs-CZ"/>
        </w:rPr>
      </w:pPr>
      <w:r w:rsidRPr="00C3614B">
        <w:rPr>
          <w:rFonts w:ascii="Verdana" w:eastAsia="Times New Roman" w:hAnsi="Verdana" w:cs="Times New Roman"/>
          <w:b/>
          <w:bCs/>
          <w:color w:val="FF9300"/>
          <w:sz w:val="21"/>
          <w:szCs w:val="21"/>
          <w:lang w:eastAsia="cs-CZ"/>
        </w:rPr>
        <w:t>Proč je nebezpečná?</w:t>
      </w:r>
    </w:p>
    <w:p w:rsidR="00C3614B" w:rsidRPr="00C3614B" w:rsidRDefault="00C3614B" w:rsidP="00C3614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Podle světové zdravotnické organizace (WHO) je obezita zákeřný zabiják (lidé s nadváhou vyšší než 15 kg umírají v průměru o 10 let dříve) a příčina dalších nemocí, kterým se lze vyhnout:</w:t>
      </w:r>
    </w:p>
    <w:p w:rsidR="00C3614B" w:rsidRPr="00C3614B" w:rsidRDefault="00C3614B" w:rsidP="00C3614B">
      <w:pPr>
        <w:numPr>
          <w:ilvl w:val="0"/>
          <w:numId w:val="1"/>
        </w:num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onemocnění srdce a cév (vysoký krevní tlak, dušnost, poruchy srdečního rytmu, infarkt myokardu, cévní mozková příhoda, periferní cévní onemocnění, křečové žíly, hemeroidy), </w:t>
      </w:r>
    </w:p>
    <w:p w:rsidR="00C3614B" w:rsidRPr="00C3614B" w:rsidRDefault="00C3614B" w:rsidP="00C3614B">
      <w:pPr>
        <w:numPr>
          <w:ilvl w:val="0"/>
          <w:numId w:val="1"/>
        </w:num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zvýšená hladina cholesterolu a tuků, metabolický syndrom, </w:t>
      </w:r>
    </w:p>
    <w:p w:rsidR="00C3614B" w:rsidRPr="00C3614B" w:rsidRDefault="00C3614B" w:rsidP="00C3614B">
      <w:pPr>
        <w:numPr>
          <w:ilvl w:val="0"/>
          <w:numId w:val="1"/>
        </w:num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problémy pohybového systému (opotřebování kloubů, artróza, bolesti kloubů a zad), </w:t>
      </w:r>
    </w:p>
    <w:p w:rsidR="00C3614B" w:rsidRPr="00C3614B" w:rsidRDefault="00C3614B" w:rsidP="00C3614B">
      <w:pPr>
        <w:numPr>
          <w:ilvl w:val="0"/>
          <w:numId w:val="1"/>
        </w:num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problémy trávicího systému (pálení žáhy, onemocnění žlučníku, žlučové kameny, jaterní steatóza - ztučnění jater, divertikulitida - zánět střevních výchlipek, zácpa, diabetes - cukrovka, dna), </w:t>
      </w:r>
    </w:p>
    <w:p w:rsidR="00C3614B" w:rsidRPr="00C3614B" w:rsidRDefault="00C3614B" w:rsidP="00C3614B">
      <w:pPr>
        <w:numPr>
          <w:ilvl w:val="0"/>
          <w:numId w:val="1"/>
        </w:num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gynekologické poruchy, poruchy plodnosti, komplikace v těhotenství, </w:t>
      </w:r>
    </w:p>
    <w:p w:rsidR="00C3614B" w:rsidRPr="00C3614B" w:rsidRDefault="00C3614B" w:rsidP="00C3614B">
      <w:pPr>
        <w:numPr>
          <w:ilvl w:val="0"/>
          <w:numId w:val="1"/>
        </w:num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syndrom spánkové apnoe (přerušení dýchání ve spánku na 10s a více), </w:t>
      </w:r>
    </w:p>
    <w:p w:rsidR="00C3614B" w:rsidRPr="00C3614B" w:rsidRDefault="00C3614B" w:rsidP="00C3614B">
      <w:pPr>
        <w:numPr>
          <w:ilvl w:val="0"/>
          <w:numId w:val="1"/>
        </w:num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některé typy nádorů (karcinom dělohy, </w:t>
      </w:r>
      <w:proofErr w:type="spellStart"/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vaječíků</w:t>
      </w:r>
      <w:proofErr w:type="spellEnd"/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, prsu, střev, žlučníku, slinivky břišní, jater, ledvin, prostaty), </w:t>
      </w:r>
    </w:p>
    <w:p w:rsidR="00C3614B" w:rsidRPr="00C3614B" w:rsidRDefault="00C3614B" w:rsidP="00C3614B">
      <w:pPr>
        <w:numPr>
          <w:ilvl w:val="0"/>
          <w:numId w:val="1"/>
        </w:num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poruchy žláz s vnitřní sekrecí (zvýšená hladina ženských či mužských pohlavních hormonů, zvýšená hladina kortizolu), </w:t>
      </w:r>
    </w:p>
    <w:p w:rsidR="00C3614B" w:rsidRPr="00C3614B" w:rsidRDefault="00C3614B" w:rsidP="00C3614B">
      <w:pPr>
        <w:numPr>
          <w:ilvl w:val="0"/>
          <w:numId w:val="1"/>
        </w:num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kýly, otoky, zhoršení hojení ran, </w:t>
      </w:r>
    </w:p>
    <w:p w:rsidR="00C3614B" w:rsidRPr="00C3614B" w:rsidRDefault="00C3614B" w:rsidP="00C3614B">
      <w:pPr>
        <w:numPr>
          <w:ilvl w:val="0"/>
          <w:numId w:val="1"/>
        </w:num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snížení imunity, </w:t>
      </w:r>
    </w:p>
    <w:p w:rsidR="00C3614B" w:rsidRPr="00C3614B" w:rsidRDefault="00C3614B" w:rsidP="00C3614B">
      <w:pPr>
        <w:numPr>
          <w:ilvl w:val="0"/>
          <w:numId w:val="1"/>
        </w:num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kožní problémy (ekzémy, plísně, strie, </w:t>
      </w:r>
      <w:proofErr w:type="spellStart"/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celulitída</w:t>
      </w:r>
      <w:proofErr w:type="spellEnd"/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, zvýšené ochlupení), </w:t>
      </w:r>
    </w:p>
    <w:p w:rsidR="00C3614B" w:rsidRPr="00C3614B" w:rsidRDefault="00C3614B" w:rsidP="00C3614B">
      <w:pPr>
        <w:numPr>
          <w:ilvl w:val="0"/>
          <w:numId w:val="1"/>
        </w:num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psychické poruchy a deprese.</w:t>
      </w:r>
    </w:p>
    <w:p w:rsidR="00C3614B" w:rsidRPr="00C3614B" w:rsidRDefault="00C3614B" w:rsidP="00C3614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Diabetes </w:t>
      </w:r>
      <w:proofErr w:type="spellStart"/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mellitus</w:t>
      </w:r>
      <w:proofErr w:type="spellEnd"/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(cukrovka) je závažné nevyléčitelné onemocnění způsobující poruchu látkové přeměny. Patří k závažným rizikovým faktorům kardiovaskulárních onemocnění, které jsou dlouhodobě nejčastější příčinou smrti. Počet léčených diabetiků v ČR každoročně vzrůstá. V roce 2007 se s diabetem léčilo 755 tisíc pacientů a v roce 2008 už 774 tisíc pacientů. Nejrozšířenější je Diabetes II. typu (85-90% všech diabetiků), který vzniká v důsledku nezdravého životního stylu, špatných stravovacích návyků a nedostatku pohybu. U tohoto typu je diabetes z cca 60 % spojen s nadváhou, která má za následek vážné zdravotní komplikace</w:t>
      </w:r>
    </w:p>
    <w:p w:rsidR="00C3614B" w:rsidRPr="00C3614B" w:rsidRDefault="00C3614B" w:rsidP="00C3614B">
      <w:pPr>
        <w:shd w:val="clear" w:color="auto" w:fill="FFFFFC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Nadváha a obezita zkracují život a snižují jeho kvalitu. Nepředstavují jen estetický problém, ale hlavně závažný zdravotní problém, který je třeba řešit!</w:t>
      </w:r>
    </w:p>
    <w:p w:rsidR="00C3614B" w:rsidRPr="00C3614B" w:rsidRDefault="00C3614B" w:rsidP="00C3614B">
      <w:pPr>
        <w:shd w:val="clear" w:color="auto" w:fill="FFFFFC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FF9300"/>
          <w:sz w:val="21"/>
          <w:szCs w:val="21"/>
          <w:lang w:eastAsia="cs-CZ"/>
        </w:rPr>
      </w:pPr>
      <w:r w:rsidRPr="00C3614B">
        <w:rPr>
          <w:rFonts w:ascii="Verdana" w:eastAsia="Times New Roman" w:hAnsi="Verdana" w:cs="Times New Roman"/>
          <w:b/>
          <w:bCs/>
          <w:color w:val="FF9300"/>
          <w:sz w:val="21"/>
          <w:szCs w:val="21"/>
          <w:lang w:eastAsia="cs-CZ"/>
        </w:rPr>
        <w:t>Hodnocení obezity - máte nadváhu/jste obézní?</w:t>
      </w:r>
    </w:p>
    <w:p w:rsidR="00C3614B" w:rsidRPr="00C3614B" w:rsidRDefault="00C3614B" w:rsidP="00C3614B">
      <w:pPr>
        <w:shd w:val="clear" w:color="auto" w:fill="FFFFFC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FF9300"/>
          <w:sz w:val="21"/>
          <w:szCs w:val="21"/>
          <w:lang w:eastAsia="cs-CZ"/>
        </w:rPr>
      </w:pPr>
      <w:r w:rsidRPr="00C3614B">
        <w:rPr>
          <w:rFonts w:ascii="Verdana" w:eastAsia="Times New Roman" w:hAnsi="Verdana" w:cs="Times New Roman"/>
          <w:b/>
          <w:bCs/>
          <w:color w:val="FF9300"/>
          <w:sz w:val="21"/>
          <w:szCs w:val="21"/>
          <w:lang w:eastAsia="cs-CZ"/>
        </w:rPr>
        <w:t>Podle BMI</w:t>
      </w:r>
    </w:p>
    <w:p w:rsidR="00C3614B" w:rsidRPr="00C3614B" w:rsidRDefault="00C3614B" w:rsidP="00C3614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BMI je zkratka anglického Body </w:t>
      </w:r>
      <w:proofErr w:type="spellStart"/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Mass</w:t>
      </w:r>
      <w:proofErr w:type="spellEnd"/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Index = index tělesné hmoty. Představuje orientační hodnocení obezity, nezachycuje podíl tuku a ostatní hmoty. Ženy mají větší podíl tuku než muži při stejném BMI. Také starší lidé mají větší podíl tuku než jedinci mladší. U sportovců provozujících silové sporty (vzpěrači, kulturisté) vyšší BMI může odrážet zvýšený podíl svalové hmoty a ne tuku. I přesto je BMI nejjednodušším měřítkem obezity a můžeme dle něho určit zdravotní rizika spojená s obezitou.</w:t>
      </w:r>
    </w:p>
    <w:p w:rsidR="00C3614B" w:rsidRPr="00C3614B" w:rsidRDefault="00C3614B" w:rsidP="00C3614B">
      <w:pPr>
        <w:shd w:val="clear" w:color="auto" w:fill="FFFFFC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FF4400"/>
          <w:sz w:val="20"/>
          <w:szCs w:val="20"/>
          <w:lang w:eastAsia="cs-CZ"/>
        </w:rPr>
        <w:t>BMI = tělesná váha (kg) / [výška (m)]2</w:t>
      </w:r>
    </w:p>
    <w:p w:rsidR="00C3614B" w:rsidRPr="00C3614B" w:rsidRDefault="00C3614B" w:rsidP="00C3614B">
      <w:pPr>
        <w:shd w:val="clear" w:color="auto" w:fill="FFFFFC"/>
        <w:spacing w:before="100" w:beforeAutospacing="1" w:after="100" w:afterAutospacing="1" w:line="240" w:lineRule="auto"/>
        <w:outlineLvl w:val="5"/>
        <w:rPr>
          <w:rFonts w:ascii="Verdana" w:eastAsia="Times New Roman" w:hAnsi="Verdana" w:cs="Times New Roman"/>
          <w:color w:val="FF9300"/>
          <w:sz w:val="18"/>
          <w:szCs w:val="18"/>
          <w:lang w:eastAsia="cs-CZ"/>
        </w:rPr>
      </w:pPr>
      <w:r w:rsidRPr="00C3614B">
        <w:rPr>
          <w:rFonts w:ascii="Verdana" w:eastAsia="Times New Roman" w:hAnsi="Verdana" w:cs="Times New Roman"/>
          <w:color w:val="FF9300"/>
          <w:sz w:val="18"/>
          <w:szCs w:val="18"/>
          <w:lang w:eastAsia="cs-CZ"/>
        </w:rPr>
        <w:lastRenderedPageBreak/>
        <w:t>Zdravotní rizika podle kategorií BMI:</w:t>
      </w:r>
    </w:p>
    <w:tbl>
      <w:tblPr>
        <w:tblW w:w="4500" w:type="pct"/>
        <w:tblInd w:w="5" w:type="dxa"/>
        <w:shd w:val="clear" w:color="auto" w:fill="FFFA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1464"/>
        <w:gridCol w:w="5968"/>
      </w:tblGrid>
      <w:tr w:rsidR="00C3614B" w:rsidRPr="00C3614B" w:rsidTr="00C3614B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BMI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Zdravotní riziko</w:t>
            </w:r>
          </w:p>
        </w:tc>
      </w:tr>
      <w:tr w:rsidR="00C3614B" w:rsidRPr="00C3614B" w:rsidTr="00C3614B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18,5-24,9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Normální rozmezí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Minimální</w:t>
            </w:r>
          </w:p>
        </w:tc>
      </w:tr>
      <w:tr w:rsidR="00C3614B" w:rsidRPr="00C3614B" w:rsidTr="00C3614B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25-29,9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Nadváha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Zvýšené</w:t>
            </w: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(</w:t>
            </w:r>
            <w:proofErr w:type="spellStart"/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hyperlipidémie</w:t>
            </w:r>
            <w:proofErr w:type="spellEnd"/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, bolesti zad, poruchy plodnosti) </w:t>
            </w:r>
          </w:p>
        </w:tc>
      </w:tr>
      <w:tr w:rsidR="00C3614B" w:rsidRPr="00C3614B" w:rsidTr="00C3614B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30-34,9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Obezita I. stupně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Vysoké</w:t>
            </w: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(</w:t>
            </w:r>
            <w:proofErr w:type="gramStart"/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viz. předchozí</w:t>
            </w:r>
            <w:proofErr w:type="gramEnd"/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 + ateroskleróza, vysoký krevní tlak, dna onemocnění nosných kloubů - kolena, kyčle)</w:t>
            </w:r>
          </w:p>
        </w:tc>
      </w:tr>
      <w:tr w:rsidR="00C3614B" w:rsidRPr="00C3614B" w:rsidTr="00C3614B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35-39,9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Obezita II. stupně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Velmi vysoké</w:t>
            </w: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(viz předchozí + rakovina - prsu, tlustého střeva, onemocnění věnčitých tepen, mozková mrtvice)</w:t>
            </w:r>
          </w:p>
        </w:tc>
      </w:tr>
      <w:tr w:rsidR="00C3614B" w:rsidRPr="00C3614B" w:rsidTr="00C3614B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FF4400"/>
                <w:sz w:val="18"/>
                <w:szCs w:val="18"/>
                <w:lang w:eastAsia="cs-CZ"/>
              </w:rPr>
              <w:t>40 a více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FF4400"/>
                <w:sz w:val="18"/>
                <w:szCs w:val="18"/>
                <w:lang w:eastAsia="cs-CZ"/>
              </w:rPr>
              <w:t>Obezita III. stupně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FF4400"/>
                <w:sz w:val="18"/>
                <w:szCs w:val="18"/>
                <w:lang w:eastAsia="cs-CZ"/>
              </w:rPr>
              <w:t>Život ohrožující!</w:t>
            </w:r>
            <w:r w:rsidRPr="00C3614B">
              <w:rPr>
                <w:rFonts w:ascii="Verdana" w:eastAsia="Times New Roman" w:hAnsi="Verdana" w:cs="Times New Roman"/>
                <w:color w:val="FF4400"/>
                <w:sz w:val="18"/>
                <w:szCs w:val="18"/>
                <w:lang w:eastAsia="cs-CZ"/>
              </w:rPr>
              <w:br/>
              <w:t>(</w:t>
            </w:r>
            <w:proofErr w:type="gramStart"/>
            <w:r w:rsidRPr="00C3614B">
              <w:rPr>
                <w:rFonts w:ascii="Verdana" w:eastAsia="Times New Roman" w:hAnsi="Verdana" w:cs="Times New Roman"/>
                <w:color w:val="FF4400"/>
                <w:sz w:val="18"/>
                <w:szCs w:val="18"/>
                <w:lang w:eastAsia="cs-CZ"/>
              </w:rPr>
              <w:t>viz. předchozí</w:t>
            </w:r>
            <w:proofErr w:type="gramEnd"/>
            <w:r w:rsidRPr="00C3614B">
              <w:rPr>
                <w:rFonts w:ascii="Verdana" w:eastAsia="Times New Roman" w:hAnsi="Verdana" w:cs="Times New Roman"/>
                <w:color w:val="FF4400"/>
                <w:sz w:val="18"/>
                <w:szCs w:val="18"/>
                <w:lang w:eastAsia="cs-CZ"/>
              </w:rPr>
              <w:t xml:space="preserve"> + cukrovka, dušnost, onemocnění žlučníku)</w:t>
            </w:r>
          </w:p>
        </w:tc>
      </w:tr>
    </w:tbl>
    <w:p w:rsidR="00C3614B" w:rsidRPr="00C3614B" w:rsidRDefault="00C3614B" w:rsidP="00C3614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Při </w:t>
      </w:r>
      <w:r w:rsidRPr="00C3614B">
        <w:rPr>
          <w:rFonts w:ascii="Verdana" w:eastAsia="Times New Roman" w:hAnsi="Verdana" w:cs="Times New Roman"/>
          <w:color w:val="FF4400"/>
          <w:sz w:val="20"/>
          <w:szCs w:val="20"/>
          <w:lang w:eastAsia="cs-CZ"/>
        </w:rPr>
        <w:t>BMI &gt; 27</w:t>
      </w: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je 3x větší riziko cukrovky, vysokého krevního tlaku, infarktu myokardu a cévní mozkové příhody.</w:t>
      </w:r>
    </w:p>
    <w:p w:rsidR="00C3614B" w:rsidRPr="00C3614B" w:rsidRDefault="00C3614B" w:rsidP="00C3614B">
      <w:pPr>
        <w:shd w:val="clear" w:color="auto" w:fill="FFFFFC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FF9300"/>
          <w:sz w:val="21"/>
          <w:szCs w:val="21"/>
          <w:lang w:eastAsia="cs-CZ"/>
        </w:rPr>
      </w:pPr>
      <w:r w:rsidRPr="00C3614B">
        <w:rPr>
          <w:rFonts w:ascii="Verdana" w:eastAsia="Times New Roman" w:hAnsi="Verdana" w:cs="Times New Roman"/>
          <w:b/>
          <w:bCs/>
          <w:color w:val="FF9300"/>
          <w:sz w:val="21"/>
          <w:szCs w:val="21"/>
          <w:lang w:eastAsia="cs-CZ"/>
        </w:rPr>
        <w:t>Podle obvodu pasu</w:t>
      </w:r>
    </w:p>
    <w:p w:rsidR="00C3614B" w:rsidRPr="00C3614B" w:rsidRDefault="00C3614B" w:rsidP="00C3614B">
      <w:pPr>
        <w:shd w:val="clear" w:color="auto" w:fill="FFFFFC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Riziko kardiovaskulárních a metabolických komplikací:</w:t>
      </w:r>
    </w:p>
    <w:p w:rsidR="00C3614B" w:rsidRPr="00C3614B" w:rsidRDefault="00C3614B" w:rsidP="00C3614B">
      <w:pPr>
        <w:numPr>
          <w:ilvl w:val="0"/>
          <w:numId w:val="2"/>
        </w:num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zvýšené - 80 cm u žen a 94 cm u mužů, </w:t>
      </w:r>
    </w:p>
    <w:p w:rsidR="00C3614B" w:rsidRPr="00C3614B" w:rsidRDefault="00C3614B" w:rsidP="00C3614B">
      <w:pPr>
        <w:numPr>
          <w:ilvl w:val="0"/>
          <w:numId w:val="2"/>
        </w:num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vysoké - 88 cm u žen a 102 cm u mužů.</w:t>
      </w:r>
    </w:p>
    <w:p w:rsidR="00C3614B" w:rsidRPr="00C3614B" w:rsidRDefault="00C3614B" w:rsidP="00C3614B">
      <w:pPr>
        <w:shd w:val="clear" w:color="auto" w:fill="FFFFFC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FF9300"/>
          <w:sz w:val="21"/>
          <w:szCs w:val="21"/>
          <w:lang w:eastAsia="cs-CZ"/>
        </w:rPr>
      </w:pPr>
      <w:r w:rsidRPr="00C3614B">
        <w:rPr>
          <w:rFonts w:ascii="Verdana" w:eastAsia="Times New Roman" w:hAnsi="Verdana" w:cs="Times New Roman"/>
          <w:b/>
          <w:bCs/>
          <w:color w:val="FF9300"/>
          <w:sz w:val="21"/>
          <w:szCs w:val="21"/>
          <w:lang w:eastAsia="cs-CZ"/>
        </w:rPr>
        <w:t>Podle tabulky - "ideální váha":</w:t>
      </w:r>
    </w:p>
    <w:tbl>
      <w:tblPr>
        <w:tblW w:w="4500" w:type="pct"/>
        <w:tblInd w:w="5" w:type="dxa"/>
        <w:shd w:val="clear" w:color="auto" w:fill="FFFA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259"/>
        <w:gridCol w:w="998"/>
        <w:gridCol w:w="1007"/>
        <w:gridCol w:w="846"/>
        <w:gridCol w:w="1259"/>
        <w:gridCol w:w="998"/>
        <w:gridCol w:w="1007"/>
      </w:tblGrid>
      <w:tr w:rsidR="00C3614B" w:rsidRPr="00C3614B" w:rsidTr="00C3614B">
        <w:trPr>
          <w:trHeight w:val="6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Ženy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Muži</w:t>
            </w:r>
          </w:p>
        </w:tc>
      </w:tr>
      <w:tr w:rsidR="00C3614B" w:rsidRPr="00C3614B" w:rsidTr="00C36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tělesný typ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tělesný typ</w:t>
            </w:r>
          </w:p>
        </w:tc>
      </w:tr>
      <w:tr w:rsidR="00C3614B" w:rsidRPr="00C3614B" w:rsidTr="00C36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výška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mohutný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střední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drobný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výška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mohutný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střední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drobný</w:t>
            </w:r>
          </w:p>
        </w:tc>
      </w:tr>
      <w:tr w:rsidR="00C3614B" w:rsidRPr="00C3614B" w:rsidTr="00C36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47-54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44-49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42-45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57-64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54-59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51-55</w:t>
            </w:r>
          </w:p>
        </w:tc>
      </w:tr>
      <w:tr w:rsidR="00C3614B" w:rsidRPr="00C3614B" w:rsidTr="00C36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48-56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45-50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43-46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59-66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55-60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52-56</w:t>
            </w:r>
          </w:p>
        </w:tc>
      </w:tr>
      <w:tr w:rsidR="00C3614B" w:rsidRPr="00C3614B" w:rsidTr="00C36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50-58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46-51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44-47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60-67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56-62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54-57</w:t>
            </w:r>
          </w:p>
        </w:tc>
      </w:tr>
      <w:tr w:rsidR="00C3614B" w:rsidRPr="00C3614B" w:rsidTr="00C36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51-59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47-53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45-49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61-69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58-63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55-59</w:t>
            </w:r>
          </w:p>
        </w:tc>
      </w:tr>
      <w:tr w:rsidR="00C3614B" w:rsidRPr="00C3614B" w:rsidTr="00C36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52-60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49-54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46-50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63-71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59-65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56-60</w:t>
            </w:r>
          </w:p>
        </w:tc>
      </w:tr>
      <w:tr w:rsidR="00C3614B" w:rsidRPr="00C3614B" w:rsidTr="00C36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54-61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50-56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48-51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65-73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61-67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58-62</w:t>
            </w:r>
          </w:p>
        </w:tc>
      </w:tr>
      <w:tr w:rsidR="00C3614B" w:rsidRPr="00C3614B" w:rsidTr="00C36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55-63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51-57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49-53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67-75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63-69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60-64</w:t>
            </w:r>
          </w:p>
        </w:tc>
      </w:tr>
      <w:tr w:rsidR="00C3614B" w:rsidRPr="00C3614B" w:rsidTr="00C36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57-65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53-59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51-54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69-77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65-71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62-66</w:t>
            </w:r>
          </w:p>
        </w:tc>
      </w:tr>
      <w:tr w:rsidR="00C3614B" w:rsidRPr="00C3614B" w:rsidTr="00C36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58-66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55-61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52-56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71-79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66-73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64-68</w:t>
            </w:r>
          </w:p>
        </w:tc>
      </w:tr>
      <w:tr w:rsidR="00C3614B" w:rsidRPr="00C3614B" w:rsidTr="00C36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60-68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56-63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54-58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72-81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68-75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66-70</w:t>
            </w:r>
          </w:p>
        </w:tc>
      </w:tr>
      <w:tr w:rsidR="00C3614B" w:rsidRPr="00C3614B" w:rsidTr="00C36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62-70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58-65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56-60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75-84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70-77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67-72</w:t>
            </w:r>
          </w:p>
        </w:tc>
      </w:tr>
      <w:tr w:rsidR="00C3614B" w:rsidRPr="00C3614B" w:rsidTr="00C36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64-72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60-67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57-61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76-86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72-80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69-74</w:t>
            </w:r>
          </w:p>
        </w:tc>
      </w:tr>
      <w:tr w:rsidR="00C3614B" w:rsidRPr="00C3614B" w:rsidTr="00C36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66-74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62-69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59-64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79-88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74-82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71-76</w:t>
            </w:r>
          </w:p>
        </w:tc>
      </w:tr>
      <w:tr w:rsidR="00C3614B" w:rsidRPr="00C3614B" w:rsidTr="00C36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67-76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64-71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61-66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80-91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76-84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73-78</w:t>
            </w:r>
          </w:p>
        </w:tc>
      </w:tr>
      <w:tr w:rsidR="00C3614B" w:rsidRPr="00C3614B" w:rsidTr="00C36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70-79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66-72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63-67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83-93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78-86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614B" w:rsidRPr="00C3614B" w:rsidRDefault="00C3614B" w:rsidP="00C36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3614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75-80</w:t>
            </w:r>
          </w:p>
        </w:tc>
      </w:tr>
    </w:tbl>
    <w:p w:rsidR="00C3614B" w:rsidRPr="00C3614B" w:rsidRDefault="00C3614B" w:rsidP="00C3614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Uvedené hodnoty jsou pouze orientační. Tělesná hmotnost je ovlivněna více </w:t>
      </w:r>
      <w:proofErr w:type="gramStart"/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faktory jako</w:t>
      </w:r>
      <w:proofErr w:type="gramEnd"/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je věk, tělesná skladba a další.</w:t>
      </w:r>
    </w:p>
    <w:p w:rsidR="00C3614B" w:rsidRPr="00C3614B" w:rsidRDefault="00C3614B" w:rsidP="00C3614B">
      <w:pPr>
        <w:shd w:val="clear" w:color="auto" w:fill="FFFFFC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FF9300"/>
          <w:sz w:val="21"/>
          <w:szCs w:val="21"/>
          <w:lang w:eastAsia="cs-CZ"/>
        </w:rPr>
      </w:pPr>
      <w:r w:rsidRPr="00C3614B">
        <w:rPr>
          <w:rFonts w:ascii="Verdana" w:eastAsia="Times New Roman" w:hAnsi="Verdana" w:cs="Times New Roman"/>
          <w:b/>
          <w:bCs/>
          <w:color w:val="FF9300"/>
          <w:sz w:val="21"/>
          <w:szCs w:val="21"/>
          <w:lang w:eastAsia="cs-CZ"/>
        </w:rPr>
        <w:t>Podle rozložení tuku</w:t>
      </w:r>
    </w:p>
    <w:p w:rsidR="00C3614B" w:rsidRPr="00C3614B" w:rsidRDefault="00C3614B" w:rsidP="00C3614B">
      <w:pPr>
        <w:shd w:val="clear" w:color="auto" w:fill="FFFFFC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FF4400"/>
          <w:sz w:val="20"/>
          <w:szCs w:val="20"/>
          <w:lang w:eastAsia="cs-CZ"/>
        </w:rPr>
        <w:t>Androidní (mužský typ, jablko, horní typ)</w:t>
      </w: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Tuk se hromadí uvnitř břicha a v oblasti hrudníku. Je rizikový zejména pro vznik metabolických a kardiovaskulárních komplikací obezity (infarkt, mozková mrtvice, cukrovka, rakovina).</w:t>
      </w: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proofErr w:type="spellStart"/>
      <w:r w:rsidRPr="00C3614B">
        <w:rPr>
          <w:rFonts w:ascii="Verdana" w:eastAsia="Times New Roman" w:hAnsi="Verdana" w:cs="Times New Roman"/>
          <w:color w:val="FF4400"/>
          <w:sz w:val="20"/>
          <w:szCs w:val="20"/>
          <w:lang w:eastAsia="cs-CZ"/>
        </w:rPr>
        <w:t>Gynoidní</w:t>
      </w:r>
      <w:proofErr w:type="spellEnd"/>
      <w:r w:rsidRPr="00C3614B">
        <w:rPr>
          <w:rFonts w:ascii="Verdana" w:eastAsia="Times New Roman" w:hAnsi="Verdana" w:cs="Times New Roman"/>
          <w:color w:val="FF4400"/>
          <w:sz w:val="20"/>
          <w:szCs w:val="20"/>
          <w:lang w:eastAsia="cs-CZ"/>
        </w:rPr>
        <w:t xml:space="preserve"> (ženský typ, hruška, dolní typ)</w:t>
      </w: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Je charakterizována zmnožením podkožního tuku zejména na hýždích a stehnech. Z hlediska zdravotního je sice méně riziková než mužský typ obezity, ale hrozí oslabení žil (výskytu křečových žil, bércových vředů) a potíže s klouby.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3429000" cy="3429000"/>
            <wp:effectExtent l="0" t="0" r="0" b="0"/>
            <wp:docPr id="1" name="Obrázek 1" descr="Typy obez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py obezi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14B" w:rsidRPr="00C3614B" w:rsidRDefault="00C3614B" w:rsidP="00C3614B">
      <w:pPr>
        <w:shd w:val="clear" w:color="auto" w:fill="FFFFFC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FF9300"/>
          <w:sz w:val="21"/>
          <w:szCs w:val="21"/>
          <w:lang w:eastAsia="cs-CZ"/>
        </w:rPr>
      </w:pPr>
      <w:r w:rsidRPr="00C3614B">
        <w:rPr>
          <w:rFonts w:ascii="Verdana" w:eastAsia="Times New Roman" w:hAnsi="Verdana" w:cs="Times New Roman"/>
          <w:b/>
          <w:bCs/>
          <w:color w:val="FF9300"/>
          <w:sz w:val="21"/>
          <w:szCs w:val="21"/>
          <w:lang w:eastAsia="cs-CZ"/>
        </w:rPr>
        <w:t>Pomocí přístrojů</w:t>
      </w:r>
    </w:p>
    <w:p w:rsidR="00C3614B" w:rsidRPr="00C3614B" w:rsidRDefault="00C3614B" w:rsidP="00C3614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Tyto přístroje změří většinou na základě </w:t>
      </w:r>
      <w:proofErr w:type="spellStart"/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bioimpedance</w:t>
      </w:r>
      <w:proofErr w:type="spellEnd"/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(rozdíly v elektrické vodivosti tukové tkáně a ostatních tkání), jakou část váhy představuje tuk.</w:t>
      </w:r>
    </w:p>
    <w:p w:rsidR="00C3614B" w:rsidRPr="00C3614B" w:rsidRDefault="00C3614B" w:rsidP="00C3614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Norma muži: 10-20%</w:t>
      </w: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Norma ženy: 20-30%</w:t>
      </w:r>
    </w:p>
    <w:p w:rsidR="00C3614B" w:rsidRPr="00C3614B" w:rsidRDefault="00C3614B" w:rsidP="00C3614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lastRenderedPageBreak/>
        <w:t>Jsou používány např. váhy měřící i tělesný tuk nebo přístroje, které se drží rukama. Nepřesnost je v tom, že váhy změří obsah tuku od pasu dolů a ruční přístroje naopak proměří horní polovinu těla. Tím dochází k nadhodnocení výsledku u lidí, jimž se tuk hromadí více v dolní (ženy) či horní polovině těla. Další problém je v tom, že tyto jednoduché přístroje reagují také na aktuální zavodnění organismu, čímž může být výsledek hodně zkreslený. Optimální je používat tyto přístroje stále ve stejnou dobu - nejlépe ráno. Ženy mimo období menstruace.</w:t>
      </w:r>
    </w:p>
    <w:p w:rsidR="00C3614B" w:rsidRPr="00C3614B" w:rsidRDefault="00C3614B" w:rsidP="00C3614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Nejpřesněji lze změřit podíl tuku přístrojem BODYSTAT. Měří se vleže a elektrody jsou nalepeny jak na horní tak na dolní končetině.</w:t>
      </w:r>
    </w:p>
    <w:p w:rsidR="00C3614B" w:rsidRPr="00C3614B" w:rsidRDefault="00C3614B" w:rsidP="00C3614B">
      <w:pPr>
        <w:shd w:val="clear" w:color="auto" w:fill="FFFFFC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C3614B" w:rsidRPr="00C3614B" w:rsidRDefault="00C3614B" w:rsidP="00C3614B">
      <w:pPr>
        <w:shd w:val="clear" w:color="auto" w:fill="FFFFFC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FF9300"/>
          <w:sz w:val="21"/>
          <w:szCs w:val="21"/>
          <w:lang w:eastAsia="cs-CZ"/>
        </w:rPr>
      </w:pPr>
      <w:r w:rsidRPr="00C3614B">
        <w:rPr>
          <w:rFonts w:ascii="Verdana" w:eastAsia="Times New Roman" w:hAnsi="Verdana" w:cs="Times New Roman"/>
          <w:b/>
          <w:bCs/>
          <w:color w:val="FF9300"/>
          <w:sz w:val="21"/>
          <w:szCs w:val="21"/>
          <w:lang w:eastAsia="cs-CZ"/>
        </w:rPr>
        <w:t>Jak jsme na tom v ČR?</w:t>
      </w:r>
    </w:p>
    <w:p w:rsidR="00C3614B" w:rsidRPr="00C3614B" w:rsidRDefault="00C3614B" w:rsidP="00C3614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Podle výzkumu z roku 2006 má 52% dospělých vyšší váhu než je norma - z toho 35% má nadváhu a 17% je obézní.</w:t>
      </w:r>
    </w:p>
    <w:p w:rsidR="00C3614B" w:rsidRPr="00C3614B" w:rsidRDefault="00C3614B" w:rsidP="00C3614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Alarmující je také rostoucí výskyt dětské obezity. Podle průzkumu z roku 2005 má ve skupině dětí ve věku 6-12 let 10% nadváhu a 10% je obézních. Nejvyšší podíl dětí s obezitou (18%) je u dětí ve věku 7 let, tedy těsně po změně životního stylu, což souvisí se začátkem školní docházky. Ve věku 13-17 let má 6% nadváhu 5% je obézních, ale současně v tomto věku stoupá podíl dětí s podváhou (7%, u děvčat dokonce 10%).</w:t>
      </w:r>
    </w:p>
    <w:p w:rsidR="00D84B68" w:rsidRDefault="00C3614B" w:rsidP="00C3614B"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Zdroje informací:</w:t>
      </w: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Kunová, V., Obezita. Dieta pro zdravé hubnutí, 2009</w:t>
      </w: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 xml:space="preserve">Bulletin </w:t>
      </w:r>
      <w:proofErr w:type="spellStart"/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Sunkins</w:t>
      </w:r>
      <w:proofErr w:type="spellEnd"/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, Ročník 1.,1/2008</w:t>
      </w: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 xml:space="preserve">Kniha zdraví, odborná publikace </w:t>
      </w:r>
      <w:proofErr w:type="spellStart"/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Sunkins</w:t>
      </w:r>
      <w:proofErr w:type="spellEnd"/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a.s.</w:t>
      </w: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hyperlink r:id="rId7" w:tooltip="" w:history="1">
        <w:r w:rsidRPr="00C3614B">
          <w:rPr>
            <w:rFonts w:ascii="Verdana" w:eastAsia="Times New Roman" w:hAnsi="Verdana" w:cs="Times New Roman"/>
            <w:color w:val="FF4400"/>
            <w:sz w:val="20"/>
            <w:szCs w:val="20"/>
            <w:u w:val="single"/>
            <w:lang w:eastAsia="cs-CZ"/>
          </w:rPr>
          <w:t>http://www.diabetickaasociace.cz/</w:t>
        </w:r>
      </w:hyperlink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ÚZIS ČR, Aktuální informace č. 36/2009</w:t>
      </w:r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 xml:space="preserve">Chaloupka, V., Jak (ne) nakrmit </w:t>
      </w:r>
      <w:proofErr w:type="spellStart"/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otesánka</w:t>
      </w:r>
      <w:proofErr w:type="spellEnd"/>
      <w:r w:rsidRPr="00C3614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, 2007</w:t>
      </w:r>
    </w:p>
    <w:sectPr w:rsidR="00D8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6E8F"/>
    <w:multiLevelType w:val="multilevel"/>
    <w:tmpl w:val="7BF8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3223B"/>
    <w:multiLevelType w:val="multilevel"/>
    <w:tmpl w:val="BB36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4B"/>
    <w:rsid w:val="00003984"/>
    <w:rsid w:val="00003F90"/>
    <w:rsid w:val="00004A92"/>
    <w:rsid w:val="00005962"/>
    <w:rsid w:val="00011CEC"/>
    <w:rsid w:val="00013646"/>
    <w:rsid w:val="000140DB"/>
    <w:rsid w:val="0001511A"/>
    <w:rsid w:val="000155AF"/>
    <w:rsid w:val="00016B5B"/>
    <w:rsid w:val="00026FE2"/>
    <w:rsid w:val="00027A5D"/>
    <w:rsid w:val="00032285"/>
    <w:rsid w:val="000344A4"/>
    <w:rsid w:val="0003687D"/>
    <w:rsid w:val="00037D49"/>
    <w:rsid w:val="000403C1"/>
    <w:rsid w:val="000404E9"/>
    <w:rsid w:val="0004353C"/>
    <w:rsid w:val="00043EF8"/>
    <w:rsid w:val="0004428E"/>
    <w:rsid w:val="00046FB8"/>
    <w:rsid w:val="000514A2"/>
    <w:rsid w:val="000534B8"/>
    <w:rsid w:val="00063B12"/>
    <w:rsid w:val="00065269"/>
    <w:rsid w:val="0007002F"/>
    <w:rsid w:val="00070BB5"/>
    <w:rsid w:val="00075943"/>
    <w:rsid w:val="00083ACE"/>
    <w:rsid w:val="00084F1E"/>
    <w:rsid w:val="00085864"/>
    <w:rsid w:val="000858BD"/>
    <w:rsid w:val="00086C8C"/>
    <w:rsid w:val="000A0021"/>
    <w:rsid w:val="000A2B93"/>
    <w:rsid w:val="000A6CE1"/>
    <w:rsid w:val="000A7300"/>
    <w:rsid w:val="000A7CE2"/>
    <w:rsid w:val="000B0536"/>
    <w:rsid w:val="000B21CB"/>
    <w:rsid w:val="000B321E"/>
    <w:rsid w:val="000B3584"/>
    <w:rsid w:val="000B6341"/>
    <w:rsid w:val="000B77E2"/>
    <w:rsid w:val="000C078C"/>
    <w:rsid w:val="000C1AC7"/>
    <w:rsid w:val="000C3C2F"/>
    <w:rsid w:val="000C3E9F"/>
    <w:rsid w:val="000D0F0A"/>
    <w:rsid w:val="000D11F0"/>
    <w:rsid w:val="000D4CE1"/>
    <w:rsid w:val="000D4EFB"/>
    <w:rsid w:val="000D64EA"/>
    <w:rsid w:val="000D721F"/>
    <w:rsid w:val="000E21C0"/>
    <w:rsid w:val="000E62A0"/>
    <w:rsid w:val="000E65E8"/>
    <w:rsid w:val="000E7592"/>
    <w:rsid w:val="000F63BA"/>
    <w:rsid w:val="000F7E24"/>
    <w:rsid w:val="0010049E"/>
    <w:rsid w:val="0010365E"/>
    <w:rsid w:val="001041E9"/>
    <w:rsid w:val="00105DFE"/>
    <w:rsid w:val="00107699"/>
    <w:rsid w:val="001079ED"/>
    <w:rsid w:val="00110039"/>
    <w:rsid w:val="00113D90"/>
    <w:rsid w:val="001164EF"/>
    <w:rsid w:val="00116742"/>
    <w:rsid w:val="00116ADD"/>
    <w:rsid w:val="0012646F"/>
    <w:rsid w:val="00126F08"/>
    <w:rsid w:val="0013073E"/>
    <w:rsid w:val="00131BA3"/>
    <w:rsid w:val="00132E86"/>
    <w:rsid w:val="00133B6D"/>
    <w:rsid w:val="001340D4"/>
    <w:rsid w:val="001348B1"/>
    <w:rsid w:val="0013760B"/>
    <w:rsid w:val="00140A9F"/>
    <w:rsid w:val="00143C4C"/>
    <w:rsid w:val="00151235"/>
    <w:rsid w:val="00151D91"/>
    <w:rsid w:val="001520D0"/>
    <w:rsid w:val="00152456"/>
    <w:rsid w:val="00153830"/>
    <w:rsid w:val="001563CA"/>
    <w:rsid w:val="00157FA9"/>
    <w:rsid w:val="001602E7"/>
    <w:rsid w:val="00163BD8"/>
    <w:rsid w:val="001642B5"/>
    <w:rsid w:val="00164A26"/>
    <w:rsid w:val="00171800"/>
    <w:rsid w:val="0017216F"/>
    <w:rsid w:val="00174E2A"/>
    <w:rsid w:val="001775CC"/>
    <w:rsid w:val="00177CD1"/>
    <w:rsid w:val="00183E3D"/>
    <w:rsid w:val="00184183"/>
    <w:rsid w:val="00185C3E"/>
    <w:rsid w:val="001879E3"/>
    <w:rsid w:val="0019087C"/>
    <w:rsid w:val="001910F4"/>
    <w:rsid w:val="0019673B"/>
    <w:rsid w:val="001A516D"/>
    <w:rsid w:val="001A62E6"/>
    <w:rsid w:val="001A74D0"/>
    <w:rsid w:val="001B0321"/>
    <w:rsid w:val="001B12A7"/>
    <w:rsid w:val="001B1DCD"/>
    <w:rsid w:val="001B27A8"/>
    <w:rsid w:val="001B3E85"/>
    <w:rsid w:val="001B4E47"/>
    <w:rsid w:val="001B693F"/>
    <w:rsid w:val="001B70FA"/>
    <w:rsid w:val="001B7A9E"/>
    <w:rsid w:val="001C444C"/>
    <w:rsid w:val="001C6454"/>
    <w:rsid w:val="001D14F9"/>
    <w:rsid w:val="001D1C91"/>
    <w:rsid w:val="001D1CAA"/>
    <w:rsid w:val="001D287A"/>
    <w:rsid w:val="001D2BD0"/>
    <w:rsid w:val="001D3D6E"/>
    <w:rsid w:val="001D56C9"/>
    <w:rsid w:val="001D7D6D"/>
    <w:rsid w:val="001D7E43"/>
    <w:rsid w:val="001E5019"/>
    <w:rsid w:val="001E50F0"/>
    <w:rsid w:val="001E5BA2"/>
    <w:rsid w:val="001F68EC"/>
    <w:rsid w:val="001F7B3C"/>
    <w:rsid w:val="002013C6"/>
    <w:rsid w:val="002019A4"/>
    <w:rsid w:val="002031EF"/>
    <w:rsid w:val="00205F3A"/>
    <w:rsid w:val="00206495"/>
    <w:rsid w:val="00206675"/>
    <w:rsid w:val="00206EE8"/>
    <w:rsid w:val="002106F5"/>
    <w:rsid w:val="00210C2C"/>
    <w:rsid w:val="0021237F"/>
    <w:rsid w:val="00212454"/>
    <w:rsid w:val="00212B33"/>
    <w:rsid w:val="00212BE5"/>
    <w:rsid w:val="00212EE2"/>
    <w:rsid w:val="00214530"/>
    <w:rsid w:val="00224525"/>
    <w:rsid w:val="002252BB"/>
    <w:rsid w:val="0022713A"/>
    <w:rsid w:val="002321C3"/>
    <w:rsid w:val="00232FC1"/>
    <w:rsid w:val="00233D0E"/>
    <w:rsid w:val="00237D70"/>
    <w:rsid w:val="00240FAD"/>
    <w:rsid w:val="00241154"/>
    <w:rsid w:val="0024171E"/>
    <w:rsid w:val="002425FD"/>
    <w:rsid w:val="00243B04"/>
    <w:rsid w:val="002461CE"/>
    <w:rsid w:val="00246565"/>
    <w:rsid w:val="002478B1"/>
    <w:rsid w:val="002513D8"/>
    <w:rsid w:val="0025362D"/>
    <w:rsid w:val="002576C2"/>
    <w:rsid w:val="00260B2A"/>
    <w:rsid w:val="00263E38"/>
    <w:rsid w:val="002642DF"/>
    <w:rsid w:val="002648D8"/>
    <w:rsid w:val="00265F62"/>
    <w:rsid w:val="002672E8"/>
    <w:rsid w:val="0027282B"/>
    <w:rsid w:val="00272B47"/>
    <w:rsid w:val="00273274"/>
    <w:rsid w:val="0027496F"/>
    <w:rsid w:val="00275A2E"/>
    <w:rsid w:val="0028051C"/>
    <w:rsid w:val="00280946"/>
    <w:rsid w:val="0028231D"/>
    <w:rsid w:val="00282753"/>
    <w:rsid w:val="00284B92"/>
    <w:rsid w:val="00290128"/>
    <w:rsid w:val="00290DF8"/>
    <w:rsid w:val="0029229A"/>
    <w:rsid w:val="00295EE4"/>
    <w:rsid w:val="0029639E"/>
    <w:rsid w:val="002B5EF9"/>
    <w:rsid w:val="002B6C4B"/>
    <w:rsid w:val="002B78E8"/>
    <w:rsid w:val="002C0546"/>
    <w:rsid w:val="002C21C1"/>
    <w:rsid w:val="002C4A9B"/>
    <w:rsid w:val="002C5D6E"/>
    <w:rsid w:val="002C7C6E"/>
    <w:rsid w:val="002C7EDD"/>
    <w:rsid w:val="002D0207"/>
    <w:rsid w:val="002D048C"/>
    <w:rsid w:val="002E06BD"/>
    <w:rsid w:val="002E175C"/>
    <w:rsid w:val="002E2126"/>
    <w:rsid w:val="002E5878"/>
    <w:rsid w:val="002E73AA"/>
    <w:rsid w:val="002F0FC4"/>
    <w:rsid w:val="002F1B15"/>
    <w:rsid w:val="002F1F8A"/>
    <w:rsid w:val="002F3AAD"/>
    <w:rsid w:val="002F5CE9"/>
    <w:rsid w:val="002F7486"/>
    <w:rsid w:val="002F785D"/>
    <w:rsid w:val="0030093E"/>
    <w:rsid w:val="00301F1D"/>
    <w:rsid w:val="0030390C"/>
    <w:rsid w:val="003041D9"/>
    <w:rsid w:val="003043CF"/>
    <w:rsid w:val="0031277D"/>
    <w:rsid w:val="00312F68"/>
    <w:rsid w:val="00314E6A"/>
    <w:rsid w:val="003165BF"/>
    <w:rsid w:val="00317892"/>
    <w:rsid w:val="00320324"/>
    <w:rsid w:val="00320992"/>
    <w:rsid w:val="0032135A"/>
    <w:rsid w:val="00325D35"/>
    <w:rsid w:val="00327C81"/>
    <w:rsid w:val="00330ED7"/>
    <w:rsid w:val="00331B05"/>
    <w:rsid w:val="00332153"/>
    <w:rsid w:val="00335506"/>
    <w:rsid w:val="003410C2"/>
    <w:rsid w:val="00345F67"/>
    <w:rsid w:val="003508DE"/>
    <w:rsid w:val="0035427B"/>
    <w:rsid w:val="003551B6"/>
    <w:rsid w:val="00355F72"/>
    <w:rsid w:val="00356424"/>
    <w:rsid w:val="00361C53"/>
    <w:rsid w:val="00362760"/>
    <w:rsid w:val="00364A65"/>
    <w:rsid w:val="00364E0A"/>
    <w:rsid w:val="003661F3"/>
    <w:rsid w:val="00366340"/>
    <w:rsid w:val="00366F36"/>
    <w:rsid w:val="00366FB7"/>
    <w:rsid w:val="003673D9"/>
    <w:rsid w:val="003754FA"/>
    <w:rsid w:val="003757A2"/>
    <w:rsid w:val="00376B51"/>
    <w:rsid w:val="00381226"/>
    <w:rsid w:val="0038124C"/>
    <w:rsid w:val="0038225D"/>
    <w:rsid w:val="00382B7C"/>
    <w:rsid w:val="00383C3C"/>
    <w:rsid w:val="00384575"/>
    <w:rsid w:val="00384F22"/>
    <w:rsid w:val="00386309"/>
    <w:rsid w:val="00390E3B"/>
    <w:rsid w:val="003913B0"/>
    <w:rsid w:val="00391AD7"/>
    <w:rsid w:val="003923B1"/>
    <w:rsid w:val="0039293E"/>
    <w:rsid w:val="0039340E"/>
    <w:rsid w:val="00393670"/>
    <w:rsid w:val="0039774E"/>
    <w:rsid w:val="003979F8"/>
    <w:rsid w:val="003A1F5D"/>
    <w:rsid w:val="003A2D3C"/>
    <w:rsid w:val="003A3278"/>
    <w:rsid w:val="003A37D3"/>
    <w:rsid w:val="003A38B9"/>
    <w:rsid w:val="003A5326"/>
    <w:rsid w:val="003A572F"/>
    <w:rsid w:val="003A79B6"/>
    <w:rsid w:val="003A7EB2"/>
    <w:rsid w:val="003B26DA"/>
    <w:rsid w:val="003B4DEE"/>
    <w:rsid w:val="003B7481"/>
    <w:rsid w:val="003C4BD6"/>
    <w:rsid w:val="003C4D9A"/>
    <w:rsid w:val="003C66F0"/>
    <w:rsid w:val="003E3154"/>
    <w:rsid w:val="003E331B"/>
    <w:rsid w:val="003E5372"/>
    <w:rsid w:val="003E636C"/>
    <w:rsid w:val="003E7E06"/>
    <w:rsid w:val="003F0130"/>
    <w:rsid w:val="003F0F39"/>
    <w:rsid w:val="003F1428"/>
    <w:rsid w:val="003F1E06"/>
    <w:rsid w:val="003F582A"/>
    <w:rsid w:val="003F613F"/>
    <w:rsid w:val="0040043F"/>
    <w:rsid w:val="00400B0C"/>
    <w:rsid w:val="004022D2"/>
    <w:rsid w:val="004040C3"/>
    <w:rsid w:val="00406BF6"/>
    <w:rsid w:val="00410468"/>
    <w:rsid w:val="00413367"/>
    <w:rsid w:val="00416EA6"/>
    <w:rsid w:val="00421C22"/>
    <w:rsid w:val="00423694"/>
    <w:rsid w:val="00423AF6"/>
    <w:rsid w:val="00424FA8"/>
    <w:rsid w:val="00425424"/>
    <w:rsid w:val="00426540"/>
    <w:rsid w:val="00427D2D"/>
    <w:rsid w:val="00431D36"/>
    <w:rsid w:val="00433A61"/>
    <w:rsid w:val="00440732"/>
    <w:rsid w:val="0044170A"/>
    <w:rsid w:val="0044207F"/>
    <w:rsid w:val="00442F89"/>
    <w:rsid w:val="0044599C"/>
    <w:rsid w:val="004500E6"/>
    <w:rsid w:val="0045331B"/>
    <w:rsid w:val="00454F41"/>
    <w:rsid w:val="004550D4"/>
    <w:rsid w:val="00456761"/>
    <w:rsid w:val="00460682"/>
    <w:rsid w:val="00460FB9"/>
    <w:rsid w:val="00461B8F"/>
    <w:rsid w:val="00462620"/>
    <w:rsid w:val="004639C4"/>
    <w:rsid w:val="00467B5F"/>
    <w:rsid w:val="00467EF3"/>
    <w:rsid w:val="00471220"/>
    <w:rsid w:val="00472418"/>
    <w:rsid w:val="0047567A"/>
    <w:rsid w:val="00480E69"/>
    <w:rsid w:val="00481260"/>
    <w:rsid w:val="00481DC0"/>
    <w:rsid w:val="004823D0"/>
    <w:rsid w:val="00484A01"/>
    <w:rsid w:val="00487529"/>
    <w:rsid w:val="0049054A"/>
    <w:rsid w:val="00492555"/>
    <w:rsid w:val="00492E9A"/>
    <w:rsid w:val="004A1DBA"/>
    <w:rsid w:val="004A3293"/>
    <w:rsid w:val="004A500A"/>
    <w:rsid w:val="004A595D"/>
    <w:rsid w:val="004A6776"/>
    <w:rsid w:val="004A792D"/>
    <w:rsid w:val="004B0EE8"/>
    <w:rsid w:val="004B0EFD"/>
    <w:rsid w:val="004B0FC9"/>
    <w:rsid w:val="004B2D5D"/>
    <w:rsid w:val="004B3312"/>
    <w:rsid w:val="004B5D38"/>
    <w:rsid w:val="004B65B7"/>
    <w:rsid w:val="004B7C37"/>
    <w:rsid w:val="004C3121"/>
    <w:rsid w:val="004C32EE"/>
    <w:rsid w:val="004C3AEE"/>
    <w:rsid w:val="004C4DB7"/>
    <w:rsid w:val="004C57AD"/>
    <w:rsid w:val="004C5BAC"/>
    <w:rsid w:val="004C5C55"/>
    <w:rsid w:val="004D01F1"/>
    <w:rsid w:val="004D1258"/>
    <w:rsid w:val="004D2D75"/>
    <w:rsid w:val="004D5A4F"/>
    <w:rsid w:val="004E1A31"/>
    <w:rsid w:val="004E2289"/>
    <w:rsid w:val="004E4866"/>
    <w:rsid w:val="004E6335"/>
    <w:rsid w:val="004F6F05"/>
    <w:rsid w:val="004F72FE"/>
    <w:rsid w:val="005001BB"/>
    <w:rsid w:val="0050048D"/>
    <w:rsid w:val="005019CE"/>
    <w:rsid w:val="00503C13"/>
    <w:rsid w:val="005055F7"/>
    <w:rsid w:val="005061BB"/>
    <w:rsid w:val="00507A6A"/>
    <w:rsid w:val="0051180B"/>
    <w:rsid w:val="005134A3"/>
    <w:rsid w:val="005158ED"/>
    <w:rsid w:val="00515AE8"/>
    <w:rsid w:val="00516187"/>
    <w:rsid w:val="00521B49"/>
    <w:rsid w:val="00522872"/>
    <w:rsid w:val="00524808"/>
    <w:rsid w:val="005277CF"/>
    <w:rsid w:val="005342E5"/>
    <w:rsid w:val="00534E68"/>
    <w:rsid w:val="0053744F"/>
    <w:rsid w:val="005400E0"/>
    <w:rsid w:val="0054126B"/>
    <w:rsid w:val="00544557"/>
    <w:rsid w:val="0054493B"/>
    <w:rsid w:val="00546541"/>
    <w:rsid w:val="00556A02"/>
    <w:rsid w:val="005602AA"/>
    <w:rsid w:val="00562BD0"/>
    <w:rsid w:val="005670C3"/>
    <w:rsid w:val="00573948"/>
    <w:rsid w:val="00575B7E"/>
    <w:rsid w:val="00576280"/>
    <w:rsid w:val="00576899"/>
    <w:rsid w:val="00580207"/>
    <w:rsid w:val="00582A9A"/>
    <w:rsid w:val="005831EB"/>
    <w:rsid w:val="005840E7"/>
    <w:rsid w:val="0058497F"/>
    <w:rsid w:val="00590130"/>
    <w:rsid w:val="00592451"/>
    <w:rsid w:val="005929D7"/>
    <w:rsid w:val="00592F7F"/>
    <w:rsid w:val="005935E1"/>
    <w:rsid w:val="00597794"/>
    <w:rsid w:val="005A1038"/>
    <w:rsid w:val="005A15B6"/>
    <w:rsid w:val="005A3AB6"/>
    <w:rsid w:val="005A4859"/>
    <w:rsid w:val="005A4AB9"/>
    <w:rsid w:val="005A5125"/>
    <w:rsid w:val="005A78AD"/>
    <w:rsid w:val="005B168B"/>
    <w:rsid w:val="005B1958"/>
    <w:rsid w:val="005C0F49"/>
    <w:rsid w:val="005C64E7"/>
    <w:rsid w:val="005C746D"/>
    <w:rsid w:val="005C7E37"/>
    <w:rsid w:val="005D07AC"/>
    <w:rsid w:val="005D127E"/>
    <w:rsid w:val="005D252D"/>
    <w:rsid w:val="005D3E4B"/>
    <w:rsid w:val="005D6B21"/>
    <w:rsid w:val="005D7214"/>
    <w:rsid w:val="005E0314"/>
    <w:rsid w:val="005E1622"/>
    <w:rsid w:val="005E6828"/>
    <w:rsid w:val="005F1685"/>
    <w:rsid w:val="005F2078"/>
    <w:rsid w:val="005F2B33"/>
    <w:rsid w:val="005F2D01"/>
    <w:rsid w:val="005F3ECE"/>
    <w:rsid w:val="00603085"/>
    <w:rsid w:val="006045ED"/>
    <w:rsid w:val="006048F0"/>
    <w:rsid w:val="00607192"/>
    <w:rsid w:val="00610F2D"/>
    <w:rsid w:val="00611FA2"/>
    <w:rsid w:val="006123E9"/>
    <w:rsid w:val="0061296D"/>
    <w:rsid w:val="00613C86"/>
    <w:rsid w:val="00616871"/>
    <w:rsid w:val="006226CC"/>
    <w:rsid w:val="00623DA3"/>
    <w:rsid w:val="00627A1B"/>
    <w:rsid w:val="00630233"/>
    <w:rsid w:val="006305AC"/>
    <w:rsid w:val="00632AAC"/>
    <w:rsid w:val="00635545"/>
    <w:rsid w:val="006361A7"/>
    <w:rsid w:val="00637922"/>
    <w:rsid w:val="006403B5"/>
    <w:rsid w:val="006420DA"/>
    <w:rsid w:val="00642371"/>
    <w:rsid w:val="006449E4"/>
    <w:rsid w:val="00644A53"/>
    <w:rsid w:val="00644EBB"/>
    <w:rsid w:val="006458EB"/>
    <w:rsid w:val="00650221"/>
    <w:rsid w:val="00652753"/>
    <w:rsid w:val="00653EC4"/>
    <w:rsid w:val="00655356"/>
    <w:rsid w:val="00655D0C"/>
    <w:rsid w:val="006560F0"/>
    <w:rsid w:val="00662A63"/>
    <w:rsid w:val="006637D1"/>
    <w:rsid w:val="00663EF5"/>
    <w:rsid w:val="006640F4"/>
    <w:rsid w:val="006642C2"/>
    <w:rsid w:val="0066498D"/>
    <w:rsid w:val="006670A4"/>
    <w:rsid w:val="006734D6"/>
    <w:rsid w:val="0067391E"/>
    <w:rsid w:val="00673E5E"/>
    <w:rsid w:val="00677610"/>
    <w:rsid w:val="00677F0A"/>
    <w:rsid w:val="00677F19"/>
    <w:rsid w:val="006821C7"/>
    <w:rsid w:val="00685A45"/>
    <w:rsid w:val="00685D86"/>
    <w:rsid w:val="00685DED"/>
    <w:rsid w:val="00692A92"/>
    <w:rsid w:val="00692DAE"/>
    <w:rsid w:val="00693102"/>
    <w:rsid w:val="006942E2"/>
    <w:rsid w:val="00696B83"/>
    <w:rsid w:val="006A0FD4"/>
    <w:rsid w:val="006A1A86"/>
    <w:rsid w:val="006A2402"/>
    <w:rsid w:val="006A4391"/>
    <w:rsid w:val="006A51FF"/>
    <w:rsid w:val="006A7953"/>
    <w:rsid w:val="006B02B4"/>
    <w:rsid w:val="006B0B53"/>
    <w:rsid w:val="006B17DF"/>
    <w:rsid w:val="006B28B6"/>
    <w:rsid w:val="006B5280"/>
    <w:rsid w:val="006C2779"/>
    <w:rsid w:val="006C3113"/>
    <w:rsid w:val="006C467F"/>
    <w:rsid w:val="006C780A"/>
    <w:rsid w:val="006D4666"/>
    <w:rsid w:val="006D5AAF"/>
    <w:rsid w:val="006D5B03"/>
    <w:rsid w:val="006D5B25"/>
    <w:rsid w:val="006D79A6"/>
    <w:rsid w:val="006E1766"/>
    <w:rsid w:val="006E4D17"/>
    <w:rsid w:val="006E7B7C"/>
    <w:rsid w:val="006E7D12"/>
    <w:rsid w:val="006F0F1B"/>
    <w:rsid w:val="006F10CA"/>
    <w:rsid w:val="006F1DDE"/>
    <w:rsid w:val="006F34E5"/>
    <w:rsid w:val="006F56BF"/>
    <w:rsid w:val="00703C4B"/>
    <w:rsid w:val="00705CC8"/>
    <w:rsid w:val="0070649C"/>
    <w:rsid w:val="00706DA2"/>
    <w:rsid w:val="00706E75"/>
    <w:rsid w:val="00707668"/>
    <w:rsid w:val="00710DFD"/>
    <w:rsid w:val="00711BBA"/>
    <w:rsid w:val="00712AE2"/>
    <w:rsid w:val="007160CF"/>
    <w:rsid w:val="0071651F"/>
    <w:rsid w:val="00716A40"/>
    <w:rsid w:val="00717557"/>
    <w:rsid w:val="007244BA"/>
    <w:rsid w:val="00725BD7"/>
    <w:rsid w:val="00727834"/>
    <w:rsid w:val="007347FC"/>
    <w:rsid w:val="00736930"/>
    <w:rsid w:val="00740BB7"/>
    <w:rsid w:val="00744543"/>
    <w:rsid w:val="0074688F"/>
    <w:rsid w:val="0075235B"/>
    <w:rsid w:val="00757617"/>
    <w:rsid w:val="00761449"/>
    <w:rsid w:val="0076432B"/>
    <w:rsid w:val="007645D9"/>
    <w:rsid w:val="00770858"/>
    <w:rsid w:val="00773037"/>
    <w:rsid w:val="00774FF8"/>
    <w:rsid w:val="00775499"/>
    <w:rsid w:val="00776261"/>
    <w:rsid w:val="00776CBC"/>
    <w:rsid w:val="007801BC"/>
    <w:rsid w:val="00790417"/>
    <w:rsid w:val="00791758"/>
    <w:rsid w:val="0079390B"/>
    <w:rsid w:val="00795328"/>
    <w:rsid w:val="007A01B5"/>
    <w:rsid w:val="007A03CA"/>
    <w:rsid w:val="007A09FE"/>
    <w:rsid w:val="007A3F7A"/>
    <w:rsid w:val="007B2118"/>
    <w:rsid w:val="007C0C98"/>
    <w:rsid w:val="007C2FEA"/>
    <w:rsid w:val="007C4E48"/>
    <w:rsid w:val="007D00F9"/>
    <w:rsid w:val="007D49EE"/>
    <w:rsid w:val="007D4B1A"/>
    <w:rsid w:val="007D6062"/>
    <w:rsid w:val="007D6A72"/>
    <w:rsid w:val="007D7648"/>
    <w:rsid w:val="007E057D"/>
    <w:rsid w:val="007E33D9"/>
    <w:rsid w:val="007E5F5C"/>
    <w:rsid w:val="007E6E9B"/>
    <w:rsid w:val="007F0384"/>
    <w:rsid w:val="007F2ABF"/>
    <w:rsid w:val="007F3B5A"/>
    <w:rsid w:val="007F642B"/>
    <w:rsid w:val="007F67BC"/>
    <w:rsid w:val="007F6999"/>
    <w:rsid w:val="007F733D"/>
    <w:rsid w:val="007F7F74"/>
    <w:rsid w:val="00804E1D"/>
    <w:rsid w:val="008058B6"/>
    <w:rsid w:val="00810570"/>
    <w:rsid w:val="00812324"/>
    <w:rsid w:val="00815899"/>
    <w:rsid w:val="00830719"/>
    <w:rsid w:val="0083149C"/>
    <w:rsid w:val="00833205"/>
    <w:rsid w:val="00834109"/>
    <w:rsid w:val="00834CCA"/>
    <w:rsid w:val="00836684"/>
    <w:rsid w:val="00842723"/>
    <w:rsid w:val="00844592"/>
    <w:rsid w:val="00845092"/>
    <w:rsid w:val="00845DC0"/>
    <w:rsid w:val="00851341"/>
    <w:rsid w:val="008517B3"/>
    <w:rsid w:val="008579E4"/>
    <w:rsid w:val="00857F28"/>
    <w:rsid w:val="00860BA3"/>
    <w:rsid w:val="0086239E"/>
    <w:rsid w:val="008627F0"/>
    <w:rsid w:val="0086383D"/>
    <w:rsid w:val="00867CA1"/>
    <w:rsid w:val="008700E9"/>
    <w:rsid w:val="00870150"/>
    <w:rsid w:val="00870B7E"/>
    <w:rsid w:val="00871172"/>
    <w:rsid w:val="00871944"/>
    <w:rsid w:val="00871CFB"/>
    <w:rsid w:val="00872A0D"/>
    <w:rsid w:val="00876C37"/>
    <w:rsid w:val="00876FF7"/>
    <w:rsid w:val="008809AD"/>
    <w:rsid w:val="00883760"/>
    <w:rsid w:val="00883E54"/>
    <w:rsid w:val="00884471"/>
    <w:rsid w:val="00884DE0"/>
    <w:rsid w:val="0088519E"/>
    <w:rsid w:val="008916CE"/>
    <w:rsid w:val="0089187C"/>
    <w:rsid w:val="008921C2"/>
    <w:rsid w:val="008A2DB1"/>
    <w:rsid w:val="008A4EE2"/>
    <w:rsid w:val="008A53EE"/>
    <w:rsid w:val="008A6FD4"/>
    <w:rsid w:val="008B182D"/>
    <w:rsid w:val="008B4099"/>
    <w:rsid w:val="008B4274"/>
    <w:rsid w:val="008B4A9B"/>
    <w:rsid w:val="008B7099"/>
    <w:rsid w:val="008C750A"/>
    <w:rsid w:val="008C773C"/>
    <w:rsid w:val="008C7855"/>
    <w:rsid w:val="008D0733"/>
    <w:rsid w:val="008D1719"/>
    <w:rsid w:val="008D3A77"/>
    <w:rsid w:val="008D5218"/>
    <w:rsid w:val="008D53EA"/>
    <w:rsid w:val="008D6416"/>
    <w:rsid w:val="008D73D1"/>
    <w:rsid w:val="008E00D1"/>
    <w:rsid w:val="008E15E4"/>
    <w:rsid w:val="008E2EFC"/>
    <w:rsid w:val="008E3FA9"/>
    <w:rsid w:val="008E564C"/>
    <w:rsid w:val="008E7271"/>
    <w:rsid w:val="008F32CE"/>
    <w:rsid w:val="008F332E"/>
    <w:rsid w:val="008F4FC4"/>
    <w:rsid w:val="008F5B55"/>
    <w:rsid w:val="008F6D37"/>
    <w:rsid w:val="0090183B"/>
    <w:rsid w:val="0090210A"/>
    <w:rsid w:val="00902561"/>
    <w:rsid w:val="009034AF"/>
    <w:rsid w:val="00903E5A"/>
    <w:rsid w:val="0090451E"/>
    <w:rsid w:val="00911BF2"/>
    <w:rsid w:val="0091497A"/>
    <w:rsid w:val="00915550"/>
    <w:rsid w:val="009163CF"/>
    <w:rsid w:val="009254DC"/>
    <w:rsid w:val="0092603B"/>
    <w:rsid w:val="009264F2"/>
    <w:rsid w:val="009302B6"/>
    <w:rsid w:val="00930EE4"/>
    <w:rsid w:val="00933AF2"/>
    <w:rsid w:val="0094008A"/>
    <w:rsid w:val="00942184"/>
    <w:rsid w:val="009449E7"/>
    <w:rsid w:val="00944C78"/>
    <w:rsid w:val="0094614F"/>
    <w:rsid w:val="009470C0"/>
    <w:rsid w:val="00950C41"/>
    <w:rsid w:val="00950D27"/>
    <w:rsid w:val="00955ACD"/>
    <w:rsid w:val="0095764D"/>
    <w:rsid w:val="00957DF2"/>
    <w:rsid w:val="009632EF"/>
    <w:rsid w:val="009635CC"/>
    <w:rsid w:val="00964729"/>
    <w:rsid w:val="00965139"/>
    <w:rsid w:val="00965B3A"/>
    <w:rsid w:val="00966249"/>
    <w:rsid w:val="00966D12"/>
    <w:rsid w:val="0096767A"/>
    <w:rsid w:val="009716FB"/>
    <w:rsid w:val="00974223"/>
    <w:rsid w:val="0097467F"/>
    <w:rsid w:val="009749DD"/>
    <w:rsid w:val="00974D4A"/>
    <w:rsid w:val="0098157C"/>
    <w:rsid w:val="00981700"/>
    <w:rsid w:val="009818F9"/>
    <w:rsid w:val="00985DB2"/>
    <w:rsid w:val="009876E8"/>
    <w:rsid w:val="00990056"/>
    <w:rsid w:val="0099080F"/>
    <w:rsid w:val="00991865"/>
    <w:rsid w:val="009946F2"/>
    <w:rsid w:val="009948E6"/>
    <w:rsid w:val="009A0FFC"/>
    <w:rsid w:val="009A28A6"/>
    <w:rsid w:val="009A2DEA"/>
    <w:rsid w:val="009A4059"/>
    <w:rsid w:val="009A57BA"/>
    <w:rsid w:val="009A6B1D"/>
    <w:rsid w:val="009A74E0"/>
    <w:rsid w:val="009A7CEB"/>
    <w:rsid w:val="009B0E6E"/>
    <w:rsid w:val="009B5C07"/>
    <w:rsid w:val="009B65B9"/>
    <w:rsid w:val="009B7B2D"/>
    <w:rsid w:val="009C0883"/>
    <w:rsid w:val="009C3804"/>
    <w:rsid w:val="009C4194"/>
    <w:rsid w:val="009C439E"/>
    <w:rsid w:val="009C50CA"/>
    <w:rsid w:val="009C54F1"/>
    <w:rsid w:val="009C616D"/>
    <w:rsid w:val="009D08DC"/>
    <w:rsid w:val="009D4BFB"/>
    <w:rsid w:val="009D56D4"/>
    <w:rsid w:val="009D7F55"/>
    <w:rsid w:val="009E0416"/>
    <w:rsid w:val="009E126E"/>
    <w:rsid w:val="009E197C"/>
    <w:rsid w:val="009E229D"/>
    <w:rsid w:val="009E2E71"/>
    <w:rsid w:val="009E5B79"/>
    <w:rsid w:val="009E63D7"/>
    <w:rsid w:val="009E68AB"/>
    <w:rsid w:val="009E6A2E"/>
    <w:rsid w:val="009E70F1"/>
    <w:rsid w:val="009F33A1"/>
    <w:rsid w:val="009F411D"/>
    <w:rsid w:val="009F708C"/>
    <w:rsid w:val="00A0169F"/>
    <w:rsid w:val="00A01A64"/>
    <w:rsid w:val="00A05187"/>
    <w:rsid w:val="00A0592F"/>
    <w:rsid w:val="00A06D2C"/>
    <w:rsid w:val="00A1185F"/>
    <w:rsid w:val="00A12DCA"/>
    <w:rsid w:val="00A13A33"/>
    <w:rsid w:val="00A16CF3"/>
    <w:rsid w:val="00A171E3"/>
    <w:rsid w:val="00A232B0"/>
    <w:rsid w:val="00A24AC0"/>
    <w:rsid w:val="00A27EA6"/>
    <w:rsid w:val="00A30398"/>
    <w:rsid w:val="00A33194"/>
    <w:rsid w:val="00A333DB"/>
    <w:rsid w:val="00A3508D"/>
    <w:rsid w:val="00A47038"/>
    <w:rsid w:val="00A547AA"/>
    <w:rsid w:val="00A5510C"/>
    <w:rsid w:val="00A56029"/>
    <w:rsid w:val="00A57495"/>
    <w:rsid w:val="00A57E13"/>
    <w:rsid w:val="00A61646"/>
    <w:rsid w:val="00A61A70"/>
    <w:rsid w:val="00A61ED9"/>
    <w:rsid w:val="00A647FD"/>
    <w:rsid w:val="00A66987"/>
    <w:rsid w:val="00A66E46"/>
    <w:rsid w:val="00A66ED1"/>
    <w:rsid w:val="00A70677"/>
    <w:rsid w:val="00A71408"/>
    <w:rsid w:val="00A72E83"/>
    <w:rsid w:val="00A773A2"/>
    <w:rsid w:val="00A77579"/>
    <w:rsid w:val="00A776C4"/>
    <w:rsid w:val="00A80CCB"/>
    <w:rsid w:val="00A81785"/>
    <w:rsid w:val="00A870BE"/>
    <w:rsid w:val="00A92E84"/>
    <w:rsid w:val="00A956EE"/>
    <w:rsid w:val="00A9741D"/>
    <w:rsid w:val="00A97FB5"/>
    <w:rsid w:val="00AA16C7"/>
    <w:rsid w:val="00AA498F"/>
    <w:rsid w:val="00AA7322"/>
    <w:rsid w:val="00AB2D21"/>
    <w:rsid w:val="00AB3131"/>
    <w:rsid w:val="00AB368A"/>
    <w:rsid w:val="00AB4C9B"/>
    <w:rsid w:val="00AB5117"/>
    <w:rsid w:val="00AB620E"/>
    <w:rsid w:val="00AB7062"/>
    <w:rsid w:val="00AC11FF"/>
    <w:rsid w:val="00AD3F01"/>
    <w:rsid w:val="00AD466C"/>
    <w:rsid w:val="00AD526B"/>
    <w:rsid w:val="00AD6B4C"/>
    <w:rsid w:val="00AE0A53"/>
    <w:rsid w:val="00AE207E"/>
    <w:rsid w:val="00AF03AF"/>
    <w:rsid w:val="00AF2719"/>
    <w:rsid w:val="00B01ACF"/>
    <w:rsid w:val="00B023E3"/>
    <w:rsid w:val="00B03D89"/>
    <w:rsid w:val="00B13C4C"/>
    <w:rsid w:val="00B14B85"/>
    <w:rsid w:val="00B15D12"/>
    <w:rsid w:val="00B168CE"/>
    <w:rsid w:val="00B2089D"/>
    <w:rsid w:val="00B2192E"/>
    <w:rsid w:val="00B21CCE"/>
    <w:rsid w:val="00B21D3E"/>
    <w:rsid w:val="00B23A3E"/>
    <w:rsid w:val="00B32B7A"/>
    <w:rsid w:val="00B35E6F"/>
    <w:rsid w:val="00B36A26"/>
    <w:rsid w:val="00B37457"/>
    <w:rsid w:val="00B40B1F"/>
    <w:rsid w:val="00B40BBB"/>
    <w:rsid w:val="00B41B07"/>
    <w:rsid w:val="00B43B9B"/>
    <w:rsid w:val="00B52BAA"/>
    <w:rsid w:val="00B536A3"/>
    <w:rsid w:val="00B55888"/>
    <w:rsid w:val="00B565EC"/>
    <w:rsid w:val="00B64059"/>
    <w:rsid w:val="00B6581F"/>
    <w:rsid w:val="00B71460"/>
    <w:rsid w:val="00B7644C"/>
    <w:rsid w:val="00B827CF"/>
    <w:rsid w:val="00B827E9"/>
    <w:rsid w:val="00B85F49"/>
    <w:rsid w:val="00B87AA9"/>
    <w:rsid w:val="00B940AC"/>
    <w:rsid w:val="00B94320"/>
    <w:rsid w:val="00B95363"/>
    <w:rsid w:val="00B95F23"/>
    <w:rsid w:val="00BA2C0F"/>
    <w:rsid w:val="00BA39E9"/>
    <w:rsid w:val="00BA4A12"/>
    <w:rsid w:val="00BA7E3C"/>
    <w:rsid w:val="00BB0A85"/>
    <w:rsid w:val="00BB1063"/>
    <w:rsid w:val="00BB1085"/>
    <w:rsid w:val="00BB2E77"/>
    <w:rsid w:val="00BB3364"/>
    <w:rsid w:val="00BB394A"/>
    <w:rsid w:val="00BB4BCA"/>
    <w:rsid w:val="00BB5092"/>
    <w:rsid w:val="00BC16FB"/>
    <w:rsid w:val="00BD2983"/>
    <w:rsid w:val="00BD3BA8"/>
    <w:rsid w:val="00BD48F5"/>
    <w:rsid w:val="00BD573E"/>
    <w:rsid w:val="00BE0AC1"/>
    <w:rsid w:val="00BE1075"/>
    <w:rsid w:val="00BE263F"/>
    <w:rsid w:val="00BE2AA9"/>
    <w:rsid w:val="00BE3540"/>
    <w:rsid w:val="00BE4111"/>
    <w:rsid w:val="00BE4764"/>
    <w:rsid w:val="00BE4DB9"/>
    <w:rsid w:val="00BF149B"/>
    <w:rsid w:val="00BF3027"/>
    <w:rsid w:val="00BF31CD"/>
    <w:rsid w:val="00BF3DF3"/>
    <w:rsid w:val="00BF643C"/>
    <w:rsid w:val="00BF6F7D"/>
    <w:rsid w:val="00C06556"/>
    <w:rsid w:val="00C06DA1"/>
    <w:rsid w:val="00C10B62"/>
    <w:rsid w:val="00C10D96"/>
    <w:rsid w:val="00C117C5"/>
    <w:rsid w:val="00C13609"/>
    <w:rsid w:val="00C136D0"/>
    <w:rsid w:val="00C13A72"/>
    <w:rsid w:val="00C13B7E"/>
    <w:rsid w:val="00C1513C"/>
    <w:rsid w:val="00C17101"/>
    <w:rsid w:val="00C206BF"/>
    <w:rsid w:val="00C209EC"/>
    <w:rsid w:val="00C25859"/>
    <w:rsid w:val="00C25F22"/>
    <w:rsid w:val="00C31B66"/>
    <w:rsid w:val="00C329AC"/>
    <w:rsid w:val="00C3614B"/>
    <w:rsid w:val="00C42363"/>
    <w:rsid w:val="00C426BA"/>
    <w:rsid w:val="00C42897"/>
    <w:rsid w:val="00C54E22"/>
    <w:rsid w:val="00C55072"/>
    <w:rsid w:val="00C57C02"/>
    <w:rsid w:val="00C63486"/>
    <w:rsid w:val="00C656EE"/>
    <w:rsid w:val="00C70119"/>
    <w:rsid w:val="00C714D6"/>
    <w:rsid w:val="00C729E2"/>
    <w:rsid w:val="00C752DF"/>
    <w:rsid w:val="00C75876"/>
    <w:rsid w:val="00C762EE"/>
    <w:rsid w:val="00C80588"/>
    <w:rsid w:val="00C80826"/>
    <w:rsid w:val="00C87F3D"/>
    <w:rsid w:val="00C91D25"/>
    <w:rsid w:val="00C92E53"/>
    <w:rsid w:val="00C939E1"/>
    <w:rsid w:val="00C963F1"/>
    <w:rsid w:val="00C966DE"/>
    <w:rsid w:val="00CA0348"/>
    <w:rsid w:val="00CA0EE6"/>
    <w:rsid w:val="00CA1F03"/>
    <w:rsid w:val="00CA29FF"/>
    <w:rsid w:val="00CA6C03"/>
    <w:rsid w:val="00CA7B92"/>
    <w:rsid w:val="00CB02A2"/>
    <w:rsid w:val="00CB1203"/>
    <w:rsid w:val="00CB6D2A"/>
    <w:rsid w:val="00CC292D"/>
    <w:rsid w:val="00CC2EE0"/>
    <w:rsid w:val="00CC42BC"/>
    <w:rsid w:val="00CC4789"/>
    <w:rsid w:val="00CC5B11"/>
    <w:rsid w:val="00CC63BA"/>
    <w:rsid w:val="00CD2588"/>
    <w:rsid w:val="00CD6C9A"/>
    <w:rsid w:val="00CE7FB7"/>
    <w:rsid w:val="00CF0468"/>
    <w:rsid w:val="00CF0D6F"/>
    <w:rsid w:val="00CF72D3"/>
    <w:rsid w:val="00D00C94"/>
    <w:rsid w:val="00D0290D"/>
    <w:rsid w:val="00D04D93"/>
    <w:rsid w:val="00D0555C"/>
    <w:rsid w:val="00D0631C"/>
    <w:rsid w:val="00D07799"/>
    <w:rsid w:val="00D10F02"/>
    <w:rsid w:val="00D112F8"/>
    <w:rsid w:val="00D11399"/>
    <w:rsid w:val="00D14371"/>
    <w:rsid w:val="00D1523A"/>
    <w:rsid w:val="00D17751"/>
    <w:rsid w:val="00D17B4B"/>
    <w:rsid w:val="00D17CBB"/>
    <w:rsid w:val="00D2241E"/>
    <w:rsid w:val="00D2393C"/>
    <w:rsid w:val="00D26DAB"/>
    <w:rsid w:val="00D2737F"/>
    <w:rsid w:val="00D27415"/>
    <w:rsid w:val="00D3060D"/>
    <w:rsid w:val="00D30B1F"/>
    <w:rsid w:val="00D35A9F"/>
    <w:rsid w:val="00D377AF"/>
    <w:rsid w:val="00D37A59"/>
    <w:rsid w:val="00D411D9"/>
    <w:rsid w:val="00D44364"/>
    <w:rsid w:val="00D46BE2"/>
    <w:rsid w:val="00D470A9"/>
    <w:rsid w:val="00D540CB"/>
    <w:rsid w:val="00D541E2"/>
    <w:rsid w:val="00D56D81"/>
    <w:rsid w:val="00D618AF"/>
    <w:rsid w:val="00D61EE6"/>
    <w:rsid w:val="00D632EC"/>
    <w:rsid w:val="00D6562E"/>
    <w:rsid w:val="00D706B7"/>
    <w:rsid w:val="00D711FD"/>
    <w:rsid w:val="00D745F0"/>
    <w:rsid w:val="00D7619D"/>
    <w:rsid w:val="00D76211"/>
    <w:rsid w:val="00D762FB"/>
    <w:rsid w:val="00D80130"/>
    <w:rsid w:val="00D8207D"/>
    <w:rsid w:val="00D84A3D"/>
    <w:rsid w:val="00D84B68"/>
    <w:rsid w:val="00D8525A"/>
    <w:rsid w:val="00D8667B"/>
    <w:rsid w:val="00D86B67"/>
    <w:rsid w:val="00D9163C"/>
    <w:rsid w:val="00D93885"/>
    <w:rsid w:val="00D95DE2"/>
    <w:rsid w:val="00D96676"/>
    <w:rsid w:val="00DA12F8"/>
    <w:rsid w:val="00DA1984"/>
    <w:rsid w:val="00DA1E56"/>
    <w:rsid w:val="00DB38F6"/>
    <w:rsid w:val="00DB4E6A"/>
    <w:rsid w:val="00DB799A"/>
    <w:rsid w:val="00DC342B"/>
    <w:rsid w:val="00DC3454"/>
    <w:rsid w:val="00DC358D"/>
    <w:rsid w:val="00DC461F"/>
    <w:rsid w:val="00DC49D7"/>
    <w:rsid w:val="00DC6C11"/>
    <w:rsid w:val="00DD6303"/>
    <w:rsid w:val="00DD7254"/>
    <w:rsid w:val="00DE22C9"/>
    <w:rsid w:val="00DE3405"/>
    <w:rsid w:val="00DF46CD"/>
    <w:rsid w:val="00DF6B2F"/>
    <w:rsid w:val="00E02205"/>
    <w:rsid w:val="00E05F6E"/>
    <w:rsid w:val="00E0638B"/>
    <w:rsid w:val="00E0734C"/>
    <w:rsid w:val="00E10A59"/>
    <w:rsid w:val="00E14E4B"/>
    <w:rsid w:val="00E21D05"/>
    <w:rsid w:val="00E2326E"/>
    <w:rsid w:val="00E2396D"/>
    <w:rsid w:val="00E24211"/>
    <w:rsid w:val="00E27D02"/>
    <w:rsid w:val="00E31A10"/>
    <w:rsid w:val="00E34255"/>
    <w:rsid w:val="00E347A4"/>
    <w:rsid w:val="00E35BF3"/>
    <w:rsid w:val="00E42015"/>
    <w:rsid w:val="00E4323E"/>
    <w:rsid w:val="00E4406F"/>
    <w:rsid w:val="00E441D7"/>
    <w:rsid w:val="00E46CC6"/>
    <w:rsid w:val="00E4718B"/>
    <w:rsid w:val="00E47B25"/>
    <w:rsid w:val="00E50C01"/>
    <w:rsid w:val="00E52D67"/>
    <w:rsid w:val="00E54D20"/>
    <w:rsid w:val="00E57A6A"/>
    <w:rsid w:val="00E57C3E"/>
    <w:rsid w:val="00E64BD7"/>
    <w:rsid w:val="00E6658B"/>
    <w:rsid w:val="00E71C05"/>
    <w:rsid w:val="00E759F2"/>
    <w:rsid w:val="00E7641F"/>
    <w:rsid w:val="00E805CC"/>
    <w:rsid w:val="00E80716"/>
    <w:rsid w:val="00E82241"/>
    <w:rsid w:val="00E82927"/>
    <w:rsid w:val="00E82C7C"/>
    <w:rsid w:val="00E83BA7"/>
    <w:rsid w:val="00E84646"/>
    <w:rsid w:val="00E85050"/>
    <w:rsid w:val="00E879B6"/>
    <w:rsid w:val="00E913B7"/>
    <w:rsid w:val="00E91D3A"/>
    <w:rsid w:val="00E92291"/>
    <w:rsid w:val="00E94C59"/>
    <w:rsid w:val="00E94EB8"/>
    <w:rsid w:val="00E969A1"/>
    <w:rsid w:val="00EA3335"/>
    <w:rsid w:val="00EA470B"/>
    <w:rsid w:val="00EA7301"/>
    <w:rsid w:val="00EA79BD"/>
    <w:rsid w:val="00EA79F0"/>
    <w:rsid w:val="00EB0822"/>
    <w:rsid w:val="00EB0D6B"/>
    <w:rsid w:val="00EB0DE3"/>
    <w:rsid w:val="00EB36D4"/>
    <w:rsid w:val="00EB3807"/>
    <w:rsid w:val="00EB52BE"/>
    <w:rsid w:val="00EB6AE4"/>
    <w:rsid w:val="00EB7485"/>
    <w:rsid w:val="00EC0A06"/>
    <w:rsid w:val="00EC1656"/>
    <w:rsid w:val="00EC236F"/>
    <w:rsid w:val="00EC363B"/>
    <w:rsid w:val="00EC5F06"/>
    <w:rsid w:val="00EC6289"/>
    <w:rsid w:val="00EC6E31"/>
    <w:rsid w:val="00ED04A3"/>
    <w:rsid w:val="00ED35F0"/>
    <w:rsid w:val="00ED66D7"/>
    <w:rsid w:val="00ED7619"/>
    <w:rsid w:val="00ED7EAB"/>
    <w:rsid w:val="00EE000E"/>
    <w:rsid w:val="00EE2C06"/>
    <w:rsid w:val="00EE7EA5"/>
    <w:rsid w:val="00EF0558"/>
    <w:rsid w:val="00EF05E2"/>
    <w:rsid w:val="00EF72A1"/>
    <w:rsid w:val="00F001F3"/>
    <w:rsid w:val="00F01B51"/>
    <w:rsid w:val="00F026DD"/>
    <w:rsid w:val="00F03258"/>
    <w:rsid w:val="00F040D4"/>
    <w:rsid w:val="00F046AE"/>
    <w:rsid w:val="00F07827"/>
    <w:rsid w:val="00F1000C"/>
    <w:rsid w:val="00F1280B"/>
    <w:rsid w:val="00F15E0A"/>
    <w:rsid w:val="00F162CA"/>
    <w:rsid w:val="00F20649"/>
    <w:rsid w:val="00F2075C"/>
    <w:rsid w:val="00F210BF"/>
    <w:rsid w:val="00F2147A"/>
    <w:rsid w:val="00F21CC6"/>
    <w:rsid w:val="00F260A8"/>
    <w:rsid w:val="00F3045D"/>
    <w:rsid w:val="00F309C8"/>
    <w:rsid w:val="00F33188"/>
    <w:rsid w:val="00F36349"/>
    <w:rsid w:val="00F40638"/>
    <w:rsid w:val="00F416B5"/>
    <w:rsid w:val="00F43C36"/>
    <w:rsid w:val="00F46100"/>
    <w:rsid w:val="00F464DA"/>
    <w:rsid w:val="00F50730"/>
    <w:rsid w:val="00F51183"/>
    <w:rsid w:val="00F5191E"/>
    <w:rsid w:val="00F522ED"/>
    <w:rsid w:val="00F52C2A"/>
    <w:rsid w:val="00F53A40"/>
    <w:rsid w:val="00F54E90"/>
    <w:rsid w:val="00F57084"/>
    <w:rsid w:val="00F60216"/>
    <w:rsid w:val="00F61CC8"/>
    <w:rsid w:val="00F63B28"/>
    <w:rsid w:val="00F72C99"/>
    <w:rsid w:val="00F74C4E"/>
    <w:rsid w:val="00F75EEF"/>
    <w:rsid w:val="00F763D7"/>
    <w:rsid w:val="00F770CE"/>
    <w:rsid w:val="00F77390"/>
    <w:rsid w:val="00F77B12"/>
    <w:rsid w:val="00F77DBC"/>
    <w:rsid w:val="00F826D2"/>
    <w:rsid w:val="00F8484A"/>
    <w:rsid w:val="00F855A7"/>
    <w:rsid w:val="00F87D49"/>
    <w:rsid w:val="00F93056"/>
    <w:rsid w:val="00F9375B"/>
    <w:rsid w:val="00F9479C"/>
    <w:rsid w:val="00FA02A7"/>
    <w:rsid w:val="00FA14A9"/>
    <w:rsid w:val="00FA2209"/>
    <w:rsid w:val="00FA2D5E"/>
    <w:rsid w:val="00FA7712"/>
    <w:rsid w:val="00FA787E"/>
    <w:rsid w:val="00FB0F45"/>
    <w:rsid w:val="00FB3DC8"/>
    <w:rsid w:val="00FB4047"/>
    <w:rsid w:val="00FB4C9A"/>
    <w:rsid w:val="00FB69A8"/>
    <w:rsid w:val="00FC09E9"/>
    <w:rsid w:val="00FC23EA"/>
    <w:rsid w:val="00FC279A"/>
    <w:rsid w:val="00FC37BE"/>
    <w:rsid w:val="00FD3006"/>
    <w:rsid w:val="00FD5170"/>
    <w:rsid w:val="00FE1DF2"/>
    <w:rsid w:val="00FE298F"/>
    <w:rsid w:val="00FE4015"/>
    <w:rsid w:val="00FF1CD5"/>
    <w:rsid w:val="00FF3DA1"/>
    <w:rsid w:val="00FF4D3D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614B"/>
    <w:rPr>
      <w:color w:val="FF4400"/>
      <w:u w:val="single"/>
    </w:rPr>
  </w:style>
  <w:style w:type="character" w:styleId="Zvraznn">
    <w:name w:val="Emphasis"/>
    <w:basedOn w:val="Standardnpsmoodstavce"/>
    <w:uiPriority w:val="20"/>
    <w:qFormat/>
    <w:rsid w:val="00C3614B"/>
    <w:rPr>
      <w:i w:val="0"/>
      <w:iCs w:val="0"/>
      <w:color w:val="FF4400"/>
    </w:rPr>
  </w:style>
  <w:style w:type="character" w:styleId="Siln">
    <w:name w:val="Strong"/>
    <w:basedOn w:val="Standardnpsmoodstavce"/>
    <w:uiPriority w:val="22"/>
    <w:qFormat/>
    <w:rsid w:val="00C3614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361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614B"/>
    <w:rPr>
      <w:color w:val="FF4400"/>
      <w:u w:val="single"/>
    </w:rPr>
  </w:style>
  <w:style w:type="character" w:styleId="Zvraznn">
    <w:name w:val="Emphasis"/>
    <w:basedOn w:val="Standardnpsmoodstavce"/>
    <w:uiPriority w:val="20"/>
    <w:qFormat/>
    <w:rsid w:val="00C3614B"/>
    <w:rPr>
      <w:i w:val="0"/>
      <w:iCs w:val="0"/>
      <w:color w:val="FF4400"/>
    </w:rPr>
  </w:style>
  <w:style w:type="character" w:styleId="Siln">
    <w:name w:val="Strong"/>
    <w:basedOn w:val="Standardnpsmoodstavce"/>
    <w:uiPriority w:val="22"/>
    <w:qFormat/>
    <w:rsid w:val="00C3614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361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abetickaasocia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969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</dc:creator>
  <cp:lastModifiedBy>Trna</cp:lastModifiedBy>
  <cp:revision>1</cp:revision>
  <dcterms:created xsi:type="dcterms:W3CDTF">2012-10-27T11:15:00Z</dcterms:created>
  <dcterms:modified xsi:type="dcterms:W3CDTF">2012-10-27T11:17:00Z</dcterms:modified>
</cp:coreProperties>
</file>