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98" w:rsidRDefault="00C75D6F" w:rsidP="00E67A64">
      <w:pPr>
        <w:numPr>
          <w:ilvl w:val="0"/>
          <w:numId w:val="1"/>
        </w:numPr>
        <w:rPr>
          <w:b/>
        </w:rPr>
      </w:pPr>
      <w:r w:rsidRPr="00E67A64">
        <w:rPr>
          <w:b/>
        </w:rPr>
        <w:t>P</w:t>
      </w:r>
      <w:r w:rsidR="00E67A64">
        <w:rPr>
          <w:b/>
        </w:rPr>
        <w:t>OVINNÉ VZDĚLÁVÁNÍ ŽÁKŮ SE ZRAKOVÝM POSTIŽENÍM</w:t>
      </w:r>
      <w:r w:rsidRPr="00E67A64">
        <w:rPr>
          <w:b/>
        </w:rPr>
        <w:t xml:space="preserve"> </w:t>
      </w:r>
    </w:p>
    <w:p w:rsidR="00A87331" w:rsidRPr="00E67A64" w:rsidRDefault="00A87331" w:rsidP="00A87331">
      <w:pPr>
        <w:ind w:left="720"/>
        <w:rPr>
          <w:b/>
        </w:rPr>
      </w:pPr>
    </w:p>
    <w:p w:rsidR="00977898" w:rsidRDefault="00C75D6F" w:rsidP="00E67A64">
      <w:pPr>
        <w:numPr>
          <w:ilvl w:val="0"/>
          <w:numId w:val="1"/>
        </w:numPr>
      </w:pPr>
      <w:r w:rsidRPr="00E67A64">
        <w:t xml:space="preserve">Program semináře </w:t>
      </w:r>
    </w:p>
    <w:p w:rsidR="00A87331" w:rsidRDefault="00A87331" w:rsidP="00A87331">
      <w:pPr>
        <w:pStyle w:val="Odstavecseseznamem"/>
      </w:pPr>
    </w:p>
    <w:p w:rsidR="00A87331" w:rsidRPr="00E67A64" w:rsidRDefault="00A87331" w:rsidP="00A87331">
      <w:pPr>
        <w:ind w:left="720"/>
      </w:pPr>
    </w:p>
    <w:p w:rsidR="00977898" w:rsidRPr="00E67A64" w:rsidRDefault="00C75D6F" w:rsidP="00E67A64">
      <w:pPr>
        <w:numPr>
          <w:ilvl w:val="0"/>
          <w:numId w:val="1"/>
        </w:numPr>
      </w:pPr>
      <w:r w:rsidRPr="00E67A64">
        <w:rPr>
          <w:b/>
          <w:bCs/>
        </w:rPr>
        <w:t xml:space="preserve">Literatura a internetové zdroje </w:t>
      </w:r>
    </w:p>
    <w:p w:rsidR="00977898" w:rsidRPr="00E67A64" w:rsidRDefault="00C75D6F" w:rsidP="00A87331">
      <w:pPr>
        <w:numPr>
          <w:ilvl w:val="1"/>
          <w:numId w:val="1"/>
        </w:numPr>
      </w:pPr>
      <w:r w:rsidRPr="00E67A64">
        <w:t xml:space="preserve">HAMADOVÁ, P.; KVĚTOŇOVÁ, </w:t>
      </w:r>
      <w:proofErr w:type="gramStart"/>
      <w:r w:rsidRPr="00E67A64">
        <w:t>L.;, NOVÁKOVÁ</w:t>
      </w:r>
      <w:proofErr w:type="gramEnd"/>
      <w:r w:rsidRPr="00E67A64">
        <w:t xml:space="preserve">, Z. </w:t>
      </w:r>
      <w:proofErr w:type="spellStart"/>
      <w:r w:rsidRPr="00E67A64">
        <w:rPr>
          <w:i/>
          <w:iCs/>
        </w:rPr>
        <w:t>Oftalmopedie</w:t>
      </w:r>
      <w:proofErr w:type="spellEnd"/>
      <w:r w:rsidRPr="00E67A64">
        <w:t>. 2007</w:t>
      </w:r>
    </w:p>
    <w:p w:rsidR="00977898" w:rsidRPr="00E67A64" w:rsidRDefault="00C75D6F" w:rsidP="00A87331">
      <w:pPr>
        <w:numPr>
          <w:ilvl w:val="1"/>
          <w:numId w:val="1"/>
        </w:numPr>
      </w:pPr>
      <w:r w:rsidRPr="00E67A64">
        <w:t xml:space="preserve">ICEVI </w:t>
      </w:r>
      <w:proofErr w:type="spellStart"/>
      <w:r w:rsidRPr="00E67A64">
        <w:t>Europe</w:t>
      </w:r>
      <w:proofErr w:type="spellEnd"/>
      <w:r w:rsidRPr="00E67A64">
        <w:t xml:space="preserve">. </w:t>
      </w:r>
      <w:proofErr w:type="spellStart"/>
      <w:r w:rsidRPr="00E67A64">
        <w:rPr>
          <w:i/>
          <w:iCs/>
        </w:rPr>
        <w:t>Preparing</w:t>
      </w:r>
      <w:proofErr w:type="spellEnd"/>
      <w:r w:rsidRPr="00E67A64">
        <w:rPr>
          <w:i/>
          <w:iCs/>
        </w:rPr>
        <w:t xml:space="preserve"> </w:t>
      </w:r>
      <w:proofErr w:type="spellStart"/>
      <w:r w:rsidRPr="00E67A64">
        <w:rPr>
          <w:i/>
          <w:iCs/>
        </w:rPr>
        <w:t>teachers</w:t>
      </w:r>
      <w:proofErr w:type="spellEnd"/>
      <w:r w:rsidRPr="00E67A64">
        <w:rPr>
          <w:i/>
          <w:iCs/>
        </w:rPr>
        <w:t xml:space="preserve"> </w:t>
      </w:r>
      <w:proofErr w:type="spellStart"/>
      <w:r w:rsidRPr="00E67A64">
        <w:rPr>
          <w:i/>
          <w:iCs/>
        </w:rPr>
        <w:t>of</w:t>
      </w:r>
      <w:proofErr w:type="spellEnd"/>
      <w:r w:rsidRPr="00E67A64">
        <w:rPr>
          <w:i/>
          <w:iCs/>
        </w:rPr>
        <w:t xml:space="preserve"> </w:t>
      </w:r>
      <w:proofErr w:type="spellStart"/>
      <w:r w:rsidRPr="00E67A64">
        <w:rPr>
          <w:i/>
          <w:iCs/>
        </w:rPr>
        <w:t>the</w:t>
      </w:r>
      <w:proofErr w:type="spellEnd"/>
      <w:r w:rsidRPr="00E67A64">
        <w:rPr>
          <w:i/>
          <w:iCs/>
        </w:rPr>
        <w:t xml:space="preserve"> </w:t>
      </w:r>
      <w:proofErr w:type="spellStart"/>
      <w:r w:rsidRPr="00E67A64">
        <w:rPr>
          <w:i/>
          <w:iCs/>
        </w:rPr>
        <w:t>visually</w:t>
      </w:r>
      <w:proofErr w:type="spellEnd"/>
      <w:r w:rsidRPr="00E67A64">
        <w:rPr>
          <w:i/>
          <w:iCs/>
        </w:rPr>
        <w:t xml:space="preserve"> </w:t>
      </w:r>
      <w:proofErr w:type="spellStart"/>
      <w:r w:rsidRPr="00E67A64">
        <w:rPr>
          <w:i/>
          <w:iCs/>
        </w:rPr>
        <w:t>impaired</w:t>
      </w:r>
      <w:proofErr w:type="spellEnd"/>
      <w:r w:rsidRPr="00E67A64">
        <w:rPr>
          <w:i/>
          <w:iCs/>
        </w:rPr>
        <w:t xml:space="preserve"> to support </w:t>
      </w:r>
      <w:proofErr w:type="spellStart"/>
      <w:r w:rsidRPr="00E67A64">
        <w:rPr>
          <w:i/>
          <w:iCs/>
        </w:rPr>
        <w:t>integration</w:t>
      </w:r>
      <w:proofErr w:type="spellEnd"/>
      <w:r w:rsidRPr="00E67A64">
        <w:rPr>
          <w:i/>
          <w:iCs/>
        </w:rPr>
        <w:t>/</w:t>
      </w:r>
      <w:proofErr w:type="spellStart"/>
      <w:r w:rsidRPr="00E67A64">
        <w:rPr>
          <w:i/>
          <w:iCs/>
        </w:rPr>
        <w:t>inclusion</w:t>
      </w:r>
      <w:proofErr w:type="spellEnd"/>
      <w:r w:rsidRPr="00E67A64">
        <w:rPr>
          <w:i/>
          <w:iCs/>
        </w:rPr>
        <w:t xml:space="preserve">. </w:t>
      </w:r>
    </w:p>
    <w:p w:rsidR="00977898" w:rsidRPr="00E67A64" w:rsidRDefault="00C75D6F" w:rsidP="00A87331">
      <w:pPr>
        <w:numPr>
          <w:ilvl w:val="1"/>
          <w:numId w:val="1"/>
        </w:numPr>
      </w:pPr>
      <w:r w:rsidRPr="00E67A64">
        <w:t xml:space="preserve">KEBLOVÁ, M. </w:t>
      </w:r>
      <w:r w:rsidRPr="00E67A64">
        <w:rPr>
          <w:i/>
          <w:iCs/>
        </w:rPr>
        <w:t>Integrované vzdělávání dětí se zrakovým postižením</w:t>
      </w:r>
      <w:r w:rsidRPr="00E67A64">
        <w:t>. 1998</w:t>
      </w:r>
    </w:p>
    <w:p w:rsidR="00977898" w:rsidRPr="00E67A64" w:rsidRDefault="00C75D6F" w:rsidP="00A87331">
      <w:pPr>
        <w:numPr>
          <w:ilvl w:val="1"/>
          <w:numId w:val="1"/>
        </w:numPr>
      </w:pPr>
      <w:r w:rsidRPr="00E67A64">
        <w:t xml:space="preserve">MASON, H. </w:t>
      </w:r>
      <w:proofErr w:type="spellStart"/>
      <w:r w:rsidRPr="00E67A64">
        <w:rPr>
          <w:i/>
          <w:iCs/>
        </w:rPr>
        <w:t>Visual</w:t>
      </w:r>
      <w:proofErr w:type="spellEnd"/>
      <w:r w:rsidRPr="00E67A64">
        <w:rPr>
          <w:i/>
          <w:iCs/>
        </w:rPr>
        <w:t xml:space="preserve"> </w:t>
      </w:r>
      <w:proofErr w:type="spellStart"/>
      <w:r w:rsidRPr="00E67A64">
        <w:rPr>
          <w:i/>
          <w:iCs/>
        </w:rPr>
        <w:t>Impairment</w:t>
      </w:r>
      <w:proofErr w:type="spellEnd"/>
      <w:r w:rsidRPr="00E67A64">
        <w:rPr>
          <w:i/>
          <w:iCs/>
        </w:rPr>
        <w:t xml:space="preserve">. </w:t>
      </w:r>
      <w:r w:rsidRPr="00E67A64">
        <w:t>1997</w:t>
      </w:r>
    </w:p>
    <w:p w:rsidR="00977898" w:rsidRPr="00E67A64" w:rsidRDefault="00C75D6F" w:rsidP="00A87331">
      <w:pPr>
        <w:numPr>
          <w:ilvl w:val="1"/>
          <w:numId w:val="1"/>
        </w:numPr>
      </w:pPr>
      <w:r w:rsidRPr="00E67A64">
        <w:t xml:space="preserve">MORAVCOVÁ, D. </w:t>
      </w:r>
      <w:r w:rsidRPr="00E67A64">
        <w:rPr>
          <w:i/>
          <w:iCs/>
        </w:rPr>
        <w:t>Rozvoj dovedností zrakového vnímání.</w:t>
      </w:r>
      <w:r w:rsidRPr="00E67A64">
        <w:t xml:space="preserve"> 2011</w:t>
      </w:r>
    </w:p>
    <w:p w:rsidR="00977898" w:rsidRPr="00E67A64" w:rsidRDefault="00C75D6F" w:rsidP="00A87331">
      <w:pPr>
        <w:numPr>
          <w:ilvl w:val="1"/>
          <w:numId w:val="1"/>
        </w:numPr>
      </w:pPr>
      <w:r w:rsidRPr="00E67A64">
        <w:t xml:space="preserve">Vágnerová, m. </w:t>
      </w:r>
      <w:proofErr w:type="spellStart"/>
      <w:r w:rsidRPr="00E67A64">
        <w:rPr>
          <w:i/>
          <w:iCs/>
        </w:rPr>
        <w:t>Oftalmopsychologie</w:t>
      </w:r>
      <w:proofErr w:type="spellEnd"/>
      <w:r w:rsidRPr="00E67A64">
        <w:rPr>
          <w:i/>
          <w:iCs/>
        </w:rPr>
        <w:t>.</w:t>
      </w:r>
      <w:r w:rsidRPr="00E67A64">
        <w:t xml:space="preserve"> 1995</w:t>
      </w:r>
    </w:p>
    <w:p w:rsidR="00977898" w:rsidRPr="00E67A64" w:rsidRDefault="00C75D6F" w:rsidP="00A87331">
      <w:pPr>
        <w:numPr>
          <w:ilvl w:val="1"/>
          <w:numId w:val="1"/>
        </w:numPr>
      </w:pPr>
      <w:r w:rsidRPr="00E67A64">
        <w:t>http://www. Lampa</w:t>
      </w:r>
    </w:p>
    <w:p w:rsidR="00977898" w:rsidRPr="00E67A64" w:rsidRDefault="00977898" w:rsidP="00A87331">
      <w:pPr>
        <w:numPr>
          <w:ilvl w:val="1"/>
          <w:numId w:val="1"/>
        </w:numPr>
      </w:pPr>
      <w:hyperlink r:id="rId5" w:history="1">
        <w:r w:rsidR="00C75D6F" w:rsidRPr="00E67A64">
          <w:rPr>
            <w:rStyle w:val="Hypertextovodkaz"/>
          </w:rPr>
          <w:t>http</w:t>
        </w:r>
      </w:hyperlink>
      <w:hyperlink r:id="rId6" w:history="1">
        <w:r w:rsidR="00C75D6F" w:rsidRPr="00E67A64">
          <w:rPr>
            <w:rStyle w:val="Hypertextovodkaz"/>
          </w:rPr>
          <w:t>://www.</w:t>
        </w:r>
      </w:hyperlink>
      <w:hyperlink r:id="rId7" w:history="1">
        <w:r w:rsidR="00C75D6F" w:rsidRPr="00E67A64">
          <w:rPr>
            <w:rStyle w:val="Hypertextovodkaz"/>
          </w:rPr>
          <w:t>braillnet.cz</w:t>
        </w:r>
      </w:hyperlink>
      <w:r w:rsidR="00C75D6F" w:rsidRPr="00E67A64">
        <w:t xml:space="preserve">, </w:t>
      </w:r>
      <w:hyperlink r:id="rId8" w:history="1">
        <w:r w:rsidR="00C75D6F" w:rsidRPr="00E67A64">
          <w:rPr>
            <w:rStyle w:val="Hypertextovodkaz"/>
          </w:rPr>
          <w:t>http://www.</w:t>
        </w:r>
      </w:hyperlink>
      <w:hyperlink r:id="rId9" w:history="1">
        <w:r w:rsidR="00C75D6F" w:rsidRPr="00E67A64">
          <w:rPr>
            <w:rStyle w:val="Hypertextovodkaz"/>
          </w:rPr>
          <w:t>tyflocentrum.cz</w:t>
        </w:r>
      </w:hyperlink>
      <w:r w:rsidR="00C75D6F" w:rsidRPr="00E67A64">
        <w:t xml:space="preserve">, </w:t>
      </w:r>
      <w:hyperlink r:id="rId10" w:history="1">
        <w:r w:rsidR="00C75D6F" w:rsidRPr="00E67A64">
          <w:rPr>
            <w:rStyle w:val="Hypertextovodkaz"/>
          </w:rPr>
          <w:t>http://www.</w:t>
        </w:r>
      </w:hyperlink>
      <w:hyperlink r:id="rId11" w:history="1">
        <w:r w:rsidR="00C75D6F" w:rsidRPr="00E67A64">
          <w:rPr>
            <w:rStyle w:val="Hypertextovodkaz"/>
          </w:rPr>
          <w:t>msmt.cz</w:t>
        </w:r>
      </w:hyperlink>
      <w:r w:rsidR="00C75D6F" w:rsidRPr="00E67A64">
        <w:t xml:space="preserve">, </w:t>
      </w:r>
      <w:hyperlink r:id="rId12" w:history="1">
        <w:r w:rsidR="00C75D6F" w:rsidRPr="00E67A64">
          <w:rPr>
            <w:rStyle w:val="Hypertextovodkaz"/>
          </w:rPr>
          <w:t>http</w:t>
        </w:r>
      </w:hyperlink>
      <w:hyperlink r:id="rId13" w:history="1">
        <w:r w:rsidR="00C75D6F" w:rsidRPr="00E67A64">
          <w:rPr>
            <w:rStyle w:val="Hypertextovodkaz"/>
          </w:rPr>
          <w:t>://www.</w:t>
        </w:r>
      </w:hyperlink>
      <w:hyperlink r:id="rId14" w:history="1">
        <w:r w:rsidR="00C75D6F" w:rsidRPr="00E67A64">
          <w:rPr>
            <w:rStyle w:val="Hypertextovodkaz"/>
          </w:rPr>
          <w:t>rvp.cz</w:t>
        </w:r>
      </w:hyperlink>
      <w:hyperlink r:id="rId15" w:history="1">
        <w:r w:rsidR="00C75D6F" w:rsidRPr="00E67A64">
          <w:rPr>
            <w:rStyle w:val="Hypertextovodkaz"/>
          </w:rPr>
          <w:t xml:space="preserve">, </w:t>
        </w:r>
      </w:hyperlink>
      <w:hyperlink r:id="rId16" w:history="1">
        <w:r w:rsidR="00C75D6F" w:rsidRPr="00E67A64">
          <w:rPr>
            <w:rStyle w:val="Hypertextovodkaz"/>
          </w:rPr>
          <w:t>http</w:t>
        </w:r>
      </w:hyperlink>
      <w:hyperlink r:id="rId17" w:history="1">
        <w:r w:rsidR="00C75D6F" w:rsidRPr="00E67A64">
          <w:rPr>
            <w:rStyle w:val="Hypertextovodkaz"/>
          </w:rPr>
          <w:t>://</w:t>
        </w:r>
        <w:proofErr w:type="gramStart"/>
        <w:r w:rsidR="00C75D6F" w:rsidRPr="00E67A64">
          <w:rPr>
            <w:rStyle w:val="Hypertextovodkaz"/>
          </w:rPr>
          <w:t>www.lampa</w:t>
        </w:r>
      </w:hyperlink>
      <w:proofErr w:type="gramEnd"/>
      <w:r w:rsidR="00C75D6F" w:rsidRPr="00E67A64">
        <w:t xml:space="preserve"> </w:t>
      </w:r>
    </w:p>
    <w:p w:rsidR="00977898" w:rsidRDefault="00C75D6F" w:rsidP="00A87331">
      <w:pPr>
        <w:numPr>
          <w:ilvl w:val="1"/>
          <w:numId w:val="1"/>
        </w:numPr>
      </w:pPr>
      <w:r w:rsidRPr="00E67A64">
        <w:t>http://spc.upol.cz/profil/wp-content/uploads/2012/metodiky/ZP_Metodika_overovani_web.pdf</w:t>
      </w:r>
    </w:p>
    <w:p w:rsidR="00A87331" w:rsidRPr="00E67A64" w:rsidRDefault="00A87331" w:rsidP="00A87331">
      <w:pPr>
        <w:ind w:left="1440"/>
      </w:pPr>
    </w:p>
    <w:p w:rsidR="00977898" w:rsidRDefault="00C75D6F" w:rsidP="00E67A64">
      <w:pPr>
        <w:numPr>
          <w:ilvl w:val="0"/>
          <w:numId w:val="1"/>
        </w:numPr>
      </w:pPr>
      <w:r w:rsidRPr="00E67A64">
        <w:t xml:space="preserve">Integrace vs. inkluze (Mason in ICEVI, 2002) </w:t>
      </w:r>
    </w:p>
    <w:p w:rsidR="00A87331" w:rsidRPr="00E67A64" w:rsidRDefault="00A87331" w:rsidP="00A87331">
      <w:pPr>
        <w:ind w:left="720"/>
      </w:pPr>
    </w:p>
    <w:p w:rsidR="00977898" w:rsidRPr="00E67A64" w:rsidRDefault="00C75D6F" w:rsidP="00E67A64">
      <w:pPr>
        <w:numPr>
          <w:ilvl w:val="0"/>
          <w:numId w:val="1"/>
        </w:numPr>
      </w:pPr>
      <w:r w:rsidRPr="00E67A64">
        <w:t>Osobnost dítěte</w:t>
      </w:r>
    </w:p>
    <w:p w:rsidR="00977898" w:rsidRPr="00E67A64" w:rsidRDefault="00C75D6F" w:rsidP="00E67A64">
      <w:pPr>
        <w:numPr>
          <w:ilvl w:val="1"/>
          <w:numId w:val="1"/>
        </w:numPr>
      </w:pPr>
      <w:r w:rsidRPr="00E67A64">
        <w:t>věk, kdy došlo k vadě</w:t>
      </w:r>
    </w:p>
    <w:p w:rsidR="00977898" w:rsidRPr="00E67A64" w:rsidRDefault="00C75D6F" w:rsidP="00E67A64">
      <w:pPr>
        <w:numPr>
          <w:ilvl w:val="1"/>
          <w:numId w:val="1"/>
        </w:numPr>
      </w:pPr>
      <w:r w:rsidRPr="00E67A64">
        <w:t>druh a stupeň vady zraku</w:t>
      </w:r>
    </w:p>
    <w:p w:rsidR="00977898" w:rsidRPr="00E67A64" w:rsidRDefault="00C75D6F" w:rsidP="00E67A64">
      <w:pPr>
        <w:numPr>
          <w:ilvl w:val="1"/>
          <w:numId w:val="1"/>
        </w:numPr>
      </w:pPr>
      <w:r w:rsidRPr="00E67A64">
        <w:t>přidružená postižení</w:t>
      </w:r>
    </w:p>
    <w:p w:rsidR="00977898" w:rsidRPr="00E67A64" w:rsidRDefault="00C75D6F" w:rsidP="00E67A64">
      <w:pPr>
        <w:numPr>
          <w:ilvl w:val="1"/>
          <w:numId w:val="1"/>
        </w:numPr>
      </w:pPr>
      <w:r w:rsidRPr="00E67A64">
        <w:t>kognitivní schopnosti</w:t>
      </w:r>
    </w:p>
    <w:p w:rsidR="00977898" w:rsidRDefault="00C75D6F" w:rsidP="00E67A64">
      <w:pPr>
        <w:numPr>
          <w:ilvl w:val="1"/>
          <w:numId w:val="1"/>
        </w:numPr>
      </w:pPr>
      <w:r w:rsidRPr="00E67A64">
        <w:t>složky školní zralosti</w:t>
      </w:r>
    </w:p>
    <w:p w:rsidR="00977898" w:rsidRPr="00E67A64" w:rsidRDefault="00C75D6F" w:rsidP="00E67A64">
      <w:pPr>
        <w:numPr>
          <w:ilvl w:val="0"/>
          <w:numId w:val="1"/>
        </w:numPr>
      </w:pPr>
      <w:r w:rsidRPr="00E67A64">
        <w:t>Vybavení, otevřenost, umístění školy, učitel</w:t>
      </w:r>
    </w:p>
    <w:p w:rsidR="00977898" w:rsidRPr="00E67A64" w:rsidRDefault="00C75D6F" w:rsidP="00E67A64">
      <w:pPr>
        <w:numPr>
          <w:ilvl w:val="0"/>
          <w:numId w:val="1"/>
        </w:numPr>
      </w:pPr>
      <w:r w:rsidRPr="00E67A64">
        <w:t>Rodina a rodiče</w:t>
      </w:r>
    </w:p>
    <w:p w:rsidR="00977898" w:rsidRDefault="00C75D6F" w:rsidP="00E67A64">
      <w:pPr>
        <w:numPr>
          <w:ilvl w:val="0"/>
          <w:numId w:val="1"/>
        </w:numPr>
      </w:pPr>
      <w:r w:rsidRPr="00E67A64">
        <w:lastRenderedPageBreak/>
        <w:t>Speciálně pedagogická podpora</w:t>
      </w:r>
    </w:p>
    <w:p w:rsidR="00EB733C" w:rsidRPr="00E67A64" w:rsidRDefault="00EB733C" w:rsidP="00EB733C">
      <w:pPr>
        <w:ind w:left="720"/>
      </w:pPr>
    </w:p>
    <w:p w:rsidR="00977898" w:rsidRPr="00E67A64" w:rsidRDefault="00C75D6F" w:rsidP="00EB733C">
      <w:r w:rsidRPr="00E67A64">
        <w:rPr>
          <w:b/>
          <w:bCs/>
        </w:rPr>
        <w:t xml:space="preserve">Základní vzdělávání dětí se ZP v roce 2009/2010 v České republice </w:t>
      </w:r>
      <w:r w:rsidR="00EB733C">
        <w:rPr>
          <w:b/>
          <w:bCs/>
        </w:rPr>
        <w:t>- tabulka</w:t>
      </w:r>
    </w:p>
    <w:p w:rsidR="00977898" w:rsidRPr="00E67A64" w:rsidRDefault="00C75D6F" w:rsidP="00E67A64">
      <w:pPr>
        <w:numPr>
          <w:ilvl w:val="0"/>
          <w:numId w:val="1"/>
        </w:numPr>
      </w:pPr>
      <w:r w:rsidRPr="00E67A64">
        <w:t xml:space="preserve">Mladší školní věk </w:t>
      </w:r>
    </w:p>
    <w:p w:rsidR="00977898" w:rsidRPr="00E67A64" w:rsidRDefault="00C75D6F" w:rsidP="00DA6646">
      <w:pPr>
        <w:numPr>
          <w:ilvl w:val="1"/>
          <w:numId w:val="1"/>
        </w:numPr>
      </w:pPr>
      <w:r w:rsidRPr="00E67A64">
        <w:t>Školní období – fáze píle a snaživosti (</w:t>
      </w:r>
      <w:proofErr w:type="spellStart"/>
      <w:r w:rsidRPr="00E67A64">
        <w:t>Erickson</w:t>
      </w:r>
      <w:proofErr w:type="spellEnd"/>
      <w:r w:rsidRPr="00E67A64">
        <w:t>, 1963)</w:t>
      </w:r>
    </w:p>
    <w:p w:rsidR="00977898" w:rsidRPr="00E67A64" w:rsidRDefault="00C75D6F" w:rsidP="00DA6646">
      <w:pPr>
        <w:numPr>
          <w:ilvl w:val="1"/>
          <w:numId w:val="1"/>
        </w:numPr>
      </w:pPr>
      <w:r w:rsidRPr="00E67A64">
        <w:t>Nástup do školy – důležitý sociální mezník, potvrzení normality</w:t>
      </w:r>
    </w:p>
    <w:p w:rsidR="00977898" w:rsidRPr="00E67A64" w:rsidRDefault="00C75D6F" w:rsidP="00DA6646">
      <w:pPr>
        <w:numPr>
          <w:ilvl w:val="1"/>
          <w:numId w:val="1"/>
        </w:numPr>
      </w:pPr>
      <w:r w:rsidRPr="00E67A64">
        <w:t>Nový kolektiv – konfrontace s vrstevníky, hodnocení sebe sama, srovnávání</w:t>
      </w:r>
    </w:p>
    <w:p w:rsidR="00977898" w:rsidRPr="00E67A64" w:rsidRDefault="00C75D6F" w:rsidP="00DA6646">
      <w:pPr>
        <w:numPr>
          <w:ilvl w:val="1"/>
          <w:numId w:val="1"/>
        </w:numPr>
      </w:pPr>
      <w:r w:rsidRPr="00E67A64">
        <w:t>Identifikace s učitelem</w:t>
      </w:r>
    </w:p>
    <w:p w:rsidR="00977898" w:rsidRPr="00E67A64" w:rsidRDefault="00C75D6F" w:rsidP="00DA6646">
      <w:pPr>
        <w:numPr>
          <w:ilvl w:val="1"/>
          <w:numId w:val="1"/>
        </w:numPr>
      </w:pPr>
      <w:r w:rsidRPr="00E67A64">
        <w:t>Stimulace psychického vývoje ve školním období</w:t>
      </w:r>
    </w:p>
    <w:p w:rsidR="00977898" w:rsidRPr="00E67A64" w:rsidRDefault="00C75D6F" w:rsidP="00DA6646">
      <w:pPr>
        <w:numPr>
          <w:ilvl w:val="1"/>
          <w:numId w:val="1"/>
        </w:numPr>
      </w:pPr>
      <w:r w:rsidRPr="00E67A64">
        <w:t xml:space="preserve">Rozvoj poznávacích procesů, rozvoj POSP </w:t>
      </w:r>
    </w:p>
    <w:p w:rsidR="00977898" w:rsidRPr="00E67A64" w:rsidRDefault="00C75D6F" w:rsidP="00DA6646">
      <w:pPr>
        <w:numPr>
          <w:ilvl w:val="1"/>
          <w:numId w:val="1"/>
        </w:numPr>
      </w:pPr>
      <w:r w:rsidRPr="00E67A64">
        <w:t>Vytvoření strategie pro zrakovou práci</w:t>
      </w:r>
    </w:p>
    <w:p w:rsidR="00977898" w:rsidRPr="00E67A64" w:rsidRDefault="00C75D6F" w:rsidP="00DA6646">
      <w:pPr>
        <w:numPr>
          <w:ilvl w:val="1"/>
          <w:numId w:val="1"/>
        </w:numPr>
      </w:pPr>
      <w:r w:rsidRPr="00E67A64">
        <w:t>Důraz na paměť, velký rozvoj sluchové paměti</w:t>
      </w:r>
    </w:p>
    <w:p w:rsidR="00977898" w:rsidRPr="00E67A64" w:rsidRDefault="00C75D6F" w:rsidP="00DA6646">
      <w:pPr>
        <w:numPr>
          <w:ilvl w:val="1"/>
          <w:numId w:val="1"/>
        </w:numPr>
      </w:pPr>
      <w:r w:rsidRPr="00E67A64">
        <w:t>Řeč jako kompenzace</w:t>
      </w:r>
    </w:p>
    <w:p w:rsidR="00977898" w:rsidRPr="00E67A64" w:rsidRDefault="00C75D6F" w:rsidP="00DA6646">
      <w:pPr>
        <w:numPr>
          <w:ilvl w:val="1"/>
          <w:numId w:val="1"/>
        </w:numPr>
      </w:pPr>
      <w:r w:rsidRPr="00E67A64">
        <w:t>Volba formy vzdělávání respektuje osobnost dítěte</w:t>
      </w:r>
    </w:p>
    <w:p w:rsidR="00977898" w:rsidRPr="00E67A64" w:rsidRDefault="00C75D6F" w:rsidP="00DA6646">
      <w:pPr>
        <w:numPr>
          <w:ilvl w:val="2"/>
          <w:numId w:val="1"/>
        </w:numPr>
      </w:pPr>
      <w:r w:rsidRPr="00E67A64">
        <w:t>obě řešení mohou vést k zátěži, problémům</w:t>
      </w:r>
    </w:p>
    <w:p w:rsidR="00977898" w:rsidRPr="00E67A64" w:rsidRDefault="00C75D6F" w:rsidP="00DA6646">
      <w:pPr>
        <w:numPr>
          <w:ilvl w:val="2"/>
          <w:numId w:val="1"/>
        </w:numPr>
      </w:pPr>
      <w:r w:rsidRPr="00E67A64">
        <w:t>Správný odhad schopností rodiči</w:t>
      </w:r>
    </w:p>
    <w:p w:rsidR="00977898" w:rsidRPr="00E67A64" w:rsidRDefault="00C75D6F" w:rsidP="00DA6646">
      <w:pPr>
        <w:numPr>
          <w:ilvl w:val="2"/>
          <w:numId w:val="1"/>
        </w:numPr>
      </w:pPr>
      <w:r w:rsidRPr="00E67A64">
        <w:t>Velké nároky na rodiče při přípravě</w:t>
      </w:r>
    </w:p>
    <w:p w:rsidR="00977898" w:rsidRPr="00E67A64" w:rsidRDefault="00C75D6F" w:rsidP="00DA6646">
      <w:pPr>
        <w:numPr>
          <w:ilvl w:val="1"/>
          <w:numId w:val="1"/>
        </w:numPr>
      </w:pPr>
      <w:r w:rsidRPr="00E67A64">
        <w:t>Speciální škola</w:t>
      </w:r>
    </w:p>
    <w:p w:rsidR="00977898" w:rsidRPr="00E67A64" w:rsidRDefault="00C75D6F" w:rsidP="00DA6646">
      <w:pPr>
        <w:numPr>
          <w:ilvl w:val="2"/>
          <w:numId w:val="1"/>
        </w:numPr>
      </w:pPr>
      <w:r w:rsidRPr="00E67A64">
        <w:t>odlišnost školy</w:t>
      </w:r>
    </w:p>
    <w:p w:rsidR="00977898" w:rsidRPr="00E67A64" w:rsidRDefault="00C75D6F" w:rsidP="00DA6646">
      <w:pPr>
        <w:numPr>
          <w:ilvl w:val="2"/>
          <w:numId w:val="1"/>
        </w:numPr>
      </w:pPr>
      <w:r w:rsidRPr="00E67A64">
        <w:t>sociální interakce s dětmi s podobným postižením</w:t>
      </w:r>
    </w:p>
    <w:p w:rsidR="00977898" w:rsidRPr="00E67A64" w:rsidRDefault="00C75D6F" w:rsidP="00DA6646">
      <w:pPr>
        <w:numPr>
          <w:ilvl w:val="2"/>
          <w:numId w:val="1"/>
        </w:numPr>
      </w:pPr>
      <w:r w:rsidRPr="00E67A64">
        <w:t>Internát</w:t>
      </w:r>
    </w:p>
    <w:p w:rsidR="00977898" w:rsidRPr="00E67A64" w:rsidRDefault="00C75D6F" w:rsidP="00DA6646">
      <w:pPr>
        <w:numPr>
          <w:ilvl w:val="1"/>
          <w:numId w:val="1"/>
        </w:numPr>
      </w:pPr>
      <w:r w:rsidRPr="00E67A64">
        <w:t>Integrace</w:t>
      </w:r>
    </w:p>
    <w:p w:rsidR="00977898" w:rsidRPr="00E67A64" w:rsidRDefault="00C75D6F" w:rsidP="00DA6646">
      <w:pPr>
        <w:numPr>
          <w:ilvl w:val="2"/>
          <w:numId w:val="1"/>
        </w:numPr>
      </w:pPr>
      <w:r w:rsidRPr="00E67A64">
        <w:t>izolace ve skupině</w:t>
      </w:r>
    </w:p>
    <w:p w:rsidR="00977898" w:rsidRPr="00E67A64" w:rsidRDefault="00C75D6F" w:rsidP="00DA6646">
      <w:pPr>
        <w:numPr>
          <w:ilvl w:val="2"/>
          <w:numId w:val="1"/>
        </w:numPr>
      </w:pPr>
      <w:r w:rsidRPr="00E67A64">
        <w:t xml:space="preserve">úroveň kompetencí může být odlišná od zdrav. </w:t>
      </w:r>
      <w:proofErr w:type="gramStart"/>
      <w:r w:rsidRPr="00E67A64">
        <w:t>spolužáků</w:t>
      </w:r>
      <w:proofErr w:type="gramEnd"/>
    </w:p>
    <w:p w:rsidR="00977898" w:rsidRDefault="00C75D6F" w:rsidP="00DA6646">
      <w:pPr>
        <w:numPr>
          <w:ilvl w:val="2"/>
          <w:numId w:val="1"/>
        </w:numPr>
      </w:pPr>
      <w:proofErr w:type="spellStart"/>
      <w:r w:rsidRPr="00E67A64">
        <w:t>sebeprosazení</w:t>
      </w:r>
      <w:proofErr w:type="spellEnd"/>
      <w:r w:rsidRPr="00E67A64">
        <w:t xml:space="preserve"> ve skupině</w:t>
      </w:r>
    </w:p>
    <w:p w:rsidR="00DA6646" w:rsidRPr="00E67A64" w:rsidRDefault="00DA6646" w:rsidP="00DA6646">
      <w:pPr>
        <w:ind w:left="2160"/>
      </w:pPr>
    </w:p>
    <w:p w:rsidR="00977898" w:rsidRPr="00E67A64" w:rsidRDefault="00C75D6F" w:rsidP="00E67A64">
      <w:pPr>
        <w:numPr>
          <w:ilvl w:val="0"/>
          <w:numId w:val="1"/>
        </w:numPr>
      </w:pPr>
      <w:r w:rsidRPr="00E67A64">
        <w:t xml:space="preserve">Starší školní věk </w:t>
      </w:r>
    </w:p>
    <w:p w:rsidR="00977898" w:rsidRPr="00E67A64" w:rsidRDefault="00C75D6F" w:rsidP="00DA6646">
      <w:pPr>
        <w:numPr>
          <w:ilvl w:val="1"/>
          <w:numId w:val="1"/>
        </w:numPr>
      </w:pPr>
      <w:r w:rsidRPr="00E67A64">
        <w:lastRenderedPageBreak/>
        <w:t>Sociální úkol – osamostatnění z vazby na rodinu a hledání vlastní identity</w:t>
      </w:r>
    </w:p>
    <w:p w:rsidR="00977898" w:rsidRPr="00E67A64" w:rsidRDefault="00C75D6F" w:rsidP="00DA6646">
      <w:pPr>
        <w:numPr>
          <w:ilvl w:val="1"/>
          <w:numId w:val="1"/>
        </w:numPr>
      </w:pPr>
      <w:r w:rsidRPr="00E67A64">
        <w:t>Ukončení puberty - volba povolání a diferenciace zájmů</w:t>
      </w:r>
    </w:p>
    <w:p w:rsidR="00977898" w:rsidRPr="00E67A64" w:rsidRDefault="00C75D6F" w:rsidP="00DA6646">
      <w:pPr>
        <w:numPr>
          <w:ilvl w:val="1"/>
          <w:numId w:val="1"/>
        </w:numPr>
      </w:pPr>
      <w:r w:rsidRPr="00E67A64">
        <w:t xml:space="preserve">Puberta </w:t>
      </w:r>
    </w:p>
    <w:p w:rsidR="00977898" w:rsidRPr="00E67A64" w:rsidRDefault="00C75D6F" w:rsidP="00DA6646">
      <w:pPr>
        <w:numPr>
          <w:ilvl w:val="2"/>
          <w:numId w:val="1"/>
        </w:numPr>
      </w:pPr>
      <w:r w:rsidRPr="00E67A64">
        <w:t>kritičnost vůči okolí a sobě samému</w:t>
      </w:r>
    </w:p>
    <w:p w:rsidR="00977898" w:rsidRPr="00E67A64" w:rsidRDefault="00C75D6F" w:rsidP="00DA6646">
      <w:pPr>
        <w:numPr>
          <w:ilvl w:val="2"/>
          <w:numId w:val="1"/>
        </w:numPr>
      </w:pPr>
      <w:r w:rsidRPr="00E67A64">
        <w:t>image mezi vrstevníky</w:t>
      </w:r>
    </w:p>
    <w:p w:rsidR="00977898" w:rsidRPr="00E67A64" w:rsidRDefault="00C75D6F" w:rsidP="00DA6646">
      <w:pPr>
        <w:numPr>
          <w:ilvl w:val="2"/>
          <w:numId w:val="1"/>
        </w:numPr>
      </w:pPr>
      <w:r w:rsidRPr="00E67A64">
        <w:t>období tělesných změn</w:t>
      </w:r>
    </w:p>
    <w:p w:rsidR="00977898" w:rsidRPr="00E67A64" w:rsidRDefault="00C75D6F" w:rsidP="00DA6646">
      <w:pPr>
        <w:numPr>
          <w:ilvl w:val="2"/>
          <w:numId w:val="1"/>
        </w:numPr>
      </w:pPr>
      <w:r w:rsidRPr="00E67A64">
        <w:t>přecitlivělost na své postižení</w:t>
      </w:r>
    </w:p>
    <w:p w:rsidR="00977898" w:rsidRPr="00E67A64" w:rsidRDefault="00C75D6F" w:rsidP="00DA6646">
      <w:pPr>
        <w:numPr>
          <w:ilvl w:val="2"/>
          <w:numId w:val="1"/>
        </w:numPr>
      </w:pPr>
      <w:r w:rsidRPr="00E67A64">
        <w:t xml:space="preserve">začlenění skrze volnočasové aktivity, oblékání </w:t>
      </w:r>
    </w:p>
    <w:p w:rsidR="00977898" w:rsidRPr="00E67A64" w:rsidRDefault="00C75D6F" w:rsidP="00DA6646">
      <w:pPr>
        <w:numPr>
          <w:ilvl w:val="1"/>
          <w:numId w:val="1"/>
        </w:numPr>
      </w:pPr>
      <w:r w:rsidRPr="00E67A64">
        <w:t xml:space="preserve">puberta pro ZP náročnější </w:t>
      </w:r>
    </w:p>
    <w:p w:rsidR="00977898" w:rsidRPr="00E67A64" w:rsidRDefault="00C75D6F" w:rsidP="00DA6646">
      <w:pPr>
        <w:numPr>
          <w:ilvl w:val="2"/>
          <w:numId w:val="1"/>
        </w:numPr>
      </w:pPr>
      <w:r w:rsidRPr="00E67A64">
        <w:t>uvědomění si nedostatků kompetencí</w:t>
      </w:r>
    </w:p>
    <w:p w:rsidR="00977898" w:rsidRPr="00E67A64" w:rsidRDefault="00C75D6F" w:rsidP="00DA6646">
      <w:pPr>
        <w:numPr>
          <w:ilvl w:val="2"/>
          <w:numId w:val="1"/>
        </w:numPr>
      </w:pPr>
      <w:r w:rsidRPr="00E67A64">
        <w:t>revolta, negativismus</w:t>
      </w:r>
    </w:p>
    <w:p w:rsidR="00977898" w:rsidRPr="00E67A64" w:rsidRDefault="00C75D6F" w:rsidP="00DA6646">
      <w:pPr>
        <w:numPr>
          <w:ilvl w:val="2"/>
          <w:numId w:val="1"/>
        </w:numPr>
      </w:pPr>
      <w:r w:rsidRPr="00E67A64">
        <w:t>význam má budoucnost → uvědomění si trvalosti handicapu – různé reakce</w:t>
      </w:r>
    </w:p>
    <w:p w:rsidR="00977898" w:rsidRPr="00E67A64" w:rsidRDefault="00C75D6F" w:rsidP="00DA6646">
      <w:pPr>
        <w:numPr>
          <w:ilvl w:val="1"/>
          <w:numId w:val="1"/>
        </w:numPr>
      </w:pPr>
      <w:r w:rsidRPr="00E67A64">
        <w:t>vzdělávání v integraci</w:t>
      </w:r>
    </w:p>
    <w:p w:rsidR="00977898" w:rsidRPr="00E67A64" w:rsidRDefault="00C75D6F" w:rsidP="00DA6646">
      <w:pPr>
        <w:numPr>
          <w:ilvl w:val="2"/>
          <w:numId w:val="1"/>
        </w:numPr>
      </w:pPr>
      <w:r w:rsidRPr="00E67A64">
        <w:t>kompenzace dobrým prospěchem X špatné prospívání – odmítání</w:t>
      </w:r>
    </w:p>
    <w:p w:rsidR="00977898" w:rsidRPr="00E67A64" w:rsidRDefault="00C75D6F" w:rsidP="00DA6646">
      <w:pPr>
        <w:numPr>
          <w:ilvl w:val="2"/>
          <w:numId w:val="1"/>
        </w:numPr>
      </w:pPr>
      <w:r w:rsidRPr="00E67A64">
        <w:t>realističtější sebehodnocení a lepší komunikace</w:t>
      </w:r>
    </w:p>
    <w:p w:rsidR="00977898" w:rsidRPr="00E67A64" w:rsidRDefault="00C75D6F" w:rsidP="00DA6646">
      <w:pPr>
        <w:numPr>
          <w:ilvl w:val="1"/>
          <w:numId w:val="1"/>
        </w:numPr>
      </w:pPr>
      <w:r w:rsidRPr="00E67A64">
        <w:t xml:space="preserve">volba povolání/školy </w:t>
      </w:r>
    </w:p>
    <w:p w:rsidR="00977898" w:rsidRPr="00E67A64" w:rsidRDefault="00C75D6F" w:rsidP="00DA6646">
      <w:pPr>
        <w:numPr>
          <w:ilvl w:val="2"/>
          <w:numId w:val="1"/>
        </w:numPr>
      </w:pPr>
      <w:r w:rsidRPr="00E67A64">
        <w:t>diferenciace školním prospěchem a limitace handicapem</w:t>
      </w:r>
    </w:p>
    <w:p w:rsidR="00977898" w:rsidRPr="00E67A64" w:rsidRDefault="00C75D6F" w:rsidP="00DA6646">
      <w:pPr>
        <w:numPr>
          <w:ilvl w:val="2"/>
          <w:numId w:val="1"/>
        </w:numPr>
      </w:pPr>
      <w:r w:rsidRPr="00E67A64">
        <w:t>krize identity – deprivace v oblasti seberealizace</w:t>
      </w:r>
    </w:p>
    <w:p w:rsidR="00977898" w:rsidRPr="00E67A64" w:rsidRDefault="00C75D6F" w:rsidP="00DA6646">
      <w:pPr>
        <w:numPr>
          <w:ilvl w:val="2"/>
          <w:numId w:val="1"/>
        </w:numPr>
      </w:pPr>
      <w:r w:rsidRPr="00E67A64">
        <w:t>aktivní role rodičů při vyhledávání školy</w:t>
      </w:r>
    </w:p>
    <w:p w:rsidR="00977898" w:rsidRDefault="00C75D6F" w:rsidP="00DA6646">
      <w:pPr>
        <w:numPr>
          <w:ilvl w:val="1"/>
          <w:numId w:val="1"/>
        </w:numPr>
      </w:pPr>
      <w:r w:rsidRPr="00E67A64">
        <w:t>úroveň kompetencí – faktor úspěšné volby</w:t>
      </w:r>
    </w:p>
    <w:p w:rsidR="00E00EEB" w:rsidRPr="00E67A64" w:rsidRDefault="00E00EEB" w:rsidP="00E00EEB">
      <w:pPr>
        <w:ind w:left="1440"/>
      </w:pPr>
    </w:p>
    <w:p w:rsidR="00977898" w:rsidRPr="00E67A64" w:rsidRDefault="00C75D6F" w:rsidP="00F856D9">
      <w:pPr>
        <w:numPr>
          <w:ilvl w:val="0"/>
          <w:numId w:val="1"/>
        </w:numPr>
      </w:pPr>
      <w:r w:rsidRPr="00E67A64">
        <w:rPr>
          <w:b/>
          <w:bCs/>
        </w:rPr>
        <w:t xml:space="preserve">RVP a vzdělávání žáků se speciálními vzdělávacími </w:t>
      </w:r>
      <w:proofErr w:type="gramStart"/>
      <w:r w:rsidRPr="00E67A64">
        <w:rPr>
          <w:b/>
          <w:bCs/>
        </w:rPr>
        <w:t>potřebami</w:t>
      </w:r>
      <w:r w:rsidRPr="00E67A64">
        <w:rPr>
          <w:b/>
          <w:bCs/>
          <w:vertAlign w:val="subscript"/>
        </w:rPr>
        <w:t>(www</w:t>
      </w:r>
      <w:proofErr w:type="gramEnd"/>
      <w:r w:rsidRPr="00E67A64">
        <w:rPr>
          <w:b/>
          <w:bCs/>
          <w:vertAlign w:val="subscript"/>
        </w:rPr>
        <w:t xml:space="preserve">.msmt.cz) </w:t>
      </w:r>
    </w:p>
    <w:p w:rsidR="00977898" w:rsidRPr="00E67A64" w:rsidRDefault="00C75D6F" w:rsidP="00F856D9">
      <w:pPr>
        <w:numPr>
          <w:ilvl w:val="1"/>
          <w:numId w:val="1"/>
        </w:numPr>
      </w:pPr>
      <w:r w:rsidRPr="00E67A64">
        <w:t>Na úrovni ŠVP je možné přizpůsobit obsah vzdělávání</w:t>
      </w:r>
    </w:p>
    <w:p w:rsidR="00977898" w:rsidRPr="00E67A64" w:rsidRDefault="00C75D6F" w:rsidP="00F856D9">
      <w:pPr>
        <w:numPr>
          <w:ilvl w:val="1"/>
          <w:numId w:val="1"/>
        </w:numPr>
      </w:pPr>
      <w:r w:rsidRPr="00E67A64">
        <w:t>Na základě ŠVP se vytváří IVP</w:t>
      </w:r>
    </w:p>
    <w:p w:rsidR="00977898" w:rsidRPr="00E67A64" w:rsidRDefault="00C75D6F" w:rsidP="00F856D9">
      <w:pPr>
        <w:numPr>
          <w:ilvl w:val="1"/>
          <w:numId w:val="1"/>
        </w:numPr>
      </w:pPr>
      <w:r w:rsidRPr="00E67A64">
        <w:t>Lze stanovit odlišnou délku vyučovací hodiny</w:t>
      </w:r>
    </w:p>
    <w:p w:rsidR="00977898" w:rsidRPr="00E67A64" w:rsidRDefault="00C75D6F" w:rsidP="00F856D9">
      <w:pPr>
        <w:numPr>
          <w:ilvl w:val="1"/>
          <w:numId w:val="1"/>
        </w:numPr>
      </w:pPr>
      <w:r w:rsidRPr="00E67A64">
        <w:t xml:space="preserve">Speciální vyučovací předměty a předměty speciálně pedagogické péče podle druhu postižení </w:t>
      </w:r>
    </w:p>
    <w:p w:rsidR="00977898" w:rsidRPr="00E67A64" w:rsidRDefault="00C75D6F" w:rsidP="00F856D9">
      <w:pPr>
        <w:numPr>
          <w:ilvl w:val="2"/>
          <w:numId w:val="1"/>
        </w:numPr>
      </w:pPr>
      <w:r w:rsidRPr="00E67A64">
        <w:t>POSP</w:t>
      </w:r>
    </w:p>
    <w:p w:rsidR="00977898" w:rsidRPr="00E67A64" w:rsidRDefault="00C75D6F" w:rsidP="00F856D9">
      <w:pPr>
        <w:numPr>
          <w:ilvl w:val="2"/>
          <w:numId w:val="1"/>
        </w:numPr>
      </w:pPr>
      <w:r w:rsidRPr="00E67A64">
        <w:lastRenderedPageBreak/>
        <w:t>zraková stimulace</w:t>
      </w:r>
    </w:p>
    <w:p w:rsidR="00977898" w:rsidRPr="00E67A64" w:rsidRDefault="00C75D6F" w:rsidP="00F856D9">
      <w:pPr>
        <w:numPr>
          <w:ilvl w:val="2"/>
          <w:numId w:val="1"/>
        </w:numPr>
      </w:pPr>
      <w:r w:rsidRPr="00E67A64">
        <w:t>práce s optickými pomůckami</w:t>
      </w:r>
    </w:p>
    <w:p w:rsidR="00977898" w:rsidRPr="00E67A64" w:rsidRDefault="00C75D6F" w:rsidP="00F856D9">
      <w:pPr>
        <w:numPr>
          <w:ilvl w:val="2"/>
          <w:numId w:val="1"/>
        </w:numPr>
      </w:pPr>
      <w:r w:rsidRPr="00E67A64">
        <w:t>čtení a psaní BP</w:t>
      </w:r>
    </w:p>
    <w:p w:rsidR="00977898" w:rsidRPr="00E67A64" w:rsidRDefault="00977898" w:rsidP="00F856D9">
      <w:pPr>
        <w:numPr>
          <w:ilvl w:val="2"/>
          <w:numId w:val="1"/>
        </w:numPr>
      </w:pPr>
      <w:hyperlink r:id="rId18" w:history="1">
        <w:r w:rsidR="00C75D6F" w:rsidRPr="00E67A64">
          <w:rPr>
            <w:rStyle w:val="Hypertextovodkaz"/>
          </w:rPr>
          <w:t>http://www.</w:t>
        </w:r>
      </w:hyperlink>
      <w:hyperlink r:id="rId19" w:history="1">
        <w:r w:rsidR="00C75D6F" w:rsidRPr="00E67A64">
          <w:rPr>
            <w:rStyle w:val="Hypertextovodkaz"/>
          </w:rPr>
          <w:t>sss</w:t>
        </w:r>
      </w:hyperlink>
      <w:hyperlink r:id="rId20" w:history="1">
        <w:r w:rsidR="00C75D6F" w:rsidRPr="00E67A64">
          <w:rPr>
            <w:rStyle w:val="Hypertextovodkaz"/>
          </w:rPr>
          <w:t>-</w:t>
        </w:r>
      </w:hyperlink>
      <w:hyperlink r:id="rId21" w:history="1">
        <w:r w:rsidR="00C75D6F" w:rsidRPr="00E67A64">
          <w:rPr>
            <w:rStyle w:val="Hypertextovodkaz"/>
          </w:rPr>
          <w:t>ou.cz</w:t>
        </w:r>
      </w:hyperlink>
      <w:hyperlink r:id="rId22" w:history="1">
        <w:r w:rsidR="00C75D6F" w:rsidRPr="00E67A64">
          <w:rPr>
            <w:rStyle w:val="Hypertextovodkaz"/>
          </w:rPr>
          <w:t>/index.</w:t>
        </w:r>
      </w:hyperlink>
      <w:hyperlink r:id="rId23" w:history="1">
        <w:r w:rsidR="00C75D6F" w:rsidRPr="00E67A64">
          <w:rPr>
            <w:rStyle w:val="Hypertextovodkaz"/>
          </w:rPr>
          <w:t>php</w:t>
        </w:r>
      </w:hyperlink>
      <w:hyperlink r:id="rId24" w:history="1">
        <w:r w:rsidR="00C75D6F" w:rsidRPr="00E67A64">
          <w:rPr>
            <w:rStyle w:val="Hypertextovodkaz"/>
          </w:rPr>
          <w:t>?s=</w:t>
        </w:r>
      </w:hyperlink>
      <w:hyperlink r:id="rId25" w:history="1">
        <w:r w:rsidR="00C75D6F" w:rsidRPr="00E67A64">
          <w:rPr>
            <w:rStyle w:val="Hypertextovodkaz"/>
          </w:rPr>
          <w:t>zs</w:t>
        </w:r>
      </w:hyperlink>
      <w:hyperlink r:id="rId26" w:history="1">
        <w:r w:rsidR="00C75D6F" w:rsidRPr="00E67A64">
          <w:rPr>
            <w:rStyle w:val="Hypertextovodkaz"/>
          </w:rPr>
          <w:t>&amp;show=54&amp;kat=54&amp;</w:t>
        </w:r>
      </w:hyperlink>
      <w:hyperlink r:id="rId27" w:history="1">
        <w:r w:rsidR="00C75D6F" w:rsidRPr="00E67A64">
          <w:rPr>
            <w:rStyle w:val="Hypertextovodkaz"/>
          </w:rPr>
          <w:t>pn</w:t>
        </w:r>
      </w:hyperlink>
      <w:hyperlink r:id="rId28" w:history="1">
        <w:r w:rsidR="00C75D6F" w:rsidRPr="00E67A64">
          <w:rPr>
            <w:rStyle w:val="Hypertextovodkaz"/>
          </w:rPr>
          <w:t>=P%E9%E8e%20o%20%9E%E1ky%20se%20speci%E1ln%</w:t>
        </w:r>
      </w:hyperlink>
      <w:hyperlink r:id="rId29" w:history="1">
        <w:r w:rsidR="00C75D6F" w:rsidRPr="00E67A64">
          <w:rPr>
            <w:rStyle w:val="Hypertextovodkaz"/>
          </w:rPr>
          <w:t>EDmi</w:t>
        </w:r>
      </w:hyperlink>
      <w:hyperlink r:id="rId30" w:history="1">
        <w:r w:rsidR="00C75D6F" w:rsidRPr="00E67A64">
          <w:rPr>
            <w:rStyle w:val="Hypertextovodkaz"/>
          </w:rPr>
          <w:t>%20pot%F8ebami</w:t>
        </w:r>
      </w:hyperlink>
      <w:r w:rsidR="00C75D6F" w:rsidRPr="00E67A64">
        <w:t xml:space="preserve"> </w:t>
      </w:r>
    </w:p>
    <w:p w:rsidR="00977898" w:rsidRDefault="00C75D6F" w:rsidP="00F856D9">
      <w:pPr>
        <w:numPr>
          <w:ilvl w:val="1"/>
          <w:numId w:val="1"/>
        </w:numPr>
      </w:pPr>
      <w:r w:rsidRPr="00E67A64">
        <w:t>Podmínky pro vzdělávání dětí se zdravotním postižením</w:t>
      </w:r>
    </w:p>
    <w:p w:rsidR="00F856D9" w:rsidRPr="00E67A64" w:rsidRDefault="00F856D9" w:rsidP="00F856D9">
      <w:pPr>
        <w:ind w:left="720"/>
      </w:pPr>
    </w:p>
    <w:p w:rsidR="00977898" w:rsidRPr="00E67A64" w:rsidRDefault="00C75D6F" w:rsidP="00E67A64">
      <w:pPr>
        <w:numPr>
          <w:ilvl w:val="0"/>
          <w:numId w:val="1"/>
        </w:numPr>
      </w:pPr>
      <w:r w:rsidRPr="00E67A64">
        <w:rPr>
          <w:b/>
          <w:bCs/>
        </w:rPr>
        <w:t>RVP - klíčové kompetence a vzdělávací oblasti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Kompetence k učení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Kompetence k řešení problémů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Kompetence komunikativní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Kompetence pracovní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Kompetence sociální a personální</w:t>
      </w:r>
    </w:p>
    <w:p w:rsidR="00977898" w:rsidRDefault="00C75D6F" w:rsidP="006C7C73">
      <w:pPr>
        <w:numPr>
          <w:ilvl w:val="1"/>
          <w:numId w:val="1"/>
        </w:numPr>
      </w:pPr>
      <w:r w:rsidRPr="00E67A64">
        <w:t xml:space="preserve">Kompetence občanské </w:t>
      </w:r>
    </w:p>
    <w:p w:rsidR="006C7C73" w:rsidRPr="00E67A64" w:rsidRDefault="006C7C73" w:rsidP="006C7C73">
      <w:pPr>
        <w:ind w:left="1440"/>
      </w:pP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Jazyk a jazyková komunikace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Matematika a její aplikace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Informační a komunikační technologie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Člověk a jeho svět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Člověk a společnost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Člověk a příroda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Umění a kultura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Člověk a zdraví</w:t>
      </w:r>
    </w:p>
    <w:p w:rsidR="00977898" w:rsidRDefault="00C75D6F" w:rsidP="006C7C73">
      <w:pPr>
        <w:numPr>
          <w:ilvl w:val="1"/>
          <w:numId w:val="1"/>
        </w:numPr>
      </w:pPr>
      <w:r w:rsidRPr="00E67A64">
        <w:t>Člověk a svět práce</w:t>
      </w:r>
    </w:p>
    <w:p w:rsidR="006C7C73" w:rsidRPr="00E67A64" w:rsidRDefault="006C7C73" w:rsidP="006C7C73">
      <w:pPr>
        <w:ind w:left="1440"/>
      </w:pPr>
    </w:p>
    <w:p w:rsidR="00977898" w:rsidRPr="006C7C73" w:rsidRDefault="00C75D6F" w:rsidP="00E67A64">
      <w:pPr>
        <w:numPr>
          <w:ilvl w:val="0"/>
          <w:numId w:val="1"/>
        </w:numPr>
        <w:rPr>
          <w:b/>
        </w:rPr>
      </w:pPr>
      <w:r w:rsidRPr="006C7C73">
        <w:rPr>
          <w:b/>
        </w:rPr>
        <w:t>Specifické kompetence žáků se zrakovým postižením</w:t>
      </w:r>
      <w:r w:rsidRPr="006C7C73">
        <w:rPr>
          <w:b/>
          <w:vertAlign w:val="subscript"/>
        </w:rPr>
        <w:t xml:space="preserve"> (ICEVI </w:t>
      </w:r>
      <w:proofErr w:type="spellStart"/>
      <w:r w:rsidRPr="006C7C73">
        <w:rPr>
          <w:b/>
          <w:vertAlign w:val="subscript"/>
        </w:rPr>
        <w:t>Europe</w:t>
      </w:r>
      <w:proofErr w:type="spellEnd"/>
      <w:r w:rsidRPr="006C7C73">
        <w:rPr>
          <w:b/>
          <w:vertAlign w:val="subscript"/>
        </w:rPr>
        <w:t xml:space="preserve"> [online], 1999) 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 xml:space="preserve">Funkční a kompenzační kompetence včetně komunikace 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lastRenderedPageBreak/>
        <w:t>Schopnost orientace v prostoru a samostatného pohybu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Sociální kompetence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Kompetence pro samostatný život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Kompetence pro volnočasové aktivity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Schopnost poradit si v profesní přípravě a výkonu profese dle typu postižení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Kompetence k využití technologií pro zrakově postižené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Kompetence k efektivnímu využívání zraku</w:t>
      </w:r>
    </w:p>
    <w:p w:rsidR="006C7C73" w:rsidRDefault="006C7C73" w:rsidP="006C7C73">
      <w:pPr>
        <w:ind w:left="720"/>
      </w:pPr>
    </w:p>
    <w:p w:rsidR="00977898" w:rsidRPr="006C7C73" w:rsidRDefault="00C75D6F" w:rsidP="00E67A64">
      <w:pPr>
        <w:numPr>
          <w:ilvl w:val="0"/>
          <w:numId w:val="1"/>
        </w:numPr>
        <w:rPr>
          <w:b/>
        </w:rPr>
      </w:pPr>
      <w:r w:rsidRPr="006C7C73">
        <w:rPr>
          <w:b/>
        </w:rPr>
        <w:t xml:space="preserve">Opatření při výuce žáků se zrakovým postižením 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 xml:space="preserve">Socializace žáka a ovlivnění klimatu ve třídě 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Příprava školy, pedagogů, žáků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Žák by měl upřesnit, jak vidí, co potřebuje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 xml:space="preserve">Dovednost navazovat kamarádské vztahy ↔ izolace ↔ </w:t>
      </w:r>
      <w:proofErr w:type="spellStart"/>
      <w:r w:rsidRPr="00E67A64">
        <w:t>sebepojetí</w:t>
      </w:r>
      <w:proofErr w:type="spellEnd"/>
      <w:r w:rsidRPr="00E67A64">
        <w:t xml:space="preserve"> ↔ sebevědomí </w:t>
      </w:r>
    </w:p>
    <w:p w:rsidR="00977898" w:rsidRDefault="00C75D6F" w:rsidP="006C7C73">
      <w:pPr>
        <w:numPr>
          <w:ilvl w:val="1"/>
          <w:numId w:val="1"/>
        </w:numPr>
      </w:pPr>
      <w:r w:rsidRPr="00E67A64">
        <w:t>Podpora skupinové práce</w:t>
      </w:r>
    </w:p>
    <w:p w:rsidR="006C7C73" w:rsidRPr="00E67A64" w:rsidRDefault="006C7C73" w:rsidP="006C7C73">
      <w:pPr>
        <w:ind w:left="1440"/>
      </w:pPr>
    </w:p>
    <w:p w:rsidR="00977898" w:rsidRPr="006C7C73" w:rsidRDefault="00C75D6F" w:rsidP="00E67A64">
      <w:pPr>
        <w:numPr>
          <w:ilvl w:val="0"/>
          <w:numId w:val="1"/>
        </w:numPr>
        <w:rPr>
          <w:b/>
        </w:rPr>
      </w:pPr>
      <w:r w:rsidRPr="006C7C73">
        <w:rPr>
          <w:b/>
        </w:rPr>
        <w:t xml:space="preserve">Zásady a metody při výuce 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Reálné cíle a vyšší časová dotace na práci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Menší počet zadaných úloh v hodině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Verbalizace učitelem, omezení práce na tabuli (požadavky na barvu a křídu tabule)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Rozvoj poslechových dovedností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 xml:space="preserve">Názornost, konkrétní příklady </w:t>
      </w:r>
    </w:p>
    <w:p w:rsidR="00977898" w:rsidRPr="00E67A64" w:rsidRDefault="00C75D6F" w:rsidP="006C7C73">
      <w:pPr>
        <w:numPr>
          <w:ilvl w:val="1"/>
          <w:numId w:val="1"/>
        </w:numPr>
      </w:pPr>
      <w:r w:rsidRPr="00E67A64">
        <w:t>Exkurze</w:t>
      </w:r>
    </w:p>
    <w:p w:rsidR="00977898" w:rsidRDefault="00C75D6F" w:rsidP="006C7C73">
      <w:pPr>
        <w:numPr>
          <w:ilvl w:val="1"/>
          <w:numId w:val="1"/>
        </w:numPr>
      </w:pPr>
      <w:r w:rsidRPr="00E67A64">
        <w:t xml:space="preserve">Praktické demonstrace, blízkost učitele </w:t>
      </w:r>
    </w:p>
    <w:p w:rsidR="006C7C73" w:rsidRPr="00E67A64" w:rsidRDefault="006C7C73" w:rsidP="006C7C73">
      <w:pPr>
        <w:ind w:left="1440"/>
      </w:pPr>
    </w:p>
    <w:p w:rsidR="00977898" w:rsidRPr="006C7C73" w:rsidRDefault="00C75D6F" w:rsidP="006C7C73">
      <w:pPr>
        <w:numPr>
          <w:ilvl w:val="0"/>
          <w:numId w:val="1"/>
        </w:numPr>
        <w:rPr>
          <w:b/>
        </w:rPr>
      </w:pPr>
      <w:r w:rsidRPr="006C7C73">
        <w:rPr>
          <w:b/>
        </w:rPr>
        <w:t xml:space="preserve">Osvětlení a volba pracovního místa </w:t>
      </w:r>
    </w:p>
    <w:p w:rsidR="00977898" w:rsidRPr="00E67A64" w:rsidRDefault="00C75D6F" w:rsidP="006C7C73">
      <w:pPr>
        <w:numPr>
          <w:ilvl w:val="0"/>
          <w:numId w:val="1"/>
        </w:numPr>
        <w:tabs>
          <w:tab w:val="clear" w:pos="720"/>
          <w:tab w:val="num" w:pos="1068"/>
        </w:tabs>
        <w:ind w:left="1068"/>
      </w:pPr>
      <w:r w:rsidRPr="00E67A64">
        <w:t>Vhodné, ne oslňující</w:t>
      </w:r>
    </w:p>
    <w:p w:rsidR="00E67A64" w:rsidRPr="00E67A64" w:rsidRDefault="00E67A64" w:rsidP="006C7C73">
      <w:pPr>
        <w:ind w:left="348"/>
      </w:pPr>
      <w:r w:rsidRPr="00E67A64">
        <w:t xml:space="preserve"> </w:t>
      </w:r>
    </w:p>
    <w:p w:rsidR="00977898" w:rsidRPr="00E67A64" w:rsidRDefault="00C75D6F" w:rsidP="006C7C73">
      <w:pPr>
        <w:numPr>
          <w:ilvl w:val="0"/>
          <w:numId w:val="2"/>
        </w:numPr>
        <w:tabs>
          <w:tab w:val="clear" w:pos="720"/>
          <w:tab w:val="num" w:pos="1068"/>
        </w:tabs>
        <w:ind w:left="1068"/>
      </w:pPr>
      <w:r w:rsidRPr="00E67A64">
        <w:lastRenderedPageBreak/>
        <w:t>Zdroj světla zezadu n. z boku</w:t>
      </w:r>
    </w:p>
    <w:p w:rsidR="00977898" w:rsidRPr="00E67A64" w:rsidRDefault="00C75D6F" w:rsidP="006C7C73">
      <w:pPr>
        <w:numPr>
          <w:ilvl w:val="0"/>
          <w:numId w:val="2"/>
        </w:numPr>
        <w:tabs>
          <w:tab w:val="clear" w:pos="720"/>
          <w:tab w:val="num" w:pos="1068"/>
        </w:tabs>
        <w:ind w:left="1068"/>
      </w:pPr>
      <w:r w:rsidRPr="00E67A64">
        <w:t>Některé děti – přisvícení u lavice</w:t>
      </w:r>
    </w:p>
    <w:p w:rsidR="00977898" w:rsidRPr="00E67A64" w:rsidRDefault="00C75D6F" w:rsidP="006C7C73">
      <w:pPr>
        <w:numPr>
          <w:ilvl w:val="0"/>
          <w:numId w:val="2"/>
        </w:numPr>
        <w:tabs>
          <w:tab w:val="clear" w:pos="720"/>
          <w:tab w:val="num" w:pos="1068"/>
        </w:tabs>
        <w:ind w:left="1068"/>
      </w:pPr>
      <w:r w:rsidRPr="00E67A64">
        <w:t>Žaluzie – možnost regulace</w:t>
      </w:r>
    </w:p>
    <w:p w:rsidR="00977898" w:rsidRPr="00E67A64" w:rsidRDefault="00C75D6F" w:rsidP="006C7C73">
      <w:pPr>
        <w:numPr>
          <w:ilvl w:val="0"/>
          <w:numId w:val="2"/>
        </w:numPr>
        <w:tabs>
          <w:tab w:val="clear" w:pos="720"/>
          <w:tab w:val="num" w:pos="1068"/>
        </w:tabs>
        <w:ind w:left="1068"/>
      </w:pPr>
      <w:r w:rsidRPr="00E67A64">
        <w:t>Při výkladu učitel nestojí před oknem</w:t>
      </w:r>
    </w:p>
    <w:p w:rsidR="00977898" w:rsidRPr="006C7C73" w:rsidRDefault="00C75D6F" w:rsidP="006C7C73">
      <w:pPr>
        <w:ind w:left="720"/>
        <w:rPr>
          <w:b/>
        </w:rPr>
      </w:pPr>
      <w:r w:rsidRPr="00E67A64">
        <w:br/>
      </w:r>
      <w:r w:rsidRPr="006C7C73">
        <w:rPr>
          <w:b/>
        </w:rPr>
        <w:t xml:space="preserve">Pracovní místo, lavice </w:t>
      </w:r>
    </w:p>
    <w:p w:rsidR="00977898" w:rsidRPr="00E67A64" w:rsidRDefault="00C75D6F" w:rsidP="006C7C73">
      <w:pPr>
        <w:numPr>
          <w:ilvl w:val="1"/>
          <w:numId w:val="2"/>
        </w:numPr>
      </w:pPr>
      <w:r w:rsidRPr="00E67A64">
        <w:t>Povrch lavice matný, kontrastní</w:t>
      </w:r>
    </w:p>
    <w:p w:rsidR="00977898" w:rsidRPr="00E67A64" w:rsidRDefault="00C75D6F" w:rsidP="006C7C73">
      <w:pPr>
        <w:numPr>
          <w:ilvl w:val="1"/>
          <w:numId w:val="2"/>
        </w:numPr>
      </w:pPr>
      <w:r w:rsidRPr="00E67A64">
        <w:t>Případně lze použít světlejší ubrus</w:t>
      </w:r>
    </w:p>
    <w:p w:rsidR="00977898" w:rsidRPr="00E67A64" w:rsidRDefault="00C75D6F" w:rsidP="006C7C73">
      <w:pPr>
        <w:numPr>
          <w:ilvl w:val="1"/>
          <w:numId w:val="2"/>
        </w:numPr>
      </w:pPr>
      <w:r w:rsidRPr="00E67A64">
        <w:t>Sklopné lavice a sklopné desky</w:t>
      </w:r>
    </w:p>
    <w:p w:rsidR="00977898" w:rsidRDefault="00C75D6F" w:rsidP="006C7C73">
      <w:pPr>
        <w:numPr>
          <w:ilvl w:val="1"/>
          <w:numId w:val="2"/>
        </w:numPr>
      </w:pPr>
      <w:r w:rsidRPr="00E67A64">
        <w:t>Děti nevidomé</w:t>
      </w:r>
    </w:p>
    <w:p w:rsidR="006C7C73" w:rsidRPr="00E67A64" w:rsidRDefault="006C7C73" w:rsidP="006C7C73">
      <w:pPr>
        <w:ind w:left="1440"/>
      </w:pPr>
    </w:p>
    <w:p w:rsidR="00977898" w:rsidRPr="006C7C73" w:rsidRDefault="00C75D6F" w:rsidP="00E67A64">
      <w:pPr>
        <w:numPr>
          <w:ilvl w:val="0"/>
          <w:numId w:val="2"/>
        </w:numPr>
        <w:rPr>
          <w:b/>
        </w:rPr>
      </w:pPr>
      <w:r w:rsidRPr="006C7C73">
        <w:rPr>
          <w:b/>
        </w:rPr>
        <w:t xml:space="preserve">Prezentace učiva </w:t>
      </w:r>
    </w:p>
    <w:p w:rsidR="00977898" w:rsidRPr="00E67A64" w:rsidRDefault="00C75D6F" w:rsidP="006C7C73">
      <w:pPr>
        <w:numPr>
          <w:ilvl w:val="1"/>
          <w:numId w:val="2"/>
        </w:numPr>
      </w:pPr>
      <w:r w:rsidRPr="00E67A64">
        <w:t xml:space="preserve">Použití tabule </w:t>
      </w:r>
    </w:p>
    <w:p w:rsidR="00977898" w:rsidRPr="00E67A64" w:rsidRDefault="00C75D6F" w:rsidP="006C7C73">
      <w:pPr>
        <w:numPr>
          <w:ilvl w:val="1"/>
          <w:numId w:val="2"/>
        </w:numPr>
      </w:pPr>
      <w:r w:rsidRPr="00E67A64">
        <w:t>Sedět blízko, tak jak mu to vyhovuje, dle zbylého vidění</w:t>
      </w:r>
    </w:p>
    <w:p w:rsidR="00977898" w:rsidRPr="00E67A64" w:rsidRDefault="00C75D6F" w:rsidP="006C7C73">
      <w:pPr>
        <w:numPr>
          <w:ilvl w:val="1"/>
          <w:numId w:val="2"/>
        </w:numPr>
      </w:pPr>
      <w:r w:rsidRPr="00E67A64">
        <w:t xml:space="preserve">Psát na tabuli </w:t>
      </w:r>
      <w:proofErr w:type="gramStart"/>
      <w:r w:rsidRPr="00E67A64">
        <w:t>tiskacím , barva</w:t>
      </w:r>
      <w:proofErr w:type="gramEnd"/>
      <w:r w:rsidRPr="00E67A64">
        <w:t xml:space="preserve"> křídy?</w:t>
      </w:r>
    </w:p>
    <w:p w:rsidR="00977898" w:rsidRPr="00E67A64" w:rsidRDefault="00C75D6F" w:rsidP="006C7C73">
      <w:pPr>
        <w:numPr>
          <w:ilvl w:val="1"/>
          <w:numId w:val="2"/>
        </w:numPr>
      </w:pPr>
      <w:r w:rsidRPr="00E67A64">
        <w:t>Pozor na přesvícení</w:t>
      </w:r>
    </w:p>
    <w:p w:rsidR="00977898" w:rsidRDefault="00C75D6F" w:rsidP="006C7C73">
      <w:pPr>
        <w:numPr>
          <w:ilvl w:val="1"/>
          <w:numId w:val="2"/>
        </w:numPr>
      </w:pPr>
      <w:r w:rsidRPr="00E67A64">
        <w:t xml:space="preserve">Upřednostnění práce s pracovními listy </w:t>
      </w:r>
    </w:p>
    <w:p w:rsidR="006C7C73" w:rsidRPr="00E67A64" w:rsidRDefault="006C7C73" w:rsidP="006C7C73">
      <w:pPr>
        <w:ind w:left="1440"/>
      </w:pPr>
    </w:p>
    <w:p w:rsidR="00977898" w:rsidRPr="006C7C73" w:rsidRDefault="00C75D6F" w:rsidP="00E67A64">
      <w:pPr>
        <w:numPr>
          <w:ilvl w:val="0"/>
          <w:numId w:val="2"/>
        </w:numPr>
        <w:rPr>
          <w:b/>
        </w:rPr>
      </w:pPr>
      <w:r w:rsidRPr="006C7C73">
        <w:rPr>
          <w:b/>
        </w:rPr>
        <w:t xml:space="preserve">Úprava prostředí </w:t>
      </w:r>
    </w:p>
    <w:p w:rsidR="00977898" w:rsidRPr="00E67A64" w:rsidRDefault="00C75D6F" w:rsidP="006C7C73">
      <w:pPr>
        <w:numPr>
          <w:ilvl w:val="1"/>
          <w:numId w:val="2"/>
        </w:numPr>
      </w:pPr>
      <w:r w:rsidRPr="00E67A64">
        <w:t>Seznámení s třídou a školou</w:t>
      </w:r>
    </w:p>
    <w:p w:rsidR="00977898" w:rsidRPr="00E67A64" w:rsidRDefault="00C75D6F" w:rsidP="006C7C73">
      <w:pPr>
        <w:numPr>
          <w:ilvl w:val="1"/>
          <w:numId w:val="2"/>
        </w:numPr>
      </w:pPr>
      <w:r w:rsidRPr="00E67A64">
        <w:t>Rozmístění ve třídě neměnit</w:t>
      </w:r>
    </w:p>
    <w:p w:rsidR="00977898" w:rsidRPr="00E67A64" w:rsidRDefault="00C75D6F" w:rsidP="006C7C73">
      <w:pPr>
        <w:numPr>
          <w:ilvl w:val="1"/>
          <w:numId w:val="2"/>
        </w:numPr>
      </w:pPr>
      <w:r w:rsidRPr="00E67A64">
        <w:t>Seznámit s úložnými prostory, skříňkami</w:t>
      </w:r>
    </w:p>
    <w:p w:rsidR="00977898" w:rsidRPr="00E67A64" w:rsidRDefault="00C75D6F" w:rsidP="006C7C73">
      <w:pPr>
        <w:numPr>
          <w:ilvl w:val="1"/>
          <w:numId w:val="2"/>
        </w:numPr>
      </w:pPr>
      <w:r w:rsidRPr="00E67A64">
        <w:t>Matná barva, nelesknoucí podlahy</w:t>
      </w:r>
    </w:p>
    <w:p w:rsidR="00977898" w:rsidRPr="00E67A64" w:rsidRDefault="00C75D6F" w:rsidP="006C7C73">
      <w:pPr>
        <w:numPr>
          <w:ilvl w:val="1"/>
          <w:numId w:val="2"/>
        </w:numPr>
      </w:pPr>
      <w:r w:rsidRPr="00E67A64">
        <w:t>Dveře, kliky, vypínače – kontrastně barevné</w:t>
      </w:r>
    </w:p>
    <w:p w:rsidR="00977898" w:rsidRPr="00E67A64" w:rsidRDefault="00C75D6F" w:rsidP="006C7C73">
      <w:pPr>
        <w:numPr>
          <w:ilvl w:val="1"/>
          <w:numId w:val="2"/>
        </w:numPr>
      </w:pPr>
      <w:r w:rsidRPr="00E67A64">
        <w:t xml:space="preserve">Lze použít jen barevnou </w:t>
      </w:r>
      <w:proofErr w:type="gramStart"/>
      <w:r w:rsidRPr="00E67A64">
        <w:t>lepící</w:t>
      </w:r>
      <w:proofErr w:type="gramEnd"/>
      <w:r w:rsidRPr="00E67A64">
        <w:t xml:space="preserve"> pásku</w:t>
      </w:r>
    </w:p>
    <w:p w:rsidR="00977898" w:rsidRPr="00E67A64" w:rsidRDefault="00C75D6F" w:rsidP="006C7C73">
      <w:pPr>
        <w:numPr>
          <w:ilvl w:val="1"/>
          <w:numId w:val="2"/>
        </w:numPr>
      </w:pPr>
      <w:r w:rsidRPr="00E67A64">
        <w:t>Nástěnky a postery – kontrastní, na bílém pozadí, s jasným tiskem</w:t>
      </w:r>
    </w:p>
    <w:p w:rsidR="00977898" w:rsidRDefault="00C75D6F" w:rsidP="006C7C73">
      <w:pPr>
        <w:numPr>
          <w:ilvl w:val="1"/>
          <w:numId w:val="2"/>
        </w:numPr>
      </w:pPr>
      <w:r w:rsidRPr="00E67A64">
        <w:t xml:space="preserve">Popisky v </w:t>
      </w:r>
      <w:proofErr w:type="spellStart"/>
      <w:r w:rsidRPr="00E67A64">
        <w:t>braillu</w:t>
      </w:r>
      <w:proofErr w:type="spellEnd"/>
      <w:r w:rsidRPr="00E67A64">
        <w:t xml:space="preserve"> v adekvátní výšce, popisky v </w:t>
      </w:r>
      <w:proofErr w:type="spellStart"/>
      <w:r w:rsidRPr="00E67A64">
        <w:t>černotisku</w:t>
      </w:r>
      <w:proofErr w:type="spellEnd"/>
      <w:r w:rsidRPr="00E67A64">
        <w:t xml:space="preserve"> ve výšce očí</w:t>
      </w:r>
    </w:p>
    <w:p w:rsidR="006C7C73" w:rsidRPr="00E67A64" w:rsidRDefault="006C7C73" w:rsidP="006C7C73">
      <w:pPr>
        <w:ind w:left="1440"/>
      </w:pPr>
    </w:p>
    <w:p w:rsidR="00977898" w:rsidRPr="006C7C73" w:rsidRDefault="00C75D6F" w:rsidP="00E67A64">
      <w:pPr>
        <w:numPr>
          <w:ilvl w:val="0"/>
          <w:numId w:val="2"/>
        </w:numPr>
      </w:pPr>
      <w:r w:rsidRPr="00E67A64">
        <w:rPr>
          <w:b/>
          <w:bCs/>
        </w:rPr>
        <w:lastRenderedPageBreak/>
        <w:t xml:space="preserve">Upravené prostředí třídy základní školy pro ZP žáky </w:t>
      </w:r>
    </w:p>
    <w:p w:rsidR="006C7C73" w:rsidRPr="00E67A64" w:rsidRDefault="006C7C73" w:rsidP="006C7C73">
      <w:pPr>
        <w:ind w:left="720"/>
      </w:pPr>
    </w:p>
    <w:p w:rsidR="00977898" w:rsidRDefault="00C75D6F" w:rsidP="00E67A64">
      <w:pPr>
        <w:numPr>
          <w:ilvl w:val="0"/>
          <w:numId w:val="2"/>
        </w:numPr>
        <w:rPr>
          <w:b/>
        </w:rPr>
      </w:pPr>
      <w:r w:rsidRPr="006C7C73">
        <w:rPr>
          <w:b/>
        </w:rPr>
        <w:t xml:space="preserve">Škola Jaroslava Ježka </w:t>
      </w:r>
    </w:p>
    <w:p w:rsidR="006C7C73" w:rsidRDefault="006C7C73" w:rsidP="006C7C73">
      <w:pPr>
        <w:pStyle w:val="Odstavecseseznamem"/>
        <w:rPr>
          <w:b/>
        </w:rPr>
      </w:pPr>
    </w:p>
    <w:p w:rsidR="006C7C73" w:rsidRPr="006C7C73" w:rsidRDefault="006C7C73" w:rsidP="006C7C73">
      <w:pPr>
        <w:ind w:left="720"/>
        <w:rPr>
          <w:b/>
        </w:rPr>
      </w:pPr>
    </w:p>
    <w:p w:rsidR="00977898" w:rsidRPr="006C7C73" w:rsidRDefault="00C75D6F" w:rsidP="00E67A64">
      <w:pPr>
        <w:numPr>
          <w:ilvl w:val="0"/>
          <w:numId w:val="2"/>
        </w:numPr>
        <w:rPr>
          <w:b/>
        </w:rPr>
      </w:pPr>
      <w:r w:rsidRPr="006C7C73">
        <w:rPr>
          <w:b/>
        </w:rPr>
        <w:t xml:space="preserve">Čtení </w:t>
      </w:r>
      <w:proofErr w:type="spellStart"/>
      <w:r w:rsidRPr="006C7C73">
        <w:rPr>
          <w:b/>
        </w:rPr>
        <w:t>černotisku</w:t>
      </w:r>
      <w:proofErr w:type="spellEnd"/>
      <w:r w:rsidRPr="006C7C73">
        <w:rPr>
          <w:b/>
        </w:rPr>
        <w:t xml:space="preserve"> </w:t>
      </w:r>
    </w:p>
    <w:p w:rsidR="006C7C73" w:rsidRDefault="00C75D6F" w:rsidP="006C7C73">
      <w:pPr>
        <w:numPr>
          <w:ilvl w:val="0"/>
          <w:numId w:val="2"/>
        </w:numPr>
        <w:tabs>
          <w:tab w:val="clear" w:pos="720"/>
          <w:tab w:val="num" w:pos="1068"/>
        </w:tabs>
        <w:ind w:left="1068"/>
      </w:pPr>
      <w:r w:rsidRPr="00E67A64">
        <w:t>Kvalitní tmavý tisk</w:t>
      </w:r>
    </w:p>
    <w:p w:rsidR="00977898" w:rsidRPr="00E67A64" w:rsidRDefault="00C75D6F" w:rsidP="006C7C73">
      <w:pPr>
        <w:numPr>
          <w:ilvl w:val="0"/>
          <w:numId w:val="2"/>
        </w:numPr>
        <w:tabs>
          <w:tab w:val="clear" w:pos="720"/>
          <w:tab w:val="num" w:pos="1068"/>
        </w:tabs>
        <w:ind w:left="1068"/>
      </w:pPr>
      <w:r w:rsidRPr="00E67A64">
        <w:t>Bezpatkové písmo</w:t>
      </w:r>
    </w:p>
    <w:p w:rsidR="00977898" w:rsidRPr="00E67A64" w:rsidRDefault="00C75D6F" w:rsidP="006C7C73">
      <w:pPr>
        <w:numPr>
          <w:ilvl w:val="0"/>
          <w:numId w:val="3"/>
        </w:numPr>
        <w:tabs>
          <w:tab w:val="clear" w:pos="720"/>
          <w:tab w:val="num" w:pos="1068"/>
        </w:tabs>
        <w:ind w:left="1068"/>
      </w:pPr>
      <w:r w:rsidRPr="00E67A64">
        <w:t xml:space="preserve">Optimální zvětšení vs. nezvětšení </w:t>
      </w:r>
    </w:p>
    <w:p w:rsidR="00977898" w:rsidRPr="00E67A64" w:rsidRDefault="00C75D6F" w:rsidP="006C7C73">
      <w:pPr>
        <w:numPr>
          <w:ilvl w:val="0"/>
          <w:numId w:val="3"/>
        </w:numPr>
        <w:tabs>
          <w:tab w:val="clear" w:pos="720"/>
          <w:tab w:val="num" w:pos="1068"/>
        </w:tabs>
        <w:ind w:left="1068"/>
      </w:pPr>
      <w:r w:rsidRPr="00E67A64">
        <w:t>Mezery mezi písmeny, slovy, řádky</w:t>
      </w:r>
    </w:p>
    <w:p w:rsidR="00977898" w:rsidRPr="00E67A64" w:rsidRDefault="00C75D6F" w:rsidP="006C7C73">
      <w:pPr>
        <w:numPr>
          <w:ilvl w:val="0"/>
          <w:numId w:val="3"/>
        </w:numPr>
        <w:tabs>
          <w:tab w:val="clear" w:pos="720"/>
          <w:tab w:val="num" w:pos="1068"/>
        </w:tabs>
        <w:ind w:left="1068"/>
      </w:pPr>
      <w:r w:rsidRPr="00E67A64">
        <w:t xml:space="preserve">Záložka v délce řádku </w:t>
      </w:r>
    </w:p>
    <w:p w:rsidR="00977898" w:rsidRPr="00E67A64" w:rsidRDefault="00C75D6F" w:rsidP="006C7C73">
      <w:pPr>
        <w:numPr>
          <w:ilvl w:val="0"/>
          <w:numId w:val="3"/>
        </w:numPr>
        <w:tabs>
          <w:tab w:val="clear" w:pos="720"/>
          <w:tab w:val="num" w:pos="1068"/>
        </w:tabs>
        <w:ind w:left="1068"/>
      </w:pPr>
      <w:r w:rsidRPr="00E67A64">
        <w:t>Zjednodušený pracovní list</w:t>
      </w:r>
    </w:p>
    <w:p w:rsidR="00977898" w:rsidRDefault="00C75D6F" w:rsidP="006C7C73">
      <w:pPr>
        <w:numPr>
          <w:ilvl w:val="0"/>
          <w:numId w:val="3"/>
        </w:numPr>
        <w:tabs>
          <w:tab w:val="clear" w:pos="720"/>
          <w:tab w:val="num" w:pos="1068"/>
        </w:tabs>
        <w:ind w:left="1068"/>
      </w:pPr>
      <w:r w:rsidRPr="00E67A64">
        <w:t>Optika a optoelektronika</w:t>
      </w:r>
    </w:p>
    <w:p w:rsidR="006C7C73" w:rsidRPr="00E67A64" w:rsidRDefault="006C7C73" w:rsidP="006C7C73">
      <w:pPr>
        <w:ind w:left="1068"/>
      </w:pPr>
    </w:p>
    <w:p w:rsidR="00977898" w:rsidRPr="006C7C73" w:rsidRDefault="00C75D6F" w:rsidP="00E67A64">
      <w:pPr>
        <w:numPr>
          <w:ilvl w:val="0"/>
          <w:numId w:val="3"/>
        </w:numPr>
        <w:rPr>
          <w:b/>
        </w:rPr>
      </w:pPr>
      <w:r w:rsidRPr="006C7C73">
        <w:rPr>
          <w:b/>
        </w:rPr>
        <w:t xml:space="preserve">Psaní latinkou </w:t>
      </w:r>
    </w:p>
    <w:p w:rsidR="00977898" w:rsidRPr="00E67A64" w:rsidRDefault="00C75D6F" w:rsidP="006C7C73">
      <w:pPr>
        <w:numPr>
          <w:ilvl w:val="1"/>
          <w:numId w:val="3"/>
        </w:numPr>
      </w:pPr>
      <w:r w:rsidRPr="00E67A64">
        <w:t>Náročný proces</w:t>
      </w:r>
    </w:p>
    <w:p w:rsidR="00977898" w:rsidRPr="00E67A64" w:rsidRDefault="00C75D6F" w:rsidP="006C7C73">
      <w:pPr>
        <w:numPr>
          <w:ilvl w:val="1"/>
          <w:numId w:val="3"/>
        </w:numPr>
      </w:pPr>
      <w:r w:rsidRPr="00E67A64">
        <w:t xml:space="preserve">Mnohdy neupravené písmo </w:t>
      </w:r>
    </w:p>
    <w:p w:rsidR="00977898" w:rsidRPr="00E67A64" w:rsidRDefault="00C75D6F" w:rsidP="006C7C73">
      <w:pPr>
        <w:numPr>
          <w:ilvl w:val="1"/>
          <w:numId w:val="3"/>
        </w:numPr>
      </w:pPr>
      <w:r w:rsidRPr="00E67A64">
        <w:t>Slabá koordinace oko-ruka</w:t>
      </w:r>
    </w:p>
    <w:p w:rsidR="00977898" w:rsidRPr="00E67A64" w:rsidRDefault="00C75D6F" w:rsidP="006C7C73">
      <w:pPr>
        <w:numPr>
          <w:ilvl w:val="1"/>
          <w:numId w:val="3"/>
        </w:numPr>
      </w:pPr>
      <w:r w:rsidRPr="00E67A64">
        <w:t>Psací potřeby s tlustou stopou</w:t>
      </w:r>
    </w:p>
    <w:p w:rsidR="00977898" w:rsidRPr="00E67A64" w:rsidRDefault="00C75D6F" w:rsidP="006C7C73">
      <w:pPr>
        <w:numPr>
          <w:ilvl w:val="1"/>
          <w:numId w:val="3"/>
        </w:numPr>
      </w:pPr>
      <w:r w:rsidRPr="00E67A64">
        <w:t>Při nácviku držení pera lze využít televizní lupu</w:t>
      </w:r>
    </w:p>
    <w:p w:rsidR="00977898" w:rsidRPr="00E67A64" w:rsidRDefault="00C75D6F" w:rsidP="006C7C73">
      <w:pPr>
        <w:numPr>
          <w:ilvl w:val="1"/>
          <w:numId w:val="3"/>
        </w:numPr>
      </w:pPr>
      <w:r w:rsidRPr="00E67A64">
        <w:t>Linkované listy s atypickou roztečí</w:t>
      </w:r>
    </w:p>
    <w:p w:rsidR="00977898" w:rsidRDefault="00C75D6F" w:rsidP="006C7C73">
      <w:pPr>
        <w:numPr>
          <w:ilvl w:val="1"/>
          <w:numId w:val="3"/>
        </w:numPr>
      </w:pPr>
      <w:r w:rsidRPr="00E67A64">
        <w:t>Sešity A4</w:t>
      </w:r>
      <w:r w:rsidR="006C7C73">
        <w:t>¨</w:t>
      </w:r>
    </w:p>
    <w:p w:rsidR="006C7C73" w:rsidRPr="00E67A64" w:rsidRDefault="006C7C73" w:rsidP="006C7C73">
      <w:pPr>
        <w:ind w:left="1440"/>
      </w:pPr>
    </w:p>
    <w:p w:rsidR="00977898" w:rsidRPr="006C7C73" w:rsidRDefault="00C75D6F" w:rsidP="00E67A64">
      <w:pPr>
        <w:numPr>
          <w:ilvl w:val="0"/>
          <w:numId w:val="3"/>
        </w:numPr>
        <w:rPr>
          <w:b/>
        </w:rPr>
      </w:pPr>
      <w:r w:rsidRPr="006C7C73">
        <w:rPr>
          <w:b/>
        </w:rPr>
        <w:t xml:space="preserve">Čtení a psaní Braillova písma </w:t>
      </w:r>
    </w:p>
    <w:p w:rsidR="00977898" w:rsidRPr="00E67A64" w:rsidRDefault="006C7C73" w:rsidP="006C7C73">
      <w:pPr>
        <w:numPr>
          <w:ilvl w:val="1"/>
          <w:numId w:val="3"/>
        </w:numPr>
      </w:pPr>
      <w:r>
        <w:t xml:space="preserve">Trénink hmatu </w:t>
      </w:r>
      <w:r w:rsidR="00C75D6F" w:rsidRPr="00E67A64">
        <w:t>od raného věku</w:t>
      </w:r>
    </w:p>
    <w:p w:rsidR="00977898" w:rsidRPr="00E67A64" w:rsidRDefault="00C75D6F" w:rsidP="006C7C73">
      <w:pPr>
        <w:numPr>
          <w:ilvl w:val="1"/>
          <w:numId w:val="3"/>
        </w:numPr>
      </w:pPr>
      <w:r w:rsidRPr="00E67A64">
        <w:t xml:space="preserve">Dovednost číst </w:t>
      </w:r>
      <w:proofErr w:type="spellStart"/>
      <w:r w:rsidRPr="00E67A64">
        <w:t>tyflografická</w:t>
      </w:r>
      <w:proofErr w:type="spellEnd"/>
      <w:r w:rsidRPr="00E67A64">
        <w:t xml:space="preserve"> zobrazení</w:t>
      </w:r>
    </w:p>
    <w:p w:rsidR="00977898" w:rsidRPr="00E67A64" w:rsidRDefault="00C75D6F" w:rsidP="006C7C73">
      <w:pPr>
        <w:numPr>
          <w:ilvl w:val="1"/>
          <w:numId w:val="3"/>
        </w:numPr>
      </w:pPr>
      <w:r w:rsidRPr="00E67A64">
        <w:t>Nemožnost skenovat zrakem slovo X čtení po písmenu</w:t>
      </w:r>
    </w:p>
    <w:p w:rsidR="00977898" w:rsidRPr="00E67A64" w:rsidRDefault="00C75D6F" w:rsidP="006C7C73">
      <w:pPr>
        <w:numPr>
          <w:ilvl w:val="1"/>
          <w:numId w:val="3"/>
        </w:numPr>
      </w:pPr>
      <w:r w:rsidRPr="00E67A64">
        <w:lastRenderedPageBreak/>
        <w:t>Nácvik vlastnoručního podpisu latinkou</w:t>
      </w:r>
    </w:p>
    <w:p w:rsidR="00977898" w:rsidRDefault="00C75D6F" w:rsidP="006C7C73">
      <w:pPr>
        <w:numPr>
          <w:ilvl w:val="1"/>
          <w:numId w:val="3"/>
        </w:numPr>
      </w:pPr>
      <w:r w:rsidRPr="00E67A64">
        <w:t>Principy Braillova písma</w:t>
      </w:r>
    </w:p>
    <w:p w:rsidR="006C7C73" w:rsidRPr="00E67A64" w:rsidRDefault="006C7C73" w:rsidP="006C7C73">
      <w:pPr>
        <w:ind w:left="720"/>
      </w:pPr>
    </w:p>
    <w:p w:rsidR="00977898" w:rsidRDefault="00C75D6F" w:rsidP="00E67A64">
      <w:pPr>
        <w:numPr>
          <w:ilvl w:val="0"/>
          <w:numId w:val="3"/>
        </w:numPr>
        <w:rPr>
          <w:b/>
        </w:rPr>
      </w:pPr>
      <w:r w:rsidRPr="00E67A64">
        <w:t xml:space="preserve"> </w:t>
      </w:r>
      <w:r w:rsidRPr="006C7C73">
        <w:rPr>
          <w:b/>
        </w:rPr>
        <w:t>Braillovo</w:t>
      </w:r>
      <w:r w:rsidRPr="006C7C73">
        <w:rPr>
          <w:b/>
        </w:rPr>
        <w:br/>
        <w:t xml:space="preserve">   písmo </w:t>
      </w:r>
    </w:p>
    <w:p w:rsidR="006C7C73" w:rsidRPr="006C7C73" w:rsidRDefault="006C7C73" w:rsidP="006C7C73">
      <w:pPr>
        <w:ind w:left="720"/>
        <w:rPr>
          <w:b/>
        </w:rPr>
      </w:pPr>
    </w:p>
    <w:p w:rsidR="00977898" w:rsidRDefault="00C75D6F" w:rsidP="00E67A64">
      <w:pPr>
        <w:numPr>
          <w:ilvl w:val="0"/>
          <w:numId w:val="3"/>
        </w:numPr>
        <w:rPr>
          <w:b/>
        </w:rPr>
      </w:pPr>
      <w:r w:rsidRPr="006C7C73">
        <w:rPr>
          <w:b/>
        </w:rPr>
        <w:t xml:space="preserve">Specifika výuky žáků se ZP </w:t>
      </w:r>
    </w:p>
    <w:p w:rsidR="006C7C73" w:rsidRDefault="006C7C73" w:rsidP="006C7C73">
      <w:pPr>
        <w:pStyle w:val="Odstavecseseznamem"/>
        <w:rPr>
          <w:b/>
        </w:rPr>
      </w:pPr>
    </w:p>
    <w:p w:rsidR="00977898" w:rsidRPr="00E67A64" w:rsidRDefault="00C75D6F" w:rsidP="00E67A64">
      <w:pPr>
        <w:numPr>
          <w:ilvl w:val="0"/>
          <w:numId w:val="3"/>
        </w:numPr>
      </w:pPr>
      <w:r w:rsidRPr="00E67A64">
        <w:rPr>
          <w:b/>
          <w:bCs/>
        </w:rPr>
        <w:t xml:space="preserve">Jazyková výuka a humanitní předměty </w:t>
      </w:r>
    </w:p>
    <w:p w:rsidR="00977898" w:rsidRPr="00E67A64" w:rsidRDefault="00C75D6F" w:rsidP="006C7C73">
      <w:pPr>
        <w:numPr>
          <w:ilvl w:val="1"/>
          <w:numId w:val="3"/>
        </w:numPr>
      </w:pPr>
      <w:r w:rsidRPr="00E67A64">
        <w:t>výcvik paměti a technika zápisu</w:t>
      </w:r>
    </w:p>
    <w:p w:rsidR="00977898" w:rsidRPr="00E67A64" w:rsidRDefault="00C75D6F" w:rsidP="006C7C73">
      <w:pPr>
        <w:numPr>
          <w:ilvl w:val="1"/>
          <w:numId w:val="3"/>
        </w:numPr>
      </w:pPr>
      <w:r w:rsidRPr="00E67A64">
        <w:t>volba správného komunikačního prostředku a práce s textem</w:t>
      </w:r>
    </w:p>
    <w:p w:rsidR="00977898" w:rsidRPr="00E67A64" w:rsidRDefault="00C75D6F" w:rsidP="006C7C73">
      <w:pPr>
        <w:numPr>
          <w:ilvl w:val="1"/>
          <w:numId w:val="3"/>
        </w:numPr>
      </w:pPr>
      <w:r w:rsidRPr="00E67A64">
        <w:t>Verbalizace</w:t>
      </w:r>
    </w:p>
    <w:p w:rsidR="00977898" w:rsidRPr="00E67A64" w:rsidRDefault="00C75D6F" w:rsidP="006C7C73">
      <w:pPr>
        <w:numPr>
          <w:ilvl w:val="1"/>
          <w:numId w:val="3"/>
        </w:numPr>
      </w:pPr>
      <w:r w:rsidRPr="00E67A64">
        <w:t>Při dlouhém výkladu – střídání mluvčích</w:t>
      </w:r>
    </w:p>
    <w:p w:rsidR="00977898" w:rsidRPr="00E67A64" w:rsidRDefault="00C75D6F" w:rsidP="006C7C73">
      <w:pPr>
        <w:numPr>
          <w:ilvl w:val="1"/>
          <w:numId w:val="3"/>
        </w:numPr>
      </w:pPr>
      <w:r w:rsidRPr="00E67A64">
        <w:t>projektová výuka</w:t>
      </w:r>
    </w:p>
    <w:p w:rsidR="00977898" w:rsidRDefault="00C75D6F" w:rsidP="006C7C73">
      <w:pPr>
        <w:numPr>
          <w:ilvl w:val="1"/>
          <w:numId w:val="3"/>
        </w:numPr>
      </w:pPr>
      <w:r w:rsidRPr="00E67A64">
        <w:t>Úprava textů s obrázky, eliminace některých prvků</w:t>
      </w:r>
    </w:p>
    <w:p w:rsidR="006C7C73" w:rsidRPr="00E67A64" w:rsidRDefault="006C7C73" w:rsidP="006C7C73">
      <w:pPr>
        <w:ind w:left="1440"/>
      </w:pPr>
    </w:p>
    <w:p w:rsidR="00977898" w:rsidRPr="00E67A64" w:rsidRDefault="00C75D6F" w:rsidP="00E67A64">
      <w:pPr>
        <w:numPr>
          <w:ilvl w:val="0"/>
          <w:numId w:val="3"/>
        </w:numPr>
      </w:pPr>
      <w:r w:rsidRPr="00E67A64">
        <w:rPr>
          <w:b/>
          <w:bCs/>
        </w:rPr>
        <w:t xml:space="preserve">Přírodní vědy </w:t>
      </w:r>
    </w:p>
    <w:p w:rsidR="00977898" w:rsidRPr="00E67A64" w:rsidRDefault="00C75D6F" w:rsidP="006C7C73">
      <w:pPr>
        <w:numPr>
          <w:ilvl w:val="1"/>
          <w:numId w:val="3"/>
        </w:numPr>
      </w:pPr>
      <w:r w:rsidRPr="00E67A64">
        <w:t xml:space="preserve">Matematika </w:t>
      </w:r>
    </w:p>
    <w:p w:rsidR="00977898" w:rsidRPr="00E67A64" w:rsidRDefault="00C75D6F" w:rsidP="006C7C73">
      <w:pPr>
        <w:numPr>
          <w:ilvl w:val="2"/>
          <w:numId w:val="3"/>
        </w:numPr>
      </w:pPr>
      <w:r w:rsidRPr="00E67A64">
        <w:t>Speciální sady a názorné pomůcky</w:t>
      </w:r>
    </w:p>
    <w:p w:rsidR="00977898" w:rsidRPr="00E67A64" w:rsidRDefault="00C75D6F" w:rsidP="006C7C73">
      <w:pPr>
        <w:numPr>
          <w:ilvl w:val="2"/>
          <w:numId w:val="3"/>
        </w:numPr>
      </w:pPr>
      <w:r w:rsidRPr="00E67A64">
        <w:t>3D modely</w:t>
      </w:r>
    </w:p>
    <w:p w:rsidR="00977898" w:rsidRPr="00E67A64" w:rsidRDefault="00C75D6F" w:rsidP="006C7C73">
      <w:pPr>
        <w:numPr>
          <w:ilvl w:val="2"/>
          <w:numId w:val="3"/>
        </w:numPr>
      </w:pPr>
      <w:r w:rsidRPr="00E67A64">
        <w:t>Kalkulačky s hlasovým výstupem</w:t>
      </w:r>
    </w:p>
    <w:p w:rsidR="00977898" w:rsidRPr="00E67A64" w:rsidRDefault="00C75D6F" w:rsidP="006C7C73">
      <w:pPr>
        <w:numPr>
          <w:ilvl w:val="2"/>
          <w:numId w:val="3"/>
        </w:numPr>
      </w:pPr>
      <w:r w:rsidRPr="00E67A64">
        <w:t>Zeměpis, Přírodopis</w:t>
      </w:r>
    </w:p>
    <w:p w:rsidR="00977898" w:rsidRPr="00E67A64" w:rsidRDefault="00C75D6F" w:rsidP="006C7C73">
      <w:pPr>
        <w:numPr>
          <w:ilvl w:val="2"/>
          <w:numId w:val="3"/>
        </w:numPr>
      </w:pPr>
      <w:r w:rsidRPr="00E67A64">
        <w:t>Konturování, překrývání při zpětné projekci,</w:t>
      </w:r>
    </w:p>
    <w:p w:rsidR="00977898" w:rsidRPr="00E67A64" w:rsidRDefault="00C75D6F" w:rsidP="006C7C73">
      <w:pPr>
        <w:numPr>
          <w:ilvl w:val="2"/>
          <w:numId w:val="3"/>
        </w:numPr>
      </w:pPr>
      <w:r w:rsidRPr="00E67A64">
        <w:t>Modely, reliéfní obrázky i u slabozrakých žáků</w:t>
      </w:r>
    </w:p>
    <w:p w:rsidR="00977898" w:rsidRPr="00E67A64" w:rsidRDefault="00C75D6F" w:rsidP="006C7C73">
      <w:pPr>
        <w:numPr>
          <w:ilvl w:val="2"/>
          <w:numId w:val="3"/>
        </w:numPr>
      </w:pPr>
      <w:r w:rsidRPr="00E67A64">
        <w:t xml:space="preserve"> Audiovizuální nahrávky</w:t>
      </w:r>
    </w:p>
    <w:p w:rsidR="00977898" w:rsidRPr="00E67A64" w:rsidRDefault="00C75D6F" w:rsidP="006C7C73">
      <w:pPr>
        <w:numPr>
          <w:ilvl w:val="2"/>
          <w:numId w:val="3"/>
        </w:numPr>
      </w:pPr>
      <w:r w:rsidRPr="00E67A64">
        <w:t>Exkurze</w:t>
      </w:r>
    </w:p>
    <w:p w:rsidR="00977898" w:rsidRPr="00E67A64" w:rsidRDefault="00C75D6F" w:rsidP="006C7C73">
      <w:pPr>
        <w:numPr>
          <w:ilvl w:val="1"/>
          <w:numId w:val="3"/>
        </w:numPr>
      </w:pPr>
      <w:r w:rsidRPr="00E67A64">
        <w:t>Chemie, Fyzika</w:t>
      </w:r>
    </w:p>
    <w:p w:rsidR="00977898" w:rsidRPr="00E67A64" w:rsidRDefault="00C75D6F" w:rsidP="006C7C73">
      <w:pPr>
        <w:numPr>
          <w:ilvl w:val="2"/>
          <w:numId w:val="3"/>
        </w:numPr>
      </w:pPr>
      <w:r w:rsidRPr="00E67A64">
        <w:t>Využití interaktivních tabulí, záznamů experimentů</w:t>
      </w:r>
    </w:p>
    <w:p w:rsidR="00977898" w:rsidRPr="00E67A64" w:rsidRDefault="00C75D6F" w:rsidP="006C7C73">
      <w:pPr>
        <w:numPr>
          <w:ilvl w:val="2"/>
          <w:numId w:val="3"/>
        </w:numPr>
      </w:pPr>
      <w:r w:rsidRPr="00E67A64">
        <w:lastRenderedPageBreak/>
        <w:t>Natáčení pokusů</w:t>
      </w:r>
    </w:p>
    <w:p w:rsidR="00977898" w:rsidRDefault="00C75D6F" w:rsidP="006C7C73">
      <w:pPr>
        <w:numPr>
          <w:ilvl w:val="2"/>
          <w:numId w:val="3"/>
        </w:numPr>
      </w:pPr>
      <w:r w:rsidRPr="00E67A64">
        <w:t>Demonstrace v blízkosti učitele</w:t>
      </w:r>
    </w:p>
    <w:p w:rsidR="006C7C73" w:rsidRPr="00E67A64" w:rsidRDefault="006C7C73" w:rsidP="006C7C73">
      <w:pPr>
        <w:ind w:left="2160"/>
      </w:pPr>
    </w:p>
    <w:p w:rsidR="00977898" w:rsidRPr="006C7C73" w:rsidRDefault="00C75D6F" w:rsidP="00E67A64">
      <w:pPr>
        <w:numPr>
          <w:ilvl w:val="0"/>
          <w:numId w:val="3"/>
        </w:numPr>
        <w:rPr>
          <w:b/>
        </w:rPr>
      </w:pPr>
      <w:r w:rsidRPr="006C7C73">
        <w:rPr>
          <w:b/>
        </w:rPr>
        <w:t xml:space="preserve">Estetické vědy </w:t>
      </w:r>
    </w:p>
    <w:p w:rsidR="00977898" w:rsidRPr="00E67A64" w:rsidRDefault="00C75D6F" w:rsidP="006C7C73">
      <w:pPr>
        <w:numPr>
          <w:ilvl w:val="0"/>
          <w:numId w:val="3"/>
        </w:numPr>
        <w:tabs>
          <w:tab w:val="clear" w:pos="720"/>
          <w:tab w:val="num" w:pos="1068"/>
        </w:tabs>
        <w:ind w:left="1068"/>
      </w:pPr>
      <w:r w:rsidRPr="00E67A64">
        <w:t>Výtvarná výchova</w:t>
      </w:r>
    </w:p>
    <w:p w:rsidR="00977898" w:rsidRPr="00E67A64" w:rsidRDefault="00C75D6F" w:rsidP="006C7C73">
      <w:pPr>
        <w:numPr>
          <w:ilvl w:val="1"/>
          <w:numId w:val="3"/>
        </w:numPr>
        <w:tabs>
          <w:tab w:val="clear" w:pos="1440"/>
          <w:tab w:val="num" w:pos="1788"/>
        </w:tabs>
        <w:ind w:left="1788"/>
      </w:pPr>
      <w:proofErr w:type="spellStart"/>
      <w:r w:rsidRPr="00E67A64">
        <w:t>Kreslenky</w:t>
      </w:r>
      <w:proofErr w:type="spellEnd"/>
      <w:r w:rsidRPr="00E67A64">
        <w:t>, vyrývání, tkanička, seskupování magnetků, bodání, vkládání, husté a prstové barvy, modelování, používání různých materiálů</w:t>
      </w:r>
    </w:p>
    <w:p w:rsidR="00977898" w:rsidRPr="00E67A64" w:rsidRDefault="00C75D6F" w:rsidP="006C7C73">
      <w:pPr>
        <w:numPr>
          <w:ilvl w:val="0"/>
          <w:numId w:val="4"/>
        </w:numPr>
        <w:tabs>
          <w:tab w:val="clear" w:pos="720"/>
          <w:tab w:val="num" w:pos="1068"/>
        </w:tabs>
        <w:ind w:left="1068"/>
      </w:pPr>
      <w:r w:rsidRPr="00E67A64">
        <w:t>Hudební výchova</w:t>
      </w:r>
    </w:p>
    <w:p w:rsidR="00977898" w:rsidRPr="00E67A64" w:rsidRDefault="00C75D6F" w:rsidP="006C7C73">
      <w:pPr>
        <w:numPr>
          <w:ilvl w:val="1"/>
          <w:numId w:val="4"/>
        </w:numPr>
        <w:tabs>
          <w:tab w:val="clear" w:pos="1440"/>
          <w:tab w:val="num" w:pos="1788"/>
        </w:tabs>
        <w:ind w:left="1788"/>
      </w:pPr>
      <w:r w:rsidRPr="00E67A64">
        <w:t>Poslech hudby, zpěv zpaměti</w:t>
      </w:r>
    </w:p>
    <w:p w:rsidR="00977898" w:rsidRPr="00E67A64" w:rsidRDefault="00C75D6F" w:rsidP="006C7C73">
      <w:pPr>
        <w:numPr>
          <w:ilvl w:val="1"/>
          <w:numId w:val="4"/>
        </w:numPr>
        <w:tabs>
          <w:tab w:val="clear" w:pos="1440"/>
          <w:tab w:val="num" w:pos="1788"/>
        </w:tabs>
        <w:ind w:left="1788"/>
      </w:pPr>
      <w:proofErr w:type="spellStart"/>
      <w:r w:rsidRPr="00E67A64">
        <w:t>Braillský</w:t>
      </w:r>
      <w:proofErr w:type="spellEnd"/>
      <w:r w:rsidRPr="00E67A64">
        <w:t xml:space="preserve"> </w:t>
      </w:r>
      <w:proofErr w:type="spellStart"/>
      <w:r w:rsidRPr="00E67A64">
        <w:t>notopis</w:t>
      </w:r>
      <w:proofErr w:type="spellEnd"/>
      <w:r w:rsidRPr="00E67A64">
        <w:t xml:space="preserve"> </w:t>
      </w:r>
    </w:p>
    <w:p w:rsidR="00977898" w:rsidRDefault="00C75D6F" w:rsidP="006C7C73">
      <w:pPr>
        <w:numPr>
          <w:ilvl w:val="1"/>
          <w:numId w:val="4"/>
        </w:numPr>
        <w:tabs>
          <w:tab w:val="clear" w:pos="1440"/>
          <w:tab w:val="num" w:pos="1788"/>
        </w:tabs>
        <w:ind w:left="1788"/>
      </w:pPr>
      <w:r w:rsidRPr="00E67A64">
        <w:t>Hra zpaměti, specifika při držení nástroje</w:t>
      </w:r>
    </w:p>
    <w:p w:rsidR="006C7C73" w:rsidRPr="00E67A64" w:rsidRDefault="006C7C73" w:rsidP="006C7C73">
      <w:pPr>
        <w:ind w:left="1788"/>
      </w:pPr>
    </w:p>
    <w:p w:rsidR="00977898" w:rsidRPr="006C7C73" w:rsidRDefault="00C75D6F" w:rsidP="006C7C73">
      <w:pPr>
        <w:numPr>
          <w:ilvl w:val="0"/>
          <w:numId w:val="4"/>
        </w:numPr>
        <w:rPr>
          <w:b/>
        </w:rPr>
      </w:pPr>
      <w:r w:rsidRPr="006C7C73">
        <w:rPr>
          <w:b/>
        </w:rPr>
        <w:t xml:space="preserve">Tělesná výchova </w:t>
      </w:r>
    </w:p>
    <w:p w:rsidR="00977898" w:rsidRPr="00E67A64" w:rsidRDefault="00C75D6F" w:rsidP="00E67A64">
      <w:pPr>
        <w:numPr>
          <w:ilvl w:val="1"/>
          <w:numId w:val="5"/>
        </w:numPr>
      </w:pPr>
      <w:r w:rsidRPr="00E67A64">
        <w:t xml:space="preserve">Informovanost o diagnóze a omezeních z toho vyplývajících </w:t>
      </w:r>
    </w:p>
    <w:p w:rsidR="00977898" w:rsidRPr="00E67A64" w:rsidRDefault="00C75D6F" w:rsidP="00E67A64">
      <w:pPr>
        <w:numPr>
          <w:ilvl w:val="1"/>
          <w:numId w:val="5"/>
        </w:numPr>
      </w:pPr>
      <w:r w:rsidRPr="00E67A64">
        <w:t>Zlepšování koordinace těla, prvky POSP</w:t>
      </w:r>
    </w:p>
    <w:p w:rsidR="00977898" w:rsidRPr="00E67A64" w:rsidRDefault="00C75D6F" w:rsidP="00E67A64">
      <w:pPr>
        <w:numPr>
          <w:ilvl w:val="1"/>
          <w:numId w:val="5"/>
        </w:numPr>
      </w:pPr>
      <w:r w:rsidRPr="00E67A64">
        <w:t>Hmatové ověření cviků u učitele, zvukové signály, odměřování vzdáleností,</w:t>
      </w:r>
    </w:p>
    <w:p w:rsidR="00977898" w:rsidRDefault="00C75D6F" w:rsidP="00E67A64">
      <w:pPr>
        <w:numPr>
          <w:ilvl w:val="1"/>
          <w:numId w:val="5"/>
        </w:numPr>
      </w:pPr>
      <w:r w:rsidRPr="00E67A64">
        <w:t>Ozvučení pomůcek, majáčky, trasování</w:t>
      </w:r>
    </w:p>
    <w:p w:rsidR="006C7C73" w:rsidRDefault="006C7C73" w:rsidP="006C7C73"/>
    <w:p w:rsidR="00977898" w:rsidRPr="006C7C73" w:rsidRDefault="00C75D6F" w:rsidP="006C7C73">
      <w:pPr>
        <w:rPr>
          <w:b/>
        </w:rPr>
      </w:pPr>
      <w:r w:rsidRPr="006C7C73">
        <w:rPr>
          <w:b/>
        </w:rPr>
        <w:t xml:space="preserve">Pracovní vyučování </w:t>
      </w:r>
    </w:p>
    <w:p w:rsidR="00977898" w:rsidRPr="00E67A64" w:rsidRDefault="00C75D6F" w:rsidP="00D83145">
      <w:pPr>
        <w:numPr>
          <w:ilvl w:val="1"/>
          <w:numId w:val="5"/>
        </w:numPr>
      </w:pPr>
      <w:r w:rsidRPr="00E67A64">
        <w:t xml:space="preserve">Pracovní návyky a </w:t>
      </w:r>
      <w:proofErr w:type="spellStart"/>
      <w:r w:rsidRPr="00E67A64">
        <w:t>sebeobsluha</w:t>
      </w:r>
      <w:proofErr w:type="spellEnd"/>
      <w:r w:rsidRPr="00E67A64">
        <w:t xml:space="preserve">, </w:t>
      </w:r>
      <w:proofErr w:type="spellStart"/>
      <w:r w:rsidRPr="00E67A64">
        <w:t>předprofesní</w:t>
      </w:r>
      <w:proofErr w:type="spellEnd"/>
      <w:r w:rsidRPr="00E67A64">
        <w:t xml:space="preserve"> příprava</w:t>
      </w:r>
    </w:p>
    <w:p w:rsidR="00977898" w:rsidRPr="00E67A64" w:rsidRDefault="00C75D6F" w:rsidP="00D83145">
      <w:pPr>
        <w:numPr>
          <w:ilvl w:val="1"/>
          <w:numId w:val="5"/>
        </w:numPr>
      </w:pPr>
      <w:r w:rsidRPr="00E67A64">
        <w:t>Rozvoj jemné motoriky</w:t>
      </w:r>
    </w:p>
    <w:p w:rsidR="00977898" w:rsidRPr="00E67A64" w:rsidRDefault="00C75D6F" w:rsidP="00D83145">
      <w:pPr>
        <w:numPr>
          <w:ilvl w:val="1"/>
          <w:numId w:val="5"/>
        </w:numPr>
      </w:pPr>
      <w:r w:rsidRPr="00E67A64">
        <w:t>Třídění materiálů, akusticky i hmatově</w:t>
      </w:r>
    </w:p>
    <w:p w:rsidR="00977898" w:rsidRDefault="00C75D6F" w:rsidP="00D83145">
      <w:pPr>
        <w:numPr>
          <w:ilvl w:val="1"/>
          <w:numId w:val="5"/>
        </w:numPr>
      </w:pPr>
      <w:r w:rsidRPr="00E67A64">
        <w:t xml:space="preserve">Opatrnost proti úrazu ruky </w:t>
      </w:r>
    </w:p>
    <w:p w:rsidR="00D83145" w:rsidRPr="00E67A64" w:rsidRDefault="00D83145" w:rsidP="00D83145">
      <w:pPr>
        <w:ind w:left="1440"/>
      </w:pPr>
    </w:p>
    <w:p w:rsidR="00977898" w:rsidRPr="00E67A64" w:rsidRDefault="00C75D6F" w:rsidP="00E67A64">
      <w:pPr>
        <w:numPr>
          <w:ilvl w:val="0"/>
          <w:numId w:val="5"/>
        </w:numPr>
      </w:pPr>
      <w:r w:rsidRPr="00E67A64">
        <w:br/>
        <w:t>…videomateriál</w:t>
      </w:r>
    </w:p>
    <w:p w:rsidR="00977898" w:rsidRPr="00E67A64" w:rsidRDefault="00977898" w:rsidP="00E67A64">
      <w:pPr>
        <w:numPr>
          <w:ilvl w:val="0"/>
          <w:numId w:val="5"/>
        </w:numPr>
      </w:pPr>
      <w:hyperlink r:id="rId31" w:history="1">
        <w:r w:rsidR="00C75D6F" w:rsidRPr="00E67A64">
          <w:rPr>
            <w:rStyle w:val="Hypertextovodkaz"/>
          </w:rPr>
          <w:t>http://www.</w:t>
        </w:r>
      </w:hyperlink>
      <w:hyperlink r:id="rId32" w:history="1">
        <w:r w:rsidR="00C75D6F" w:rsidRPr="00E67A64">
          <w:rPr>
            <w:rStyle w:val="Hypertextovodkaz"/>
          </w:rPr>
          <w:t>ceskatelevize.cz</w:t>
        </w:r>
      </w:hyperlink>
      <w:hyperlink r:id="rId33" w:history="1">
        <w:r w:rsidR="00C75D6F" w:rsidRPr="00E67A64">
          <w:rPr>
            <w:rStyle w:val="Hypertextovodkaz"/>
          </w:rPr>
          <w:t>/</w:t>
        </w:r>
      </w:hyperlink>
      <w:hyperlink r:id="rId34" w:history="1">
        <w:r w:rsidR="00C75D6F" w:rsidRPr="00E67A64">
          <w:rPr>
            <w:rStyle w:val="Hypertextovodkaz"/>
          </w:rPr>
          <w:t>ivysilani</w:t>
        </w:r>
      </w:hyperlink>
      <w:hyperlink r:id="rId35" w:history="1">
        <w:r w:rsidR="00C75D6F" w:rsidRPr="00E67A64">
          <w:rPr>
            <w:rStyle w:val="Hypertextovodkaz"/>
          </w:rPr>
          <w:t>/1096056775-</w:t>
        </w:r>
      </w:hyperlink>
      <w:hyperlink r:id="rId36" w:history="1">
        <w:r w:rsidR="00C75D6F" w:rsidRPr="00E67A64">
          <w:rPr>
            <w:rStyle w:val="Hypertextovodkaz"/>
          </w:rPr>
          <w:t>pomahejme</w:t>
        </w:r>
      </w:hyperlink>
      <w:hyperlink r:id="rId37" w:history="1">
        <w:r w:rsidR="00C75D6F" w:rsidRPr="00E67A64">
          <w:rPr>
            <w:rStyle w:val="Hypertextovodkaz"/>
          </w:rPr>
          <w:t>-si/21055211308/</w:t>
        </w:r>
      </w:hyperlink>
      <w:r w:rsidR="00C75D6F" w:rsidRPr="00E67A64">
        <w:rPr>
          <w:u w:val="single"/>
        </w:rPr>
        <w:t xml:space="preserve"> </w:t>
      </w:r>
    </w:p>
    <w:p w:rsidR="00977898" w:rsidRPr="00E67A64" w:rsidRDefault="00C75D6F" w:rsidP="00E67A64">
      <w:pPr>
        <w:numPr>
          <w:ilvl w:val="0"/>
          <w:numId w:val="5"/>
        </w:numPr>
      </w:pPr>
      <w:r w:rsidRPr="00E67A64">
        <w:t>DVD – Rozvoj hmatového vnímání, 2. díl</w:t>
      </w:r>
    </w:p>
    <w:p w:rsidR="00977898" w:rsidRPr="00E67A64" w:rsidRDefault="00C75D6F" w:rsidP="00E67A64">
      <w:pPr>
        <w:numPr>
          <w:ilvl w:val="0"/>
          <w:numId w:val="5"/>
        </w:numPr>
      </w:pPr>
      <w:r w:rsidRPr="00E67A64">
        <w:rPr>
          <w:b/>
          <w:bCs/>
        </w:rPr>
        <w:lastRenderedPageBreak/>
        <w:t xml:space="preserve">Adolescence (15-18) </w:t>
      </w:r>
    </w:p>
    <w:p w:rsidR="00977898" w:rsidRPr="00E67A64" w:rsidRDefault="00C75D6F" w:rsidP="008B088B">
      <w:pPr>
        <w:numPr>
          <w:ilvl w:val="1"/>
          <w:numId w:val="5"/>
        </w:numPr>
      </w:pPr>
      <w:r w:rsidRPr="00E67A64">
        <w:t>období hledání vlastní identity a fáze přípravy na povolání</w:t>
      </w:r>
    </w:p>
    <w:p w:rsidR="00977898" w:rsidRPr="00E67A64" w:rsidRDefault="00C75D6F" w:rsidP="008B088B">
      <w:pPr>
        <w:numPr>
          <w:ilvl w:val="1"/>
          <w:numId w:val="5"/>
        </w:numPr>
      </w:pPr>
      <w:r w:rsidRPr="00E67A64">
        <w:t>ztráta role žáka a rovnosti, diferenciace zájmů</w:t>
      </w:r>
    </w:p>
    <w:p w:rsidR="00977898" w:rsidRPr="00E67A64" w:rsidRDefault="00C75D6F" w:rsidP="008B088B">
      <w:pPr>
        <w:numPr>
          <w:ilvl w:val="1"/>
          <w:numId w:val="5"/>
        </w:numPr>
      </w:pPr>
      <w:r w:rsidRPr="00E67A64">
        <w:t xml:space="preserve">na konci </w:t>
      </w:r>
      <w:proofErr w:type="gramStart"/>
      <w:r w:rsidRPr="00E67A64">
        <w:t>období –zařazení</w:t>
      </w:r>
      <w:proofErr w:type="gramEnd"/>
      <w:r w:rsidRPr="00E67A64">
        <w:t xml:space="preserve"> mezi zdravé (pro některé nová situace → krize identity)</w:t>
      </w:r>
    </w:p>
    <w:p w:rsidR="00977898" w:rsidRPr="00E67A64" w:rsidRDefault="00C75D6F" w:rsidP="00E67A64">
      <w:pPr>
        <w:numPr>
          <w:ilvl w:val="0"/>
          <w:numId w:val="5"/>
        </w:numPr>
      </w:pPr>
      <w:r w:rsidRPr="00E67A64">
        <w:t xml:space="preserve">Adolescence u jedinců s ZP </w:t>
      </w:r>
    </w:p>
    <w:p w:rsidR="00977898" w:rsidRPr="00E67A64" w:rsidRDefault="00C75D6F" w:rsidP="008B088B">
      <w:pPr>
        <w:numPr>
          <w:ilvl w:val="1"/>
          <w:numId w:val="5"/>
        </w:numPr>
      </w:pPr>
      <w:r w:rsidRPr="00E67A64">
        <w:t>poslední šance uvolnění se z vazby na rodinu</w:t>
      </w:r>
    </w:p>
    <w:p w:rsidR="00977898" w:rsidRPr="00E67A64" w:rsidRDefault="00C75D6F" w:rsidP="008B088B">
      <w:pPr>
        <w:numPr>
          <w:ilvl w:val="2"/>
          <w:numId w:val="5"/>
        </w:numPr>
      </w:pPr>
      <w:r w:rsidRPr="00E67A64">
        <w:t xml:space="preserve">vazba na skupinu stejně postižených (efekt </w:t>
      </w:r>
      <w:proofErr w:type="spellStart"/>
      <w:r w:rsidRPr="00E67A64">
        <w:t>similarity</w:t>
      </w:r>
      <w:proofErr w:type="spellEnd"/>
      <w:r w:rsidRPr="00E67A64">
        <w:t>)</w:t>
      </w:r>
    </w:p>
    <w:p w:rsidR="00977898" w:rsidRPr="00E67A64" w:rsidRDefault="00C75D6F" w:rsidP="008B088B">
      <w:pPr>
        <w:numPr>
          <w:ilvl w:val="2"/>
          <w:numId w:val="5"/>
        </w:numPr>
      </w:pPr>
      <w:r w:rsidRPr="00E67A64">
        <w:t>vazba na skupinu zdravých (sociální strategie pro uspokojující vztahy)</w:t>
      </w:r>
    </w:p>
    <w:p w:rsidR="00977898" w:rsidRPr="00E67A64" w:rsidRDefault="00C75D6F" w:rsidP="008B088B">
      <w:pPr>
        <w:numPr>
          <w:ilvl w:val="2"/>
          <w:numId w:val="5"/>
        </w:numPr>
      </w:pPr>
      <w:r w:rsidRPr="00E67A64">
        <w:t>volba povolání</w:t>
      </w:r>
    </w:p>
    <w:p w:rsidR="00977898" w:rsidRPr="00E67A64" w:rsidRDefault="00C75D6F" w:rsidP="008B088B">
      <w:pPr>
        <w:numPr>
          <w:ilvl w:val="2"/>
          <w:numId w:val="5"/>
        </w:numPr>
      </w:pPr>
      <w:r w:rsidRPr="00E67A64">
        <w:t>omezení výběru</w:t>
      </w:r>
    </w:p>
    <w:p w:rsidR="00977898" w:rsidRPr="00E67A64" w:rsidRDefault="00C75D6F" w:rsidP="008B088B">
      <w:pPr>
        <w:numPr>
          <w:ilvl w:val="2"/>
          <w:numId w:val="5"/>
        </w:numPr>
      </w:pPr>
      <w:r w:rsidRPr="00E67A64">
        <w:t>ovlivnění rodiči</w:t>
      </w:r>
    </w:p>
    <w:p w:rsidR="00977898" w:rsidRPr="00E67A64" w:rsidRDefault="00C75D6F" w:rsidP="008B088B">
      <w:pPr>
        <w:numPr>
          <w:ilvl w:val="2"/>
          <w:numId w:val="5"/>
        </w:numPr>
      </w:pPr>
      <w:r w:rsidRPr="00E67A64">
        <w:t>nereálné představy – úloha rodiny</w:t>
      </w:r>
    </w:p>
    <w:p w:rsidR="00977898" w:rsidRPr="00E67A64" w:rsidRDefault="00C75D6F" w:rsidP="00E67A64">
      <w:pPr>
        <w:numPr>
          <w:ilvl w:val="0"/>
          <w:numId w:val="5"/>
        </w:numPr>
      </w:pPr>
      <w:r w:rsidRPr="00E67A64">
        <w:t xml:space="preserve">Konec adolescence u jedinců s ZP </w:t>
      </w:r>
    </w:p>
    <w:p w:rsidR="00977898" w:rsidRPr="00E67A64" w:rsidRDefault="00C75D6F" w:rsidP="008B088B">
      <w:pPr>
        <w:numPr>
          <w:ilvl w:val="1"/>
          <w:numId w:val="5"/>
        </w:numPr>
      </w:pPr>
      <w:r w:rsidRPr="00E67A64">
        <w:t xml:space="preserve">přechod do zaměstnání </w:t>
      </w:r>
    </w:p>
    <w:p w:rsidR="00977898" w:rsidRPr="00E67A64" w:rsidRDefault="00C75D6F" w:rsidP="008B088B">
      <w:pPr>
        <w:numPr>
          <w:ilvl w:val="2"/>
          <w:numId w:val="5"/>
        </w:numPr>
      </w:pPr>
      <w:r w:rsidRPr="00E67A64">
        <w:t>zařazení mezi zdravé</w:t>
      </w:r>
    </w:p>
    <w:p w:rsidR="00977898" w:rsidRPr="00E67A64" w:rsidRDefault="00C75D6F" w:rsidP="008B088B">
      <w:pPr>
        <w:numPr>
          <w:ilvl w:val="2"/>
          <w:numId w:val="5"/>
        </w:numPr>
      </w:pPr>
      <w:r w:rsidRPr="00E67A64">
        <w:t xml:space="preserve">nezaměstnanost (ohrožení seberealizace a </w:t>
      </w:r>
      <w:proofErr w:type="gramStart"/>
      <w:r w:rsidRPr="00E67A64">
        <w:t>sociální  adaptace</w:t>
      </w:r>
      <w:proofErr w:type="gramEnd"/>
      <w:r w:rsidRPr="00E67A64">
        <w:t xml:space="preserve"> → pasivita)</w:t>
      </w:r>
    </w:p>
    <w:p w:rsidR="00977898" w:rsidRPr="00E67A64" w:rsidRDefault="00C75D6F" w:rsidP="008B088B">
      <w:pPr>
        <w:numPr>
          <w:ilvl w:val="1"/>
          <w:numId w:val="5"/>
        </w:numPr>
      </w:pPr>
      <w:r w:rsidRPr="00E67A64">
        <w:t>partnerství, popř. rodičovství – potvrzení normality</w:t>
      </w:r>
    </w:p>
    <w:p w:rsidR="00977898" w:rsidRPr="00E67A64" w:rsidRDefault="00C75D6F" w:rsidP="008B088B">
      <w:pPr>
        <w:numPr>
          <w:ilvl w:val="2"/>
          <w:numId w:val="5"/>
        </w:numPr>
      </w:pPr>
      <w:r w:rsidRPr="00E67A64">
        <w:t>prestiž a rovnocennost ve společnosti</w:t>
      </w:r>
    </w:p>
    <w:p w:rsidR="00977898" w:rsidRPr="00E67A64" w:rsidRDefault="00C75D6F" w:rsidP="008B088B">
      <w:pPr>
        <w:numPr>
          <w:ilvl w:val="2"/>
          <w:numId w:val="5"/>
        </w:numPr>
      </w:pPr>
      <w:r w:rsidRPr="00E67A64">
        <w:t>omezení výběru partnera (hra na jistotu, izolace, zdravý partner)</w:t>
      </w:r>
    </w:p>
    <w:p w:rsidR="00977898" w:rsidRPr="008B088B" w:rsidRDefault="00C75D6F" w:rsidP="002179DF">
      <w:pPr>
        <w:numPr>
          <w:ilvl w:val="0"/>
          <w:numId w:val="5"/>
        </w:numPr>
      </w:pPr>
      <w:r w:rsidRPr="00E67A64">
        <w:rPr>
          <w:b/>
          <w:bCs/>
        </w:rPr>
        <w:t xml:space="preserve">Volba budoucí profese a výběr </w:t>
      </w:r>
      <w:proofErr w:type="gramStart"/>
      <w:r w:rsidRPr="00E67A64">
        <w:rPr>
          <w:b/>
          <w:bCs/>
        </w:rPr>
        <w:t>školy</w:t>
      </w:r>
      <w:r w:rsidRPr="00E67A64">
        <w:rPr>
          <w:b/>
          <w:bCs/>
          <w:vertAlign w:val="subscript"/>
        </w:rPr>
        <w:t>(</w:t>
      </w:r>
      <w:proofErr w:type="spellStart"/>
      <w:r w:rsidRPr="00E67A64">
        <w:rPr>
          <w:b/>
          <w:bCs/>
          <w:vertAlign w:val="subscript"/>
        </w:rPr>
        <w:t>Finková</w:t>
      </w:r>
      <w:proofErr w:type="spellEnd"/>
      <w:proofErr w:type="gramEnd"/>
      <w:r w:rsidRPr="00E67A64">
        <w:rPr>
          <w:b/>
          <w:bCs/>
          <w:vertAlign w:val="subscript"/>
        </w:rPr>
        <w:t xml:space="preserve"> a </w:t>
      </w:r>
      <w:r w:rsidRPr="00E67A64">
        <w:rPr>
          <w:vertAlign w:val="subscript"/>
        </w:rPr>
        <w:t xml:space="preserve">kol., 2007; </w:t>
      </w:r>
      <w:proofErr w:type="spellStart"/>
      <w:r w:rsidRPr="00E67A64">
        <w:rPr>
          <w:vertAlign w:val="subscript"/>
        </w:rPr>
        <w:t>Opatřilová</w:t>
      </w:r>
      <w:proofErr w:type="spellEnd"/>
      <w:r w:rsidRPr="00E67A64">
        <w:rPr>
          <w:vertAlign w:val="subscript"/>
        </w:rPr>
        <w:t xml:space="preserve">, </w:t>
      </w:r>
      <w:proofErr w:type="gramStart"/>
      <w:r w:rsidRPr="00E67A64">
        <w:rPr>
          <w:vertAlign w:val="subscript"/>
        </w:rPr>
        <w:t>Zámečníková,2007</w:t>
      </w:r>
      <w:proofErr w:type="gramEnd"/>
      <w:r w:rsidRPr="00E67A64">
        <w:rPr>
          <w:vertAlign w:val="subscript"/>
        </w:rPr>
        <w:t>)</w:t>
      </w:r>
      <w:r w:rsidRPr="00E67A64">
        <w:rPr>
          <w:b/>
          <w:bCs/>
          <w:vertAlign w:val="subscript"/>
        </w:rPr>
        <w:t xml:space="preserve"> </w:t>
      </w:r>
    </w:p>
    <w:p w:rsidR="008B088B" w:rsidRPr="00E67A64" w:rsidRDefault="008B088B" w:rsidP="008B088B">
      <w:pPr>
        <w:ind w:left="1440"/>
      </w:pPr>
    </w:p>
    <w:p w:rsidR="00977898" w:rsidRPr="00E67A64" w:rsidRDefault="00C75D6F" w:rsidP="002179DF">
      <w:pPr>
        <w:numPr>
          <w:ilvl w:val="1"/>
          <w:numId w:val="5"/>
        </w:numPr>
      </w:pPr>
      <w:r w:rsidRPr="00E67A64">
        <w:t>Zraková vada a omezení z ní vyplývající, doba vzniku</w:t>
      </w:r>
    </w:p>
    <w:p w:rsidR="00977898" w:rsidRPr="00E67A64" w:rsidRDefault="00C75D6F" w:rsidP="002179DF">
      <w:pPr>
        <w:numPr>
          <w:ilvl w:val="1"/>
          <w:numId w:val="5"/>
        </w:numPr>
      </w:pPr>
      <w:r w:rsidRPr="00E67A64">
        <w:t>Stupeň vady</w:t>
      </w:r>
    </w:p>
    <w:p w:rsidR="00977898" w:rsidRPr="00E67A64" w:rsidRDefault="00C75D6F" w:rsidP="002179DF">
      <w:pPr>
        <w:numPr>
          <w:ilvl w:val="1"/>
          <w:numId w:val="5"/>
        </w:numPr>
      </w:pPr>
      <w:r w:rsidRPr="00E67A64">
        <w:t xml:space="preserve">Vhodnost a přiměřenost zvoleného povolání </w:t>
      </w:r>
    </w:p>
    <w:p w:rsidR="00977898" w:rsidRPr="00E67A64" w:rsidRDefault="00C75D6F" w:rsidP="002179DF">
      <w:pPr>
        <w:numPr>
          <w:ilvl w:val="1"/>
          <w:numId w:val="5"/>
        </w:numPr>
      </w:pPr>
      <w:r w:rsidRPr="00E67A64">
        <w:t>Znalosti, přání, dovednosti a schopnosti studenta se ZP</w:t>
      </w:r>
    </w:p>
    <w:p w:rsidR="00977898" w:rsidRDefault="00C75D6F" w:rsidP="002179DF">
      <w:pPr>
        <w:numPr>
          <w:ilvl w:val="1"/>
          <w:numId w:val="5"/>
        </w:numPr>
      </w:pPr>
      <w:r w:rsidRPr="00E67A64">
        <w:t>Připravenost školy</w:t>
      </w:r>
    </w:p>
    <w:p w:rsidR="002179DF" w:rsidRPr="00E67A64" w:rsidRDefault="002179DF" w:rsidP="002179DF">
      <w:pPr>
        <w:ind w:left="1440"/>
      </w:pPr>
    </w:p>
    <w:p w:rsidR="00977898" w:rsidRPr="002179DF" w:rsidRDefault="00C75D6F" w:rsidP="00E67A64">
      <w:pPr>
        <w:numPr>
          <w:ilvl w:val="0"/>
          <w:numId w:val="5"/>
        </w:numPr>
        <w:rPr>
          <w:b/>
        </w:rPr>
      </w:pPr>
      <w:r w:rsidRPr="002179DF">
        <w:rPr>
          <w:b/>
        </w:rPr>
        <w:lastRenderedPageBreak/>
        <w:t>Střední školy pro zrakově postižené</w:t>
      </w:r>
      <w:r w:rsidRPr="002179DF">
        <w:rPr>
          <w:b/>
          <w:bCs/>
        </w:rPr>
        <w:t xml:space="preserve"> </w:t>
      </w:r>
    </w:p>
    <w:p w:rsidR="00977898" w:rsidRPr="00E67A64" w:rsidRDefault="00C75D6F" w:rsidP="002179DF">
      <w:pPr>
        <w:numPr>
          <w:ilvl w:val="1"/>
          <w:numId w:val="5"/>
        </w:numPr>
      </w:pPr>
      <w:r w:rsidRPr="00E67A64">
        <w:t xml:space="preserve">Speciální vzdělávání - Vyhláška č. 73/2005 </w:t>
      </w:r>
    </w:p>
    <w:p w:rsidR="00977898" w:rsidRPr="00E67A64" w:rsidRDefault="00C75D6F" w:rsidP="002179DF">
      <w:pPr>
        <w:numPr>
          <w:ilvl w:val="2"/>
          <w:numId w:val="5"/>
        </w:numPr>
      </w:pPr>
      <w:r w:rsidRPr="00E67A64">
        <w:t xml:space="preserve">SOU pro zrakově postižené </w:t>
      </w:r>
    </w:p>
    <w:p w:rsidR="00977898" w:rsidRPr="00E67A64" w:rsidRDefault="00C75D6F" w:rsidP="002179DF">
      <w:pPr>
        <w:numPr>
          <w:ilvl w:val="2"/>
          <w:numId w:val="5"/>
        </w:numPr>
      </w:pPr>
      <w:r w:rsidRPr="00E67A64">
        <w:t>OU pro zrakově postižené</w:t>
      </w:r>
    </w:p>
    <w:p w:rsidR="00977898" w:rsidRPr="00E67A64" w:rsidRDefault="00C75D6F" w:rsidP="002179DF">
      <w:pPr>
        <w:numPr>
          <w:ilvl w:val="2"/>
          <w:numId w:val="5"/>
        </w:numPr>
      </w:pPr>
      <w:r w:rsidRPr="00E67A64">
        <w:t>praktická škola pro zrakově postižené</w:t>
      </w:r>
    </w:p>
    <w:p w:rsidR="00977898" w:rsidRPr="00E67A64" w:rsidRDefault="00C75D6F" w:rsidP="002179DF">
      <w:pPr>
        <w:numPr>
          <w:ilvl w:val="2"/>
          <w:numId w:val="5"/>
        </w:numPr>
      </w:pPr>
      <w:r w:rsidRPr="00E67A64">
        <w:t>gymnázium pro zrakově postižené</w:t>
      </w:r>
    </w:p>
    <w:p w:rsidR="00977898" w:rsidRPr="00E67A64" w:rsidRDefault="00C75D6F" w:rsidP="002179DF">
      <w:pPr>
        <w:numPr>
          <w:ilvl w:val="2"/>
          <w:numId w:val="5"/>
        </w:numPr>
      </w:pPr>
      <w:r w:rsidRPr="00E67A64">
        <w:t xml:space="preserve">střední odborná škola pro zrakově postižené </w:t>
      </w:r>
    </w:p>
    <w:p w:rsidR="00977898" w:rsidRDefault="00C75D6F" w:rsidP="002179DF">
      <w:pPr>
        <w:numPr>
          <w:ilvl w:val="2"/>
          <w:numId w:val="5"/>
        </w:numPr>
      </w:pPr>
      <w:r w:rsidRPr="00E67A64">
        <w:t>konzervatoř pro zrakově postižené</w:t>
      </w:r>
    </w:p>
    <w:p w:rsidR="002179DF" w:rsidRPr="00E67A64" w:rsidRDefault="002179DF" w:rsidP="002179DF">
      <w:pPr>
        <w:ind w:left="2160"/>
      </w:pPr>
    </w:p>
    <w:p w:rsidR="00977898" w:rsidRPr="00E67A64" w:rsidRDefault="00C75D6F" w:rsidP="00E67A64">
      <w:pPr>
        <w:numPr>
          <w:ilvl w:val="0"/>
          <w:numId w:val="5"/>
        </w:numPr>
      </w:pPr>
      <w:r w:rsidRPr="00E67A64">
        <w:t>předměty speciálně pedagogické péče zařazeny v ŠVP - podpora specifických kompetencí</w:t>
      </w:r>
    </w:p>
    <w:p w:rsidR="005F5B38" w:rsidRPr="005F5B38" w:rsidRDefault="005F5B38" w:rsidP="005F5B38">
      <w:pPr>
        <w:ind w:left="720"/>
      </w:pPr>
    </w:p>
    <w:p w:rsidR="00977898" w:rsidRPr="005F5B38" w:rsidRDefault="00C75D6F" w:rsidP="00E67A64">
      <w:pPr>
        <w:numPr>
          <w:ilvl w:val="0"/>
          <w:numId w:val="5"/>
        </w:numPr>
      </w:pPr>
      <w:r w:rsidRPr="00E67A64">
        <w:rPr>
          <w:b/>
          <w:bCs/>
        </w:rPr>
        <w:t xml:space="preserve">Současný přehled středních škol pro zrakově postižené I </w:t>
      </w:r>
    </w:p>
    <w:p w:rsidR="00977898" w:rsidRPr="00E67A64" w:rsidRDefault="00C75D6F" w:rsidP="005F5B38">
      <w:pPr>
        <w:numPr>
          <w:ilvl w:val="0"/>
          <w:numId w:val="5"/>
        </w:numPr>
        <w:tabs>
          <w:tab w:val="clear" w:pos="720"/>
          <w:tab w:val="num" w:pos="1416"/>
        </w:tabs>
        <w:ind w:left="1416"/>
      </w:pPr>
      <w:r w:rsidRPr="00E67A64">
        <w:rPr>
          <w:b/>
          <w:bCs/>
        </w:rPr>
        <w:t xml:space="preserve">Gymnázium pro zrakově postižené a střední odborná škola pro zrakově postižené (Praha) </w:t>
      </w:r>
    </w:p>
    <w:p w:rsidR="00977898" w:rsidRPr="00E67A64" w:rsidRDefault="00C75D6F" w:rsidP="005F5B38">
      <w:pPr>
        <w:numPr>
          <w:ilvl w:val="1"/>
          <w:numId w:val="5"/>
        </w:numPr>
        <w:tabs>
          <w:tab w:val="clear" w:pos="1440"/>
          <w:tab w:val="num" w:pos="2136"/>
        </w:tabs>
        <w:ind w:left="2136"/>
      </w:pPr>
      <w:r w:rsidRPr="00E67A64">
        <w:t>gymnázium</w:t>
      </w:r>
    </w:p>
    <w:p w:rsidR="00977898" w:rsidRPr="00E67A64" w:rsidRDefault="00C75D6F" w:rsidP="005F5B38">
      <w:pPr>
        <w:numPr>
          <w:ilvl w:val="1"/>
          <w:numId w:val="5"/>
        </w:numPr>
        <w:tabs>
          <w:tab w:val="clear" w:pos="1440"/>
          <w:tab w:val="num" w:pos="2136"/>
        </w:tabs>
        <w:ind w:left="2136"/>
      </w:pPr>
      <w:r w:rsidRPr="00E67A64">
        <w:t>obchodní akademie</w:t>
      </w:r>
    </w:p>
    <w:p w:rsidR="00977898" w:rsidRPr="00E67A64" w:rsidRDefault="00C75D6F" w:rsidP="005F5B38">
      <w:pPr>
        <w:numPr>
          <w:ilvl w:val="1"/>
          <w:numId w:val="5"/>
        </w:numPr>
        <w:tabs>
          <w:tab w:val="clear" w:pos="1440"/>
          <w:tab w:val="num" w:pos="2136"/>
        </w:tabs>
        <w:ind w:left="2136"/>
      </w:pPr>
      <w:r w:rsidRPr="00E67A64">
        <w:t>obchodní škola</w:t>
      </w:r>
    </w:p>
    <w:p w:rsidR="00977898" w:rsidRPr="00E67A64" w:rsidRDefault="00C75D6F" w:rsidP="005F5B38">
      <w:pPr>
        <w:numPr>
          <w:ilvl w:val="0"/>
          <w:numId w:val="5"/>
        </w:numPr>
        <w:tabs>
          <w:tab w:val="clear" w:pos="720"/>
          <w:tab w:val="num" w:pos="1416"/>
        </w:tabs>
        <w:ind w:left="1416"/>
      </w:pPr>
      <w:r w:rsidRPr="00E67A64">
        <w:rPr>
          <w:b/>
          <w:bCs/>
        </w:rPr>
        <w:t xml:space="preserve">Střední škola </w:t>
      </w:r>
      <w:proofErr w:type="spellStart"/>
      <w:r w:rsidRPr="00E67A64">
        <w:rPr>
          <w:b/>
          <w:bCs/>
        </w:rPr>
        <w:t>Aloyse</w:t>
      </w:r>
      <w:proofErr w:type="spellEnd"/>
      <w:r w:rsidRPr="00E67A64">
        <w:rPr>
          <w:b/>
          <w:bCs/>
        </w:rPr>
        <w:t xml:space="preserve"> </w:t>
      </w:r>
      <w:proofErr w:type="spellStart"/>
      <w:r w:rsidRPr="00E67A64">
        <w:rPr>
          <w:b/>
          <w:bCs/>
        </w:rPr>
        <w:t>Klara</w:t>
      </w:r>
      <w:proofErr w:type="spellEnd"/>
      <w:r w:rsidRPr="00E67A64">
        <w:rPr>
          <w:b/>
          <w:bCs/>
        </w:rPr>
        <w:t xml:space="preserve"> (Praha)</w:t>
      </w:r>
    </w:p>
    <w:p w:rsidR="00977898" w:rsidRPr="00E67A64" w:rsidRDefault="00C75D6F" w:rsidP="005F5B38">
      <w:pPr>
        <w:numPr>
          <w:ilvl w:val="1"/>
          <w:numId w:val="5"/>
        </w:numPr>
        <w:tabs>
          <w:tab w:val="clear" w:pos="1440"/>
          <w:tab w:val="num" w:pos="2136"/>
        </w:tabs>
        <w:ind w:left="2136"/>
      </w:pPr>
      <w:r w:rsidRPr="00E67A64">
        <w:t>keramická výroba</w:t>
      </w:r>
    </w:p>
    <w:p w:rsidR="00977898" w:rsidRPr="00E67A64" w:rsidRDefault="00C75D6F" w:rsidP="005F5B38">
      <w:pPr>
        <w:numPr>
          <w:ilvl w:val="1"/>
          <w:numId w:val="5"/>
        </w:numPr>
        <w:tabs>
          <w:tab w:val="clear" w:pos="1440"/>
          <w:tab w:val="num" w:pos="2136"/>
        </w:tabs>
        <w:ind w:left="2136"/>
      </w:pPr>
      <w:r w:rsidRPr="00E67A64">
        <w:t xml:space="preserve">kartáčnické a </w:t>
      </w:r>
      <w:proofErr w:type="spellStart"/>
      <w:r w:rsidRPr="00E67A64">
        <w:t>košíkařské</w:t>
      </w:r>
      <w:proofErr w:type="spellEnd"/>
      <w:r w:rsidRPr="00E67A64">
        <w:t xml:space="preserve"> práce</w:t>
      </w:r>
    </w:p>
    <w:p w:rsidR="00977898" w:rsidRPr="00E67A64" w:rsidRDefault="00C75D6F" w:rsidP="005F5B38">
      <w:pPr>
        <w:numPr>
          <w:ilvl w:val="1"/>
          <w:numId w:val="5"/>
        </w:numPr>
        <w:tabs>
          <w:tab w:val="clear" w:pos="1440"/>
          <w:tab w:val="num" w:pos="2136"/>
        </w:tabs>
        <w:ind w:left="2136"/>
      </w:pPr>
      <w:r w:rsidRPr="00E67A64">
        <w:t>Keramik</w:t>
      </w:r>
    </w:p>
    <w:p w:rsidR="00977898" w:rsidRPr="00E67A64" w:rsidRDefault="00C75D6F" w:rsidP="005F5B38">
      <w:pPr>
        <w:numPr>
          <w:ilvl w:val="1"/>
          <w:numId w:val="5"/>
        </w:numPr>
        <w:tabs>
          <w:tab w:val="clear" w:pos="1440"/>
          <w:tab w:val="num" w:pos="2136"/>
        </w:tabs>
        <w:ind w:left="2136"/>
      </w:pPr>
      <w:r w:rsidRPr="00E67A64">
        <w:t>Čalouník</w:t>
      </w:r>
    </w:p>
    <w:p w:rsidR="00977898" w:rsidRPr="00E67A64" w:rsidRDefault="00C75D6F" w:rsidP="005F5B38">
      <w:pPr>
        <w:numPr>
          <w:ilvl w:val="1"/>
          <w:numId w:val="5"/>
        </w:numPr>
        <w:tabs>
          <w:tab w:val="clear" w:pos="1440"/>
          <w:tab w:val="num" w:pos="2136"/>
        </w:tabs>
        <w:ind w:left="2136"/>
      </w:pPr>
      <w:r w:rsidRPr="00E67A64">
        <w:t>Knihař</w:t>
      </w:r>
    </w:p>
    <w:p w:rsidR="00977898" w:rsidRPr="00E67A64" w:rsidRDefault="00C75D6F" w:rsidP="005F5B38">
      <w:pPr>
        <w:numPr>
          <w:ilvl w:val="1"/>
          <w:numId w:val="5"/>
        </w:numPr>
        <w:tabs>
          <w:tab w:val="clear" w:pos="1440"/>
          <w:tab w:val="num" w:pos="2136"/>
        </w:tabs>
        <w:ind w:left="2136"/>
      </w:pPr>
      <w:r w:rsidRPr="00E67A64">
        <w:t>rekondiční a sportovní masér</w:t>
      </w:r>
    </w:p>
    <w:p w:rsidR="00977898" w:rsidRPr="00E67A64" w:rsidRDefault="00C75D6F" w:rsidP="005F5B38">
      <w:pPr>
        <w:numPr>
          <w:ilvl w:val="1"/>
          <w:numId w:val="5"/>
        </w:numPr>
        <w:tabs>
          <w:tab w:val="clear" w:pos="1440"/>
          <w:tab w:val="num" w:pos="2136"/>
        </w:tabs>
        <w:ind w:left="2136"/>
      </w:pPr>
      <w:r w:rsidRPr="00E67A64">
        <w:t>textilní výtvarnictví</w:t>
      </w:r>
    </w:p>
    <w:p w:rsidR="00977898" w:rsidRPr="00E67A64" w:rsidRDefault="00C75D6F" w:rsidP="005F5B38">
      <w:pPr>
        <w:numPr>
          <w:ilvl w:val="1"/>
          <w:numId w:val="5"/>
        </w:numPr>
        <w:tabs>
          <w:tab w:val="clear" w:pos="1440"/>
          <w:tab w:val="num" w:pos="2136"/>
        </w:tabs>
        <w:ind w:left="2136"/>
      </w:pPr>
      <w:r w:rsidRPr="00E67A64">
        <w:rPr>
          <w:b/>
          <w:bCs/>
        </w:rPr>
        <w:t xml:space="preserve">Současný přehled středních škol pro zrakově postižené II </w:t>
      </w:r>
    </w:p>
    <w:p w:rsidR="00977898" w:rsidRPr="00E67A64" w:rsidRDefault="00C75D6F" w:rsidP="005F5B38">
      <w:pPr>
        <w:numPr>
          <w:ilvl w:val="0"/>
          <w:numId w:val="5"/>
        </w:numPr>
        <w:tabs>
          <w:tab w:val="clear" w:pos="720"/>
          <w:tab w:val="num" w:pos="1416"/>
        </w:tabs>
        <w:ind w:left="1416"/>
      </w:pPr>
      <w:r w:rsidRPr="00E67A64">
        <w:rPr>
          <w:b/>
          <w:bCs/>
        </w:rPr>
        <w:t xml:space="preserve">Konzervatoř Jana </w:t>
      </w:r>
      <w:proofErr w:type="spellStart"/>
      <w:r w:rsidRPr="00E67A64">
        <w:rPr>
          <w:b/>
          <w:bCs/>
        </w:rPr>
        <w:t>Deyla</w:t>
      </w:r>
      <w:proofErr w:type="spellEnd"/>
      <w:r w:rsidRPr="00E67A64">
        <w:rPr>
          <w:b/>
          <w:bCs/>
        </w:rPr>
        <w:t xml:space="preserve"> a střední škola pro zrakově postižené (Praha)</w:t>
      </w:r>
    </w:p>
    <w:p w:rsidR="00977898" w:rsidRPr="00E67A64" w:rsidRDefault="00C75D6F" w:rsidP="005F5B38">
      <w:pPr>
        <w:numPr>
          <w:ilvl w:val="1"/>
          <w:numId w:val="5"/>
        </w:numPr>
        <w:tabs>
          <w:tab w:val="clear" w:pos="1440"/>
          <w:tab w:val="num" w:pos="2136"/>
        </w:tabs>
        <w:ind w:left="2136"/>
      </w:pPr>
      <w:r w:rsidRPr="00E67A64">
        <w:t>Hudba</w:t>
      </w:r>
    </w:p>
    <w:p w:rsidR="00977898" w:rsidRPr="00E67A64" w:rsidRDefault="00C75D6F" w:rsidP="005F5B38">
      <w:pPr>
        <w:numPr>
          <w:ilvl w:val="1"/>
          <w:numId w:val="5"/>
        </w:numPr>
        <w:tabs>
          <w:tab w:val="clear" w:pos="1440"/>
          <w:tab w:val="num" w:pos="2136"/>
        </w:tabs>
        <w:ind w:left="2136"/>
      </w:pPr>
      <w:r w:rsidRPr="00E67A64">
        <w:lastRenderedPageBreak/>
        <w:t>Zpěv</w:t>
      </w:r>
    </w:p>
    <w:p w:rsidR="00977898" w:rsidRPr="00E67A64" w:rsidRDefault="00C75D6F" w:rsidP="005F5B38">
      <w:pPr>
        <w:numPr>
          <w:ilvl w:val="1"/>
          <w:numId w:val="5"/>
        </w:numPr>
        <w:tabs>
          <w:tab w:val="clear" w:pos="1440"/>
          <w:tab w:val="num" w:pos="2136"/>
        </w:tabs>
        <w:ind w:left="2136"/>
      </w:pPr>
      <w:r w:rsidRPr="00E67A64">
        <w:t>ladění klavírů a hudebně kulturní činnost</w:t>
      </w:r>
    </w:p>
    <w:p w:rsidR="00977898" w:rsidRPr="00E67A64" w:rsidRDefault="00C75D6F" w:rsidP="005F5B38">
      <w:pPr>
        <w:numPr>
          <w:ilvl w:val="0"/>
          <w:numId w:val="5"/>
        </w:numPr>
        <w:tabs>
          <w:tab w:val="clear" w:pos="720"/>
          <w:tab w:val="num" w:pos="1416"/>
        </w:tabs>
        <w:ind w:left="1416"/>
      </w:pPr>
      <w:r w:rsidRPr="00E67A64">
        <w:rPr>
          <w:b/>
          <w:bCs/>
        </w:rPr>
        <w:t xml:space="preserve">Praktická škola </w:t>
      </w:r>
      <w:r w:rsidRPr="00E67A64">
        <w:t>při Škole Jaroslava Ježka</w:t>
      </w:r>
    </w:p>
    <w:p w:rsidR="00977898" w:rsidRPr="00E67A64" w:rsidRDefault="00C75D6F" w:rsidP="005F5B38">
      <w:pPr>
        <w:numPr>
          <w:ilvl w:val="0"/>
          <w:numId w:val="5"/>
        </w:numPr>
        <w:tabs>
          <w:tab w:val="clear" w:pos="720"/>
          <w:tab w:val="num" w:pos="1416"/>
        </w:tabs>
        <w:ind w:left="1416"/>
      </w:pPr>
      <w:r w:rsidRPr="00E67A64">
        <w:rPr>
          <w:b/>
          <w:bCs/>
        </w:rPr>
        <w:t>Střední škola, základní škola a mateřská škola pro zrakově postižené (Brno)</w:t>
      </w:r>
    </w:p>
    <w:p w:rsidR="00977898" w:rsidRPr="00E67A64" w:rsidRDefault="00C75D6F" w:rsidP="005F5B38">
      <w:pPr>
        <w:numPr>
          <w:ilvl w:val="1"/>
          <w:numId w:val="5"/>
        </w:numPr>
        <w:tabs>
          <w:tab w:val="clear" w:pos="1440"/>
          <w:tab w:val="num" w:pos="2136"/>
        </w:tabs>
        <w:ind w:left="2136"/>
      </w:pPr>
      <w:r w:rsidRPr="00E67A64">
        <w:t>obchodní akademie</w:t>
      </w:r>
    </w:p>
    <w:p w:rsidR="00977898" w:rsidRPr="00E67A64" w:rsidRDefault="00C75D6F" w:rsidP="005F5B38">
      <w:pPr>
        <w:numPr>
          <w:ilvl w:val="1"/>
          <w:numId w:val="5"/>
        </w:numPr>
        <w:tabs>
          <w:tab w:val="clear" w:pos="1440"/>
          <w:tab w:val="num" w:pos="2136"/>
        </w:tabs>
        <w:ind w:left="2136"/>
      </w:pPr>
      <w:r w:rsidRPr="00E67A64">
        <w:t xml:space="preserve">sociální činnost </w:t>
      </w:r>
    </w:p>
    <w:p w:rsidR="00977898" w:rsidRPr="00E67A64" w:rsidRDefault="00C75D6F" w:rsidP="005F5B38">
      <w:pPr>
        <w:numPr>
          <w:ilvl w:val="1"/>
          <w:numId w:val="5"/>
        </w:numPr>
        <w:tabs>
          <w:tab w:val="clear" w:pos="1440"/>
          <w:tab w:val="num" w:pos="2136"/>
        </w:tabs>
        <w:ind w:left="2136"/>
      </w:pPr>
      <w:r w:rsidRPr="00E67A64">
        <w:t>masér sportovní a rekondiční masér</w:t>
      </w:r>
    </w:p>
    <w:p w:rsidR="00977898" w:rsidRPr="00E67A64" w:rsidRDefault="00C75D6F" w:rsidP="005F5B38">
      <w:pPr>
        <w:numPr>
          <w:ilvl w:val="1"/>
          <w:numId w:val="5"/>
        </w:numPr>
        <w:tabs>
          <w:tab w:val="clear" w:pos="1440"/>
          <w:tab w:val="num" w:pos="2136"/>
        </w:tabs>
        <w:ind w:left="2136"/>
      </w:pPr>
      <w:r w:rsidRPr="00E67A64">
        <w:t xml:space="preserve">Pečovatelské </w:t>
      </w:r>
      <w:proofErr w:type="gramStart"/>
      <w:r w:rsidRPr="00E67A64">
        <w:t>služby,  textilní</w:t>
      </w:r>
      <w:proofErr w:type="gramEnd"/>
      <w:r w:rsidRPr="00E67A64">
        <w:t xml:space="preserve"> a oděvní výroba </w:t>
      </w:r>
    </w:p>
    <w:p w:rsidR="00C75D6F" w:rsidRDefault="00C75D6F" w:rsidP="00C75D6F">
      <w:pPr>
        <w:rPr>
          <w:b/>
          <w:bCs/>
        </w:rPr>
      </w:pPr>
    </w:p>
    <w:p w:rsidR="00977898" w:rsidRPr="00E67A64" w:rsidRDefault="00C75D6F" w:rsidP="00C75D6F">
      <w:r w:rsidRPr="00E67A64">
        <w:rPr>
          <w:b/>
          <w:bCs/>
        </w:rPr>
        <w:t xml:space="preserve">Vzdělávání osob se ZP na vysoké škole </w:t>
      </w:r>
    </w:p>
    <w:p w:rsidR="00977898" w:rsidRPr="00E67A64" w:rsidRDefault="00C75D6F" w:rsidP="00E67A64">
      <w:pPr>
        <w:numPr>
          <w:ilvl w:val="0"/>
          <w:numId w:val="5"/>
        </w:numPr>
      </w:pPr>
      <w:r w:rsidRPr="00E67A64">
        <w:t xml:space="preserve">Obory </w:t>
      </w:r>
    </w:p>
    <w:p w:rsidR="00977898" w:rsidRPr="00E67A64" w:rsidRDefault="00C75D6F" w:rsidP="00E67A64">
      <w:pPr>
        <w:numPr>
          <w:ilvl w:val="0"/>
          <w:numId w:val="5"/>
        </w:numPr>
      </w:pPr>
      <w:r w:rsidRPr="00E67A64">
        <w:t>zvyšuje se počet vysokoškolských studentů se zrakovým postižením</w:t>
      </w:r>
    </w:p>
    <w:p w:rsidR="00977898" w:rsidRPr="00E67A64" w:rsidRDefault="00C75D6F" w:rsidP="00E67A64">
      <w:pPr>
        <w:numPr>
          <w:ilvl w:val="0"/>
          <w:numId w:val="5"/>
        </w:numPr>
      </w:pPr>
      <w:r w:rsidRPr="00E67A64">
        <w:t>podpora středisek pro pomoc studentům s postižením (</w:t>
      </w:r>
      <w:proofErr w:type="spellStart"/>
      <w:r w:rsidRPr="00E67A64">
        <w:t>Carolina</w:t>
      </w:r>
      <w:proofErr w:type="spellEnd"/>
      <w:r w:rsidRPr="00E67A64">
        <w:t xml:space="preserve">, </w:t>
      </w:r>
      <w:proofErr w:type="spellStart"/>
      <w:r w:rsidRPr="00E67A64">
        <w:t>Teiresiás</w:t>
      </w:r>
      <w:proofErr w:type="spellEnd"/>
      <w:r w:rsidRPr="00E67A64">
        <w:t>, atd.)</w:t>
      </w:r>
    </w:p>
    <w:p w:rsidR="00977898" w:rsidRPr="00E67A64" w:rsidRDefault="00977898" w:rsidP="00E67A64">
      <w:pPr>
        <w:numPr>
          <w:ilvl w:val="0"/>
          <w:numId w:val="5"/>
        </w:numPr>
      </w:pPr>
      <w:hyperlink r:id="rId38" w:history="1">
        <w:r w:rsidR="00C75D6F" w:rsidRPr="00E67A64">
          <w:rPr>
            <w:rStyle w:val="Hypertextovodkaz"/>
          </w:rPr>
          <w:t>http://www.</w:t>
        </w:r>
      </w:hyperlink>
      <w:hyperlink r:id="rId39" w:history="1">
        <w:r w:rsidR="00C75D6F" w:rsidRPr="00E67A64">
          <w:rPr>
            <w:rStyle w:val="Hypertextovodkaz"/>
          </w:rPr>
          <w:t>teiresias.muni.cz</w:t>
        </w:r>
      </w:hyperlink>
      <w:hyperlink r:id="rId40" w:history="1">
        <w:r w:rsidR="00C75D6F" w:rsidRPr="00E67A64">
          <w:rPr>
            <w:rStyle w:val="Hypertextovodkaz"/>
          </w:rPr>
          <w:t>/?</w:t>
        </w:r>
      </w:hyperlink>
      <w:hyperlink r:id="rId41" w:history="1">
        <w:r w:rsidR="00C75D6F" w:rsidRPr="00E67A64">
          <w:rPr>
            <w:rStyle w:val="Hypertextovodkaz"/>
          </w:rPr>
          <w:t>chapter</w:t>
        </w:r>
      </w:hyperlink>
      <w:hyperlink r:id="rId42" w:history="1">
        <w:r w:rsidR="00C75D6F" w:rsidRPr="00E67A64">
          <w:rPr>
            <w:rStyle w:val="Hypertextovodkaz"/>
          </w:rPr>
          <w:t>=2-4</w:t>
        </w:r>
      </w:hyperlink>
      <w:r w:rsidR="00C75D6F" w:rsidRPr="00E67A64">
        <w:t xml:space="preserve"> </w:t>
      </w:r>
    </w:p>
    <w:p w:rsidR="00977898" w:rsidRPr="00E67A64" w:rsidRDefault="00977898" w:rsidP="00E67A64">
      <w:pPr>
        <w:numPr>
          <w:ilvl w:val="0"/>
          <w:numId w:val="5"/>
        </w:numPr>
      </w:pPr>
      <w:hyperlink r:id="rId43" w:history="1">
        <w:r w:rsidR="00C75D6F" w:rsidRPr="00E67A64">
          <w:rPr>
            <w:rStyle w:val="Hypertextovodkaz"/>
          </w:rPr>
          <w:t>http://www.</w:t>
        </w:r>
      </w:hyperlink>
      <w:hyperlink r:id="rId44" w:history="1">
        <w:r w:rsidR="00C75D6F" w:rsidRPr="00E67A64">
          <w:rPr>
            <w:rStyle w:val="Hypertextovodkaz"/>
          </w:rPr>
          <w:t>tereza.fjfi.cvut.cz</w:t>
        </w:r>
      </w:hyperlink>
      <w:hyperlink r:id="rId45" w:history="1">
        <w:r w:rsidR="00C75D6F" w:rsidRPr="00E67A64">
          <w:rPr>
            <w:rStyle w:val="Hypertextovodkaz"/>
          </w:rPr>
          <w:t>/</w:t>
        </w:r>
      </w:hyperlink>
      <w:r w:rsidR="00C75D6F" w:rsidRPr="00E67A64">
        <w:t xml:space="preserve"> </w:t>
      </w:r>
    </w:p>
    <w:p w:rsidR="00977898" w:rsidRPr="00E67A64" w:rsidRDefault="00977898" w:rsidP="00E67A64">
      <w:pPr>
        <w:numPr>
          <w:ilvl w:val="0"/>
          <w:numId w:val="5"/>
        </w:numPr>
      </w:pPr>
      <w:hyperlink r:id="rId46" w:history="1">
        <w:r w:rsidR="00C75D6F" w:rsidRPr="00E67A64">
          <w:rPr>
            <w:rStyle w:val="Hypertextovodkaz"/>
          </w:rPr>
          <w:t>http://carolina.mff.cuni.cz/</w:t>
        </w:r>
      </w:hyperlink>
      <w:r w:rsidR="00C75D6F" w:rsidRPr="00E67A64">
        <w:t xml:space="preserve"> </w:t>
      </w:r>
    </w:p>
    <w:p w:rsidR="00977898" w:rsidRPr="00E67A64" w:rsidRDefault="00977898" w:rsidP="00E67A64">
      <w:pPr>
        <w:numPr>
          <w:ilvl w:val="0"/>
          <w:numId w:val="5"/>
        </w:numPr>
      </w:pPr>
      <w:hyperlink r:id="rId47" w:history="1">
        <w:r w:rsidR="00C75D6F" w:rsidRPr="00E67A64">
          <w:rPr>
            <w:rStyle w:val="Hypertextovodkaz"/>
          </w:rPr>
          <w:t>http://www.</w:t>
        </w:r>
      </w:hyperlink>
      <w:hyperlink r:id="rId48" w:history="1">
        <w:r w:rsidR="00C75D6F" w:rsidRPr="00E67A64">
          <w:rPr>
            <w:rStyle w:val="Hypertextovodkaz"/>
          </w:rPr>
          <w:t>uss.upol.cz</w:t>
        </w:r>
      </w:hyperlink>
      <w:hyperlink r:id="rId49" w:history="1">
        <w:r w:rsidR="00C75D6F" w:rsidRPr="00E67A64">
          <w:rPr>
            <w:rStyle w:val="Hypertextovodkaz"/>
          </w:rPr>
          <w:t>/</w:t>
        </w:r>
      </w:hyperlink>
      <w:hyperlink r:id="rId50" w:history="1">
        <w:r w:rsidR="00C75D6F" w:rsidRPr="00E67A64">
          <w:rPr>
            <w:rStyle w:val="Hypertextovodkaz"/>
          </w:rPr>
          <w:t>cz</w:t>
        </w:r>
      </w:hyperlink>
      <w:hyperlink r:id="rId51" w:history="1">
        <w:r w:rsidR="00C75D6F" w:rsidRPr="00E67A64">
          <w:rPr>
            <w:rStyle w:val="Hypertextovodkaz"/>
          </w:rPr>
          <w:t>/centrum-pomoci-</w:t>
        </w:r>
      </w:hyperlink>
      <w:hyperlink r:id="rId52" w:history="1">
        <w:r w:rsidR="00C75D6F" w:rsidRPr="00E67A64">
          <w:rPr>
            <w:rStyle w:val="Hypertextovodkaz"/>
          </w:rPr>
          <w:t>handicapovanym</w:t>
        </w:r>
      </w:hyperlink>
      <w:hyperlink r:id="rId53" w:history="1">
        <w:r w:rsidR="00C75D6F" w:rsidRPr="00E67A64">
          <w:rPr>
            <w:rStyle w:val="Hypertextovodkaz"/>
          </w:rPr>
          <w:t>/</w:t>
        </w:r>
      </w:hyperlink>
      <w:r w:rsidR="00C75D6F" w:rsidRPr="00E67A64">
        <w:t xml:space="preserve"> </w:t>
      </w:r>
    </w:p>
    <w:p w:rsidR="00D3771B" w:rsidRDefault="00D3771B"/>
    <w:sectPr w:rsidR="00D3771B" w:rsidSect="00D37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58C"/>
    <w:multiLevelType w:val="hybridMultilevel"/>
    <w:tmpl w:val="D586F69C"/>
    <w:lvl w:ilvl="0" w:tplc="7E924AD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88659E">
      <w:start w:val="14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2F6FC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1A698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2E908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14FC0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F2852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5C938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00EC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8C16656"/>
    <w:multiLevelType w:val="hybridMultilevel"/>
    <w:tmpl w:val="8CD8D77A"/>
    <w:lvl w:ilvl="0" w:tplc="0D62CA5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D214C8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EEEB1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C8ECA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EE024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A6D23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0635B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ACF83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8CF1A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0DD0748"/>
    <w:multiLevelType w:val="hybridMultilevel"/>
    <w:tmpl w:val="271602B8"/>
    <w:lvl w:ilvl="0" w:tplc="92E61ED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4E3B72">
      <w:start w:val="14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1E7BC8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8669C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7E938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4AD3F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266C1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7426B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869E6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7761AA2"/>
    <w:multiLevelType w:val="hybridMultilevel"/>
    <w:tmpl w:val="1350211C"/>
    <w:lvl w:ilvl="0" w:tplc="B262D06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4A2C10">
      <w:start w:val="14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0E4D6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BC18C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4E284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CA771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884F0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F252A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98F3A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7B74BA4"/>
    <w:multiLevelType w:val="hybridMultilevel"/>
    <w:tmpl w:val="117409D2"/>
    <w:lvl w:ilvl="0" w:tplc="33E09B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3E188E">
      <w:start w:val="14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A9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2CA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BCA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CE1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44B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E893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08B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67A64"/>
    <w:rsid w:val="002179DF"/>
    <w:rsid w:val="005A1CC2"/>
    <w:rsid w:val="005F5B38"/>
    <w:rsid w:val="006C7C73"/>
    <w:rsid w:val="008B088B"/>
    <w:rsid w:val="00977898"/>
    <w:rsid w:val="00A310DE"/>
    <w:rsid w:val="00A87331"/>
    <w:rsid w:val="00C75D6F"/>
    <w:rsid w:val="00D3771B"/>
    <w:rsid w:val="00D83145"/>
    <w:rsid w:val="00DA6646"/>
    <w:rsid w:val="00E00EEB"/>
    <w:rsid w:val="00E67A64"/>
    <w:rsid w:val="00EB733C"/>
    <w:rsid w:val="00F8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77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7A6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87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66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4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3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8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1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9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3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4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7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2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2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9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73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97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67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52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32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61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9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8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30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85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797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139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660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65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0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8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0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1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37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2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9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6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9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6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3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5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08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2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4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2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80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52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07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9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38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47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50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4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28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047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22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8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5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6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4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18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34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78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62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15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3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6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68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7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26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8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80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40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1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64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22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87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7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2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2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7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9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1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3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4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7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2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1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17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38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7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56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40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667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4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94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2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7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9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7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96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42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30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00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29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8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2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0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88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6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0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7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4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796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5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0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5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3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5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8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10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78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4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92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2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9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8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6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49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3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5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85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99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59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3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4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0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5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6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9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1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2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25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7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9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9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6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54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2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4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50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1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6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5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4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8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9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0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0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3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1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1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1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7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4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7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3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9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1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9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1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0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3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4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6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35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3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9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4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6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7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27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0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5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7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0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8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7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1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3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9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1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5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5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19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6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3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0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4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4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8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2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1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00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87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89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3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42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895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56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56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9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23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52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54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0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6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12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1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96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01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93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6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1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94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26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62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93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5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1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2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4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4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4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5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9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2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1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4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7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1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85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465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1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82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3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03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3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2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700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8924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1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27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25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2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0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0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7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7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7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7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5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58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36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86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78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4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38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6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6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6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44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27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85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40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603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780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10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83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71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29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464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3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3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51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02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01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40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0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20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46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05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5015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0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24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6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8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5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4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5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7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raillnet.cz/" TargetMode="External"/><Relationship Id="rId18" Type="http://schemas.openxmlformats.org/officeDocument/2006/relationships/hyperlink" Target="http://www.sss-ou.cz/index.php?s=zs&amp;show=54&amp;kat=54&amp;pn=P%E9%E8e%20o%20%9E%E1ky%20se%20speci%E1ln%EDmi%20pot%F8ebami" TargetMode="External"/><Relationship Id="rId26" Type="http://schemas.openxmlformats.org/officeDocument/2006/relationships/hyperlink" Target="http://www.sss-ou.cz/index.php?s=zs&amp;show=54&amp;kat=54&amp;pn=P%E9%E8e%20o%20%9E%E1ky%20se%20speci%E1ln%EDmi%20pot%F8ebami" TargetMode="External"/><Relationship Id="rId39" Type="http://schemas.openxmlformats.org/officeDocument/2006/relationships/hyperlink" Target="http://www.teiresias.muni.cz/?chapter=2-4" TargetMode="External"/><Relationship Id="rId21" Type="http://schemas.openxmlformats.org/officeDocument/2006/relationships/hyperlink" Target="http://www.sss-ou.cz/index.php?s=zs&amp;show=54&amp;kat=54&amp;pn=P%E9%E8e%20o%20%9E%E1ky%20se%20speci%E1ln%EDmi%20pot%F8ebami" TargetMode="External"/><Relationship Id="rId34" Type="http://schemas.openxmlformats.org/officeDocument/2006/relationships/hyperlink" Target="http://www.ceskatelevize.cz/ivysilani/1096056775-pomahejme-si/21055211308/" TargetMode="External"/><Relationship Id="rId42" Type="http://schemas.openxmlformats.org/officeDocument/2006/relationships/hyperlink" Target="http://www.teiresias.muni.cz/?chapter=2-4" TargetMode="External"/><Relationship Id="rId47" Type="http://schemas.openxmlformats.org/officeDocument/2006/relationships/hyperlink" Target="http://www.uss.upol.cz/cz/centrum-pomoci-handicapovanym/" TargetMode="External"/><Relationship Id="rId50" Type="http://schemas.openxmlformats.org/officeDocument/2006/relationships/hyperlink" Target="http://www.uss.upol.cz/cz/centrum-pomoci-handicapovanym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braillnet.cz/" TargetMode="External"/><Relationship Id="rId12" Type="http://schemas.openxmlformats.org/officeDocument/2006/relationships/hyperlink" Target="http://www.braillnet.cz/" TargetMode="External"/><Relationship Id="rId17" Type="http://schemas.openxmlformats.org/officeDocument/2006/relationships/hyperlink" Target="http://www.lampa/" TargetMode="External"/><Relationship Id="rId25" Type="http://schemas.openxmlformats.org/officeDocument/2006/relationships/hyperlink" Target="http://www.sss-ou.cz/index.php?s=zs&amp;show=54&amp;kat=54&amp;pn=P%E9%E8e%20o%20%9E%E1ky%20se%20speci%E1ln%EDmi%20pot%F8ebami" TargetMode="External"/><Relationship Id="rId33" Type="http://schemas.openxmlformats.org/officeDocument/2006/relationships/hyperlink" Target="http://www.ceskatelevize.cz/ivysilani/1096056775-pomahejme-si/21055211308/" TargetMode="External"/><Relationship Id="rId38" Type="http://schemas.openxmlformats.org/officeDocument/2006/relationships/hyperlink" Target="http://www.teiresias.muni.cz/?chapter=2-4" TargetMode="External"/><Relationship Id="rId46" Type="http://schemas.openxmlformats.org/officeDocument/2006/relationships/hyperlink" Target="http://carolina.mff.cuni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mpa/" TargetMode="External"/><Relationship Id="rId20" Type="http://schemas.openxmlformats.org/officeDocument/2006/relationships/hyperlink" Target="http://www.sss-ou.cz/index.php?s=zs&amp;show=54&amp;kat=54&amp;pn=P%E9%E8e%20o%20%9E%E1ky%20se%20speci%E1ln%EDmi%20pot%F8ebami" TargetMode="External"/><Relationship Id="rId29" Type="http://schemas.openxmlformats.org/officeDocument/2006/relationships/hyperlink" Target="http://www.sss-ou.cz/index.php?s=zs&amp;show=54&amp;kat=54&amp;pn=P%E9%E8e%20o%20%9E%E1ky%20se%20speci%E1ln%EDmi%20pot%F8ebami" TargetMode="External"/><Relationship Id="rId41" Type="http://schemas.openxmlformats.org/officeDocument/2006/relationships/hyperlink" Target="http://www.teiresias.muni.cz/?chapter=2-4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raillnet.cz/" TargetMode="External"/><Relationship Id="rId11" Type="http://schemas.openxmlformats.org/officeDocument/2006/relationships/hyperlink" Target="http://www.msmt.cz/" TargetMode="External"/><Relationship Id="rId24" Type="http://schemas.openxmlformats.org/officeDocument/2006/relationships/hyperlink" Target="http://www.sss-ou.cz/index.php?s=zs&amp;show=54&amp;kat=54&amp;pn=P%E9%E8e%20o%20%9E%E1ky%20se%20speci%E1ln%EDmi%20pot%F8ebami" TargetMode="External"/><Relationship Id="rId32" Type="http://schemas.openxmlformats.org/officeDocument/2006/relationships/hyperlink" Target="http://www.ceskatelevize.cz/ivysilani/1096056775-pomahejme-si/21055211308/" TargetMode="External"/><Relationship Id="rId37" Type="http://schemas.openxmlformats.org/officeDocument/2006/relationships/hyperlink" Target="http://www.ceskatelevize.cz/ivysilani/1096056775-pomahejme-si/21055211308/" TargetMode="External"/><Relationship Id="rId40" Type="http://schemas.openxmlformats.org/officeDocument/2006/relationships/hyperlink" Target="http://www.teiresias.muni.cz/?chapter=2-4" TargetMode="External"/><Relationship Id="rId45" Type="http://schemas.openxmlformats.org/officeDocument/2006/relationships/hyperlink" Target="http://www.tereza.fjfi.cvut.cz/" TargetMode="External"/><Relationship Id="rId53" Type="http://schemas.openxmlformats.org/officeDocument/2006/relationships/hyperlink" Target="http://www.uss.upol.cz/cz/centrum-pomoci-handicapovanym/" TargetMode="External"/><Relationship Id="rId5" Type="http://schemas.openxmlformats.org/officeDocument/2006/relationships/hyperlink" Target="http://www.braillnet.cz/" TargetMode="External"/><Relationship Id="rId15" Type="http://schemas.openxmlformats.org/officeDocument/2006/relationships/hyperlink" Target="http://www.braillnet.cz/" TargetMode="External"/><Relationship Id="rId23" Type="http://schemas.openxmlformats.org/officeDocument/2006/relationships/hyperlink" Target="http://www.sss-ou.cz/index.php?s=zs&amp;show=54&amp;kat=54&amp;pn=P%E9%E8e%20o%20%9E%E1ky%20se%20speci%E1ln%EDmi%20pot%F8ebami" TargetMode="External"/><Relationship Id="rId28" Type="http://schemas.openxmlformats.org/officeDocument/2006/relationships/hyperlink" Target="http://www.sss-ou.cz/index.php?s=zs&amp;show=54&amp;kat=54&amp;pn=P%E9%E8e%20o%20%9E%E1ky%20se%20speci%E1ln%EDmi%20pot%F8ebami" TargetMode="External"/><Relationship Id="rId36" Type="http://schemas.openxmlformats.org/officeDocument/2006/relationships/hyperlink" Target="http://www.ceskatelevize.cz/ivysilani/1096056775-pomahejme-si/21055211308/" TargetMode="External"/><Relationship Id="rId49" Type="http://schemas.openxmlformats.org/officeDocument/2006/relationships/hyperlink" Target="http://www.uss.upol.cz/cz/centrum-pomoci-handicapovanym/" TargetMode="External"/><Relationship Id="rId10" Type="http://schemas.openxmlformats.org/officeDocument/2006/relationships/hyperlink" Target="http://www.msmt.cz/" TargetMode="External"/><Relationship Id="rId19" Type="http://schemas.openxmlformats.org/officeDocument/2006/relationships/hyperlink" Target="http://www.sss-ou.cz/index.php?s=zs&amp;show=54&amp;kat=54&amp;pn=P%E9%E8e%20o%20%9E%E1ky%20se%20speci%E1ln%EDmi%20pot%F8ebami" TargetMode="External"/><Relationship Id="rId31" Type="http://schemas.openxmlformats.org/officeDocument/2006/relationships/hyperlink" Target="http://www.ceskatelevize.cz/ivysilani/1096056775-pomahejme-si/21055211308/" TargetMode="External"/><Relationship Id="rId44" Type="http://schemas.openxmlformats.org/officeDocument/2006/relationships/hyperlink" Target="http://www.tereza.fjfi.cvut.cz/" TargetMode="External"/><Relationship Id="rId52" Type="http://schemas.openxmlformats.org/officeDocument/2006/relationships/hyperlink" Target="http://www.uss.upol.cz/cz/centrum-pomoci-handicapovany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yflocentrum.cz/" TargetMode="External"/><Relationship Id="rId14" Type="http://schemas.openxmlformats.org/officeDocument/2006/relationships/hyperlink" Target="http://www.braillnet.cz/" TargetMode="External"/><Relationship Id="rId22" Type="http://schemas.openxmlformats.org/officeDocument/2006/relationships/hyperlink" Target="http://www.sss-ou.cz/index.php?s=zs&amp;show=54&amp;kat=54&amp;pn=P%E9%E8e%20o%20%9E%E1ky%20se%20speci%E1ln%EDmi%20pot%F8ebami" TargetMode="External"/><Relationship Id="rId27" Type="http://schemas.openxmlformats.org/officeDocument/2006/relationships/hyperlink" Target="http://www.sss-ou.cz/index.php?s=zs&amp;show=54&amp;kat=54&amp;pn=P%E9%E8e%20o%20%9E%E1ky%20se%20speci%E1ln%EDmi%20pot%F8ebami" TargetMode="External"/><Relationship Id="rId30" Type="http://schemas.openxmlformats.org/officeDocument/2006/relationships/hyperlink" Target="http://www.sss-ou.cz/index.php?s=zs&amp;show=54&amp;kat=54&amp;pn=P%E9%E8e%20o%20%9E%E1ky%20se%20speci%E1ln%EDmi%20pot%F8ebami" TargetMode="External"/><Relationship Id="rId35" Type="http://schemas.openxmlformats.org/officeDocument/2006/relationships/hyperlink" Target="http://www.ceskatelevize.cz/ivysilani/1096056775-pomahejme-si/21055211308/" TargetMode="External"/><Relationship Id="rId43" Type="http://schemas.openxmlformats.org/officeDocument/2006/relationships/hyperlink" Target="http://www.tereza.fjfi.cvut.cz/" TargetMode="External"/><Relationship Id="rId48" Type="http://schemas.openxmlformats.org/officeDocument/2006/relationships/hyperlink" Target="http://www.uss.upol.cz/cz/centrum-pomoci-handicapovanym/" TargetMode="External"/><Relationship Id="rId8" Type="http://schemas.openxmlformats.org/officeDocument/2006/relationships/hyperlink" Target="http://www.tyflocentrum.cz/" TargetMode="External"/><Relationship Id="rId51" Type="http://schemas.openxmlformats.org/officeDocument/2006/relationships/hyperlink" Target="http://www.uss.upol.cz/cz/centrum-pomoci-handicapovany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2016</Words>
  <Characters>11896</Characters>
  <Application>Microsoft Office Word</Application>
  <DocSecurity>4</DocSecurity>
  <Lines>99</Lines>
  <Paragraphs>27</Paragraphs>
  <ScaleCrop>false</ScaleCrop>
  <Company>ANECT a.s.</Company>
  <LinksUpToDate>false</LinksUpToDate>
  <CharactersWithSpaces>13885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</dc:creator>
  <cp:lastModifiedBy>Prinosilova</cp:lastModifiedBy>
  <cp:revision>2</cp:revision>
  <dcterms:created xsi:type="dcterms:W3CDTF">2012-11-12T16:30:00Z</dcterms:created>
  <dcterms:modified xsi:type="dcterms:W3CDTF">2012-11-12T16:30:00Z</dcterms:modified>
</cp:coreProperties>
</file>