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8" w:rsidRPr="004615FC" w:rsidRDefault="00D369D8" w:rsidP="00D369D8">
      <w:pPr>
        <w:pStyle w:val="Nadpis1"/>
        <w:jc w:val="center"/>
        <w:rPr>
          <w:rFonts w:asciiTheme="minorHAnsi" w:hAnsiTheme="minorHAnsi"/>
        </w:rPr>
      </w:pPr>
      <w:r w:rsidRPr="004615FC">
        <w:rPr>
          <w:rFonts w:asciiTheme="minorHAnsi" w:hAnsiTheme="minorHAnsi"/>
        </w:rPr>
        <w:t>Cvičení 4 – úprava atributové tabulky, nastavení škály</w:t>
      </w:r>
    </w:p>
    <w:p w:rsidR="00D369D8" w:rsidRPr="004615FC" w:rsidRDefault="00D369D8" w:rsidP="00D369D8"/>
    <w:p w:rsidR="00D369D8" w:rsidRPr="004615FC" w:rsidRDefault="00D369D8" w:rsidP="00D369D8">
      <w:pPr>
        <w:pStyle w:val="Nadpis2"/>
        <w:rPr>
          <w:rFonts w:asciiTheme="minorHAnsi" w:hAnsiTheme="minorHAnsi"/>
        </w:rPr>
      </w:pPr>
      <w:bookmarkStart w:id="0" w:name="_Toc310525430"/>
      <w:r w:rsidRPr="004615FC">
        <w:rPr>
          <w:rFonts w:asciiTheme="minorHAnsi" w:hAnsiTheme="minorHAnsi"/>
        </w:rPr>
        <w:t>Krok 1: Tvorba nového sloupce v Atributové tabulce</w:t>
      </w:r>
      <w:bookmarkEnd w:id="0"/>
      <w:r w:rsidRPr="004615FC">
        <w:rPr>
          <w:rFonts w:asciiTheme="minorHAnsi" w:hAnsiTheme="minorHAnsi"/>
        </w:rPr>
        <w:t>, editace dat</w:t>
      </w:r>
    </w:p>
    <w:p w:rsidR="00D369D8" w:rsidRPr="004615FC" w:rsidRDefault="00F034A0" w:rsidP="00D369D8">
      <w:pPr>
        <w:spacing w:line="360" w:lineRule="auto"/>
        <w:jc w:val="both"/>
        <w:rPr>
          <w:rFonts w:cs="Times New Roman"/>
        </w:rPr>
      </w:pPr>
      <w:r w:rsidRPr="004615FC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1233805</wp:posOffset>
            </wp:positionV>
            <wp:extent cx="2962275" cy="2190750"/>
            <wp:effectExtent l="19050" t="0" r="9525" b="0"/>
            <wp:wrapTight wrapText="bothSides">
              <wp:wrapPolygon edited="0">
                <wp:start x="-139" y="0"/>
                <wp:lineTo x="-139" y="21412"/>
                <wp:lineTo x="21669" y="21412"/>
                <wp:lineTo x="21669" y="0"/>
                <wp:lineTo x="-139" y="0"/>
              </wp:wrapPolygon>
            </wp:wrapTight>
            <wp:docPr id="3" name="obrázek 2" descr="add_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_f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9D8" w:rsidRPr="004615FC">
        <w:t xml:space="preserve">Editace Atributové tabulky umožňuje vložit vlastní data a zpracovat je do podoby mapy. Pro vložení vlastních dat je nutné nejprve v Atributové tabulce vytvořit nový sloupec. Ten vytvoříte tak, že si otevřete Atributovou tabulku příslušné vrstvy, kterou chcete editovat. Kliknete na ikonu </w:t>
      </w:r>
      <w:r w:rsidR="00D369D8" w:rsidRPr="004615FC">
        <w:rPr>
          <w:noProof/>
          <w:lang w:eastAsia="cs-CZ"/>
        </w:rPr>
        <w:drawing>
          <wp:inline distT="0" distB="0" distL="0" distR="0">
            <wp:extent cx="333422" cy="228632"/>
            <wp:effectExtent l="19050" t="19050" r="28528" b="19018"/>
            <wp:docPr id="25" name="Obrázek 24" descr="Ikona option atributová tabu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 option atributová tabulk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22863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369D8" w:rsidRPr="004615FC">
        <w:t xml:space="preserve"> </w:t>
      </w:r>
      <w:proofErr w:type="gramStart"/>
      <w:r w:rsidR="00D369D8" w:rsidRPr="004615FC">
        <w:rPr>
          <w:rFonts w:cs="Arial"/>
          <w:b/>
        </w:rPr>
        <w:t>Table</w:t>
      </w:r>
      <w:proofErr w:type="gramEnd"/>
      <w:r w:rsidR="00D369D8" w:rsidRPr="004615FC">
        <w:rPr>
          <w:rFonts w:cs="Arial"/>
          <w:b/>
        </w:rPr>
        <w:t xml:space="preserve"> </w:t>
      </w:r>
      <w:proofErr w:type="spellStart"/>
      <w:r w:rsidR="00D369D8" w:rsidRPr="004615FC">
        <w:rPr>
          <w:rFonts w:cs="Arial"/>
          <w:b/>
        </w:rPr>
        <w:t>Options</w:t>
      </w:r>
      <w:proofErr w:type="spellEnd"/>
      <w:r w:rsidR="00D369D8" w:rsidRPr="004615FC">
        <w:t xml:space="preserve"> a zvolíte </w:t>
      </w:r>
      <w:proofErr w:type="spellStart"/>
      <w:r w:rsidR="00D369D8" w:rsidRPr="004615FC">
        <w:rPr>
          <w:rFonts w:cs="Arial"/>
          <w:b/>
        </w:rPr>
        <w:t>Add</w:t>
      </w:r>
      <w:proofErr w:type="spellEnd"/>
      <w:r w:rsidR="00D369D8" w:rsidRPr="004615FC">
        <w:rPr>
          <w:rFonts w:cs="Arial"/>
          <w:b/>
        </w:rPr>
        <w:t xml:space="preserve"> </w:t>
      </w:r>
      <w:proofErr w:type="spellStart"/>
      <w:r w:rsidR="00D369D8" w:rsidRPr="004615FC">
        <w:rPr>
          <w:rFonts w:cs="Arial"/>
          <w:b/>
        </w:rPr>
        <w:t>Field</w:t>
      </w:r>
      <w:proofErr w:type="spellEnd"/>
      <w:r w:rsidR="00D369D8" w:rsidRPr="004615FC">
        <w:rPr>
          <w:rFonts w:cs="Arial"/>
          <w:b/>
        </w:rPr>
        <w:t xml:space="preserve"> </w:t>
      </w:r>
      <w:r w:rsidR="00D369D8" w:rsidRPr="004615FC">
        <w:rPr>
          <w:rFonts w:cs="Times New Roman"/>
        </w:rPr>
        <w:t xml:space="preserve">(viz obrázek níže). </w:t>
      </w:r>
    </w:p>
    <w:p w:rsidR="00F034A0" w:rsidRPr="004615FC" w:rsidRDefault="00F034A0" w:rsidP="00D369D8">
      <w:pPr>
        <w:spacing w:line="360" w:lineRule="auto"/>
        <w:jc w:val="both"/>
        <w:rPr>
          <w:rFonts w:cs="Times New Roman"/>
        </w:rPr>
      </w:pPr>
    </w:p>
    <w:p w:rsidR="00F034A0" w:rsidRPr="004615FC" w:rsidRDefault="00F034A0" w:rsidP="00D369D8">
      <w:pPr>
        <w:spacing w:line="360" w:lineRule="auto"/>
        <w:jc w:val="both"/>
        <w:rPr>
          <w:rFonts w:cs="Times New Roman"/>
        </w:rPr>
      </w:pPr>
    </w:p>
    <w:p w:rsidR="00F034A0" w:rsidRPr="004615FC" w:rsidRDefault="00F034A0" w:rsidP="00D369D8">
      <w:pPr>
        <w:spacing w:line="360" w:lineRule="auto"/>
        <w:jc w:val="both"/>
        <w:rPr>
          <w:rFonts w:cs="Times New Roman"/>
        </w:rPr>
      </w:pPr>
    </w:p>
    <w:p w:rsidR="00F034A0" w:rsidRPr="004615FC" w:rsidRDefault="00F034A0" w:rsidP="00D369D8">
      <w:pPr>
        <w:spacing w:line="360" w:lineRule="auto"/>
        <w:jc w:val="both"/>
        <w:rPr>
          <w:rFonts w:cs="Times New Roman"/>
        </w:rPr>
      </w:pPr>
    </w:p>
    <w:p w:rsidR="00F034A0" w:rsidRPr="004615FC" w:rsidRDefault="00F034A0" w:rsidP="00D369D8">
      <w:pPr>
        <w:spacing w:line="360" w:lineRule="auto"/>
        <w:jc w:val="both"/>
        <w:rPr>
          <w:rFonts w:cs="Times New Roman"/>
        </w:rPr>
      </w:pPr>
    </w:p>
    <w:p w:rsidR="00F034A0" w:rsidRPr="004615FC" w:rsidRDefault="00F034A0" w:rsidP="00D369D8">
      <w:pPr>
        <w:spacing w:line="360" w:lineRule="auto"/>
        <w:jc w:val="both"/>
        <w:rPr>
          <w:rFonts w:cs="Times New Roman"/>
        </w:rPr>
      </w:pPr>
    </w:p>
    <w:p w:rsidR="00D369D8" w:rsidRPr="004615FC" w:rsidRDefault="00D369D8" w:rsidP="00D369D8">
      <w:pPr>
        <w:spacing w:line="360" w:lineRule="auto"/>
        <w:jc w:val="center"/>
        <w:rPr>
          <w:rFonts w:cs="Times New Roman"/>
        </w:rPr>
      </w:pPr>
    </w:p>
    <w:p w:rsidR="00F034A0" w:rsidRPr="004615FC" w:rsidRDefault="00D369D8" w:rsidP="00F034A0">
      <w:pPr>
        <w:spacing w:line="360" w:lineRule="auto"/>
        <w:rPr>
          <w:rFonts w:cs="Times New Roman"/>
        </w:rPr>
      </w:pPr>
      <w:r w:rsidRPr="004615FC">
        <w:rPr>
          <w:rFonts w:cs="Times New Roman"/>
        </w:rPr>
        <w:t xml:space="preserve">Do pole </w:t>
      </w:r>
      <w:proofErr w:type="spellStart"/>
      <w:r w:rsidRPr="004615FC">
        <w:rPr>
          <w:rFonts w:cs="Arial"/>
          <w:b/>
        </w:rPr>
        <w:t>Name</w:t>
      </w:r>
      <w:proofErr w:type="spellEnd"/>
      <w:r w:rsidRPr="004615FC">
        <w:rPr>
          <w:rFonts w:cs="Times New Roman"/>
        </w:rPr>
        <w:t xml:space="preserve"> napíšete název nového sloupce a v poli </w:t>
      </w:r>
      <w:r w:rsidRPr="004615FC">
        <w:rPr>
          <w:rFonts w:cs="Arial"/>
          <w:b/>
        </w:rPr>
        <w:t>Type</w:t>
      </w:r>
      <w:r w:rsidRPr="004615FC">
        <w:rPr>
          <w:rFonts w:cs="Times New Roman"/>
        </w:rPr>
        <w:t xml:space="preserve"> zvolíte typ sloupce podle toho, jaké data přidáváte. Může se jednat o celá, reálná čísla či text. </w:t>
      </w:r>
    </w:p>
    <w:p w:rsidR="00F034A0" w:rsidRPr="004615FC" w:rsidRDefault="00F034A0" w:rsidP="00F034A0">
      <w:pPr>
        <w:spacing w:line="360" w:lineRule="auto"/>
        <w:jc w:val="center"/>
        <w:rPr>
          <w:rFonts w:cs="Times New Roman"/>
        </w:rPr>
      </w:pPr>
      <w:r w:rsidRPr="004615FC">
        <w:rPr>
          <w:rFonts w:cs="Times New Roman"/>
        </w:rPr>
        <w:drawing>
          <wp:inline distT="0" distB="0" distL="0" distR="0">
            <wp:extent cx="3600000" cy="2250000"/>
            <wp:effectExtent l="19050" t="0" r="450" b="0"/>
            <wp:docPr id="7" name="Obrázek 25" descr="přidání sloup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idání sloupc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4A0" w:rsidRPr="004615FC" w:rsidRDefault="00F034A0">
      <w:pPr>
        <w:rPr>
          <w:rFonts w:cs="Times New Roman"/>
        </w:rPr>
      </w:pPr>
      <w:r w:rsidRPr="004615FC">
        <w:rPr>
          <w:rFonts w:cs="Times New Roman"/>
        </w:rPr>
        <w:br w:type="page"/>
      </w:r>
    </w:p>
    <w:p w:rsidR="00D369D8" w:rsidRPr="004615FC" w:rsidRDefault="00F034A0" w:rsidP="00F034A0">
      <w:pPr>
        <w:spacing w:line="360" w:lineRule="auto"/>
      </w:pPr>
      <w:r w:rsidRPr="004615FC">
        <w:rPr>
          <w:rFonts w:cs="Times New Roman"/>
        </w:rPr>
        <w:lastRenderedPageBreak/>
        <w:t>N</w:t>
      </w:r>
      <w:r w:rsidR="00D369D8" w:rsidRPr="004615FC">
        <w:rPr>
          <w:rFonts w:cs="Times New Roman"/>
        </w:rPr>
        <w:t>ejpoužívanější datové typy:</w:t>
      </w:r>
    </w:p>
    <w:tbl>
      <w:tblPr>
        <w:tblStyle w:val="Mkatabulky"/>
        <w:tblW w:w="0" w:type="auto"/>
        <w:jc w:val="center"/>
        <w:tblInd w:w="720" w:type="dxa"/>
        <w:tblLook w:val="04A0"/>
      </w:tblPr>
      <w:tblGrid>
        <w:gridCol w:w="1466"/>
        <w:gridCol w:w="3451"/>
        <w:gridCol w:w="1417"/>
      </w:tblGrid>
      <w:tr w:rsidR="00D369D8" w:rsidRPr="004615FC" w:rsidTr="00690939">
        <w:trPr>
          <w:jc w:val="center"/>
        </w:trPr>
        <w:tc>
          <w:tcPr>
            <w:tcW w:w="1466" w:type="dxa"/>
          </w:tcPr>
          <w:p w:rsidR="00D369D8" w:rsidRPr="004615FC" w:rsidRDefault="00D369D8" w:rsidP="00690939">
            <w:pPr>
              <w:pStyle w:val="Odstavecseseznamem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451" w:type="dxa"/>
            <w:tcBorders>
              <w:bottom w:val="single" w:sz="4" w:space="0" w:color="000000" w:themeColor="text1"/>
            </w:tcBorders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</w:rPr>
            </w:pPr>
            <w:r w:rsidRPr="004615FC">
              <w:rPr>
                <w:rFonts w:asciiTheme="minorHAnsi" w:hAnsiTheme="minorHAnsi" w:cs="Times New Roman"/>
              </w:rPr>
              <w:t>Rozsah</w:t>
            </w:r>
          </w:p>
        </w:tc>
        <w:tc>
          <w:tcPr>
            <w:tcW w:w="1417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</w:rPr>
            </w:pPr>
            <w:r w:rsidRPr="004615FC">
              <w:rPr>
                <w:rFonts w:asciiTheme="minorHAnsi" w:hAnsiTheme="minorHAnsi" w:cs="Times New Roman"/>
              </w:rPr>
              <w:t>Poznámka</w:t>
            </w:r>
          </w:p>
        </w:tc>
      </w:tr>
      <w:tr w:rsidR="00D369D8" w:rsidRPr="004615FC" w:rsidTr="00690939">
        <w:trPr>
          <w:jc w:val="center"/>
        </w:trPr>
        <w:tc>
          <w:tcPr>
            <w:tcW w:w="1466" w:type="dxa"/>
          </w:tcPr>
          <w:p w:rsidR="00D369D8" w:rsidRPr="004615FC" w:rsidRDefault="00D369D8" w:rsidP="00690939">
            <w:pPr>
              <w:jc w:val="center"/>
            </w:pPr>
            <w:proofErr w:type="spellStart"/>
            <w:r w:rsidRPr="004615FC">
              <w:rPr>
                <w:rFonts w:cs="Times New Roman"/>
              </w:rPr>
              <w:t>Short</w:t>
            </w:r>
            <w:proofErr w:type="spellEnd"/>
            <w:r w:rsidRPr="004615FC">
              <w:rPr>
                <w:rFonts w:cs="Times New Roman"/>
              </w:rPr>
              <w:t xml:space="preserve"> </w:t>
            </w:r>
            <w:proofErr w:type="spellStart"/>
            <w:r w:rsidRPr="004615FC">
              <w:rPr>
                <w:rFonts w:cs="Times New Roman"/>
              </w:rPr>
              <w:t>integer</w:t>
            </w:r>
            <w:proofErr w:type="spellEnd"/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D369D8" w:rsidRPr="004615FC" w:rsidRDefault="00D369D8" w:rsidP="00690939">
            <w:pPr>
              <w:jc w:val="center"/>
              <w:rPr>
                <w:rFonts w:cs="Times New Roman"/>
              </w:rPr>
            </w:pPr>
            <w:r w:rsidRPr="004615FC">
              <w:rPr>
                <w:rFonts w:cs="Times New Roman"/>
              </w:rPr>
              <w:t>- 32 768 až 32 767</w:t>
            </w:r>
          </w:p>
        </w:tc>
        <w:tc>
          <w:tcPr>
            <w:tcW w:w="1417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</w:rPr>
            </w:pPr>
            <w:r w:rsidRPr="004615FC">
              <w:rPr>
                <w:rFonts w:asciiTheme="minorHAnsi" w:hAnsiTheme="minorHAnsi" w:cs="Times New Roman"/>
              </w:rPr>
              <w:t>celá čísla</w:t>
            </w:r>
          </w:p>
        </w:tc>
      </w:tr>
      <w:tr w:rsidR="00D369D8" w:rsidRPr="004615FC" w:rsidTr="00690939">
        <w:trPr>
          <w:jc w:val="center"/>
        </w:trPr>
        <w:tc>
          <w:tcPr>
            <w:tcW w:w="1466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4615FC">
              <w:rPr>
                <w:rFonts w:asciiTheme="minorHAnsi" w:hAnsiTheme="minorHAnsi" w:cs="Times New Roman"/>
              </w:rPr>
              <w:t>Long</w:t>
            </w:r>
            <w:proofErr w:type="spellEnd"/>
            <w:r w:rsidRPr="004615F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4615FC">
              <w:rPr>
                <w:rFonts w:asciiTheme="minorHAnsi" w:hAnsiTheme="minorHAnsi" w:cs="Times New Roman"/>
              </w:rPr>
              <w:t>integer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369D8" w:rsidRPr="004615FC" w:rsidRDefault="00D369D8" w:rsidP="00690939">
            <w:pPr>
              <w:jc w:val="center"/>
              <w:rPr>
                <w:rFonts w:cs="Times New Roman"/>
              </w:rPr>
            </w:pPr>
            <w:r w:rsidRPr="004615FC">
              <w:rPr>
                <w:rFonts w:cs="Times New Roman"/>
              </w:rPr>
              <w:t>- 2 147 483 648 až 2 147 483 647</w:t>
            </w:r>
          </w:p>
        </w:tc>
        <w:tc>
          <w:tcPr>
            <w:tcW w:w="1417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</w:rPr>
            </w:pPr>
            <w:r w:rsidRPr="004615FC">
              <w:rPr>
                <w:rFonts w:asciiTheme="minorHAnsi" w:hAnsiTheme="minorHAnsi" w:cs="Times New Roman"/>
              </w:rPr>
              <w:t>celá čísla</w:t>
            </w:r>
          </w:p>
        </w:tc>
      </w:tr>
      <w:tr w:rsidR="00D369D8" w:rsidRPr="004615FC" w:rsidTr="00690939">
        <w:trPr>
          <w:jc w:val="center"/>
        </w:trPr>
        <w:tc>
          <w:tcPr>
            <w:tcW w:w="1466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  <w:b/>
              </w:rPr>
            </w:pPr>
            <w:proofErr w:type="spellStart"/>
            <w:r w:rsidRPr="004615FC">
              <w:rPr>
                <w:rFonts w:asciiTheme="minorHAnsi" w:hAnsiTheme="minorHAnsi" w:cs="Times New Roman"/>
                <w:b/>
              </w:rPr>
              <w:t>Float</w:t>
            </w:r>
            <w:proofErr w:type="spellEnd"/>
          </w:p>
        </w:tc>
        <w:tc>
          <w:tcPr>
            <w:tcW w:w="3451" w:type="dxa"/>
          </w:tcPr>
          <w:p w:rsidR="00D369D8" w:rsidRPr="004615FC" w:rsidRDefault="00D369D8" w:rsidP="00690939">
            <w:pPr>
              <w:jc w:val="center"/>
              <w:rPr>
                <w:rFonts w:cs="Times New Roman"/>
                <w:b/>
              </w:rPr>
            </w:pPr>
            <w:r w:rsidRPr="004615FC">
              <w:rPr>
                <w:rFonts w:cs="Times New Roman"/>
                <w:b/>
              </w:rPr>
              <w:t>- 3,4 * 10</w:t>
            </w:r>
            <w:r w:rsidRPr="004615FC">
              <w:rPr>
                <w:rFonts w:cs="Times New Roman"/>
                <w:b/>
                <w:vertAlign w:val="superscript"/>
              </w:rPr>
              <w:t>38</w:t>
            </w:r>
            <w:r w:rsidRPr="004615FC">
              <w:rPr>
                <w:rFonts w:cs="Times New Roman"/>
                <w:b/>
              </w:rPr>
              <w:t xml:space="preserve"> až 1,2*10</w:t>
            </w:r>
            <w:r w:rsidRPr="004615FC">
              <w:rPr>
                <w:rFonts w:cs="Times New Roman"/>
                <w:b/>
                <w:vertAlign w:val="superscript"/>
              </w:rPr>
              <w:t>38</w:t>
            </w:r>
          </w:p>
        </w:tc>
        <w:tc>
          <w:tcPr>
            <w:tcW w:w="1417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  <w:b/>
              </w:rPr>
            </w:pPr>
            <w:r w:rsidRPr="004615FC">
              <w:rPr>
                <w:rFonts w:asciiTheme="minorHAnsi" w:hAnsiTheme="minorHAnsi" w:cs="Times New Roman"/>
                <w:b/>
              </w:rPr>
              <w:t>reálná čísla</w:t>
            </w:r>
          </w:p>
        </w:tc>
      </w:tr>
      <w:tr w:rsidR="00D369D8" w:rsidRPr="004615FC" w:rsidTr="00690939">
        <w:trPr>
          <w:jc w:val="center"/>
        </w:trPr>
        <w:tc>
          <w:tcPr>
            <w:tcW w:w="1466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</w:rPr>
            </w:pPr>
            <w:r w:rsidRPr="004615FC">
              <w:rPr>
                <w:rFonts w:asciiTheme="minorHAnsi" w:hAnsiTheme="minorHAnsi" w:cs="Times New Roman"/>
              </w:rPr>
              <w:t>Double</w:t>
            </w:r>
          </w:p>
        </w:tc>
        <w:tc>
          <w:tcPr>
            <w:tcW w:w="3451" w:type="dxa"/>
          </w:tcPr>
          <w:p w:rsidR="00D369D8" w:rsidRPr="004615FC" w:rsidRDefault="00D369D8" w:rsidP="00690939">
            <w:pPr>
              <w:jc w:val="center"/>
              <w:rPr>
                <w:rFonts w:cs="Times New Roman"/>
              </w:rPr>
            </w:pPr>
            <w:r w:rsidRPr="004615FC">
              <w:rPr>
                <w:rFonts w:cs="Times New Roman"/>
              </w:rPr>
              <w:t>- 202 * 10</w:t>
            </w:r>
            <w:r w:rsidRPr="004615FC">
              <w:rPr>
                <w:rFonts w:cs="Times New Roman"/>
                <w:vertAlign w:val="superscript"/>
              </w:rPr>
              <w:t xml:space="preserve">308 </w:t>
            </w:r>
            <w:r w:rsidRPr="004615FC">
              <w:rPr>
                <w:rFonts w:cs="Times New Roman"/>
              </w:rPr>
              <w:t>až 1,8 *10</w:t>
            </w:r>
            <w:r w:rsidRPr="004615FC">
              <w:rPr>
                <w:rFonts w:cs="Times New Roman"/>
                <w:vertAlign w:val="superscript"/>
              </w:rPr>
              <w:t>308</w:t>
            </w:r>
          </w:p>
        </w:tc>
        <w:tc>
          <w:tcPr>
            <w:tcW w:w="1417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</w:rPr>
            </w:pPr>
            <w:r w:rsidRPr="004615FC">
              <w:rPr>
                <w:rFonts w:asciiTheme="minorHAnsi" w:hAnsiTheme="minorHAnsi" w:cs="Times New Roman"/>
              </w:rPr>
              <w:t>reálná čísla</w:t>
            </w:r>
          </w:p>
        </w:tc>
      </w:tr>
      <w:tr w:rsidR="00D369D8" w:rsidRPr="004615FC" w:rsidTr="00690939">
        <w:trPr>
          <w:jc w:val="center"/>
        </w:trPr>
        <w:tc>
          <w:tcPr>
            <w:tcW w:w="1466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</w:rPr>
            </w:pPr>
            <w:r w:rsidRPr="004615FC">
              <w:rPr>
                <w:rFonts w:asciiTheme="minorHAnsi" w:hAnsiTheme="minorHAnsi" w:cs="Times New Roman"/>
              </w:rPr>
              <w:t>Text</w:t>
            </w:r>
          </w:p>
        </w:tc>
        <w:tc>
          <w:tcPr>
            <w:tcW w:w="3451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</w:rPr>
            </w:pPr>
            <w:r w:rsidRPr="004615FC">
              <w:rPr>
                <w:rFonts w:asciiTheme="minorHAnsi" w:hAnsiTheme="minorHAnsi" w:cs="Times New Roman"/>
              </w:rPr>
              <w:t>Do 64 000 znaků</w:t>
            </w:r>
          </w:p>
        </w:tc>
        <w:tc>
          <w:tcPr>
            <w:tcW w:w="1417" w:type="dxa"/>
          </w:tcPr>
          <w:p w:rsidR="00D369D8" w:rsidRPr="004615FC" w:rsidRDefault="00D369D8" w:rsidP="00690939">
            <w:pPr>
              <w:pStyle w:val="Odstavecseseznamem"/>
              <w:ind w:left="0"/>
              <w:jc w:val="center"/>
              <w:rPr>
                <w:rFonts w:asciiTheme="minorHAnsi" w:hAnsiTheme="minorHAnsi" w:cs="Times New Roman"/>
              </w:rPr>
            </w:pPr>
            <w:r w:rsidRPr="004615FC">
              <w:rPr>
                <w:rFonts w:asciiTheme="minorHAnsi" w:hAnsiTheme="minorHAnsi" w:cs="Times New Roman"/>
              </w:rPr>
              <w:t>text</w:t>
            </w:r>
          </w:p>
        </w:tc>
      </w:tr>
    </w:tbl>
    <w:p w:rsidR="00D369D8" w:rsidRPr="004615FC" w:rsidRDefault="00D369D8" w:rsidP="00D369D8">
      <w:pPr>
        <w:spacing w:line="360" w:lineRule="auto"/>
        <w:ind w:left="360"/>
        <w:jc w:val="both"/>
      </w:pPr>
    </w:p>
    <w:p w:rsidR="00D369D8" w:rsidRPr="004615FC" w:rsidRDefault="00D369D8" w:rsidP="00D369D8">
      <w:pPr>
        <w:spacing w:line="360" w:lineRule="auto"/>
        <w:jc w:val="both"/>
      </w:pPr>
      <w:r w:rsidRPr="004615FC">
        <w:t xml:space="preserve">V poli </w:t>
      </w:r>
      <w:proofErr w:type="spellStart"/>
      <w:r w:rsidRPr="004615FC">
        <w:rPr>
          <w:rFonts w:cs="Arial"/>
          <w:b/>
        </w:rPr>
        <w:t>Field</w:t>
      </w:r>
      <w:proofErr w:type="spellEnd"/>
      <w:r w:rsidRPr="004615FC">
        <w:rPr>
          <w:rFonts w:cs="Arial"/>
          <w:b/>
        </w:rPr>
        <w:t xml:space="preserve"> </w:t>
      </w:r>
      <w:proofErr w:type="spellStart"/>
      <w:r w:rsidRPr="004615FC">
        <w:rPr>
          <w:rFonts w:cs="Arial"/>
          <w:b/>
        </w:rPr>
        <w:t>Properties</w:t>
      </w:r>
      <w:proofErr w:type="spellEnd"/>
      <w:r w:rsidRPr="004615FC">
        <w:rPr>
          <w:rFonts w:cs="Arial"/>
          <w:b/>
        </w:rPr>
        <w:t xml:space="preserve"> – </w:t>
      </w:r>
      <w:proofErr w:type="spellStart"/>
      <w:r w:rsidRPr="004615FC">
        <w:rPr>
          <w:rFonts w:cs="Arial"/>
          <w:b/>
        </w:rPr>
        <w:t>Precision</w:t>
      </w:r>
      <w:proofErr w:type="spellEnd"/>
      <w:r w:rsidRPr="004615FC">
        <w:t xml:space="preserve"> musíte nastavit přesnost. Budete-li chtít sloupec z Atributové tabulky vymazat, kliknete pravým tlačítkem na název sloupce a zvolíte </w:t>
      </w:r>
      <w:proofErr w:type="spellStart"/>
      <w:r w:rsidRPr="004615FC">
        <w:rPr>
          <w:rFonts w:cs="Arial"/>
          <w:b/>
        </w:rPr>
        <w:t>Delete</w:t>
      </w:r>
      <w:proofErr w:type="spellEnd"/>
      <w:r w:rsidRPr="004615FC">
        <w:rPr>
          <w:rFonts w:cs="Arial"/>
          <w:b/>
        </w:rPr>
        <w:t xml:space="preserve"> </w:t>
      </w:r>
      <w:proofErr w:type="spellStart"/>
      <w:r w:rsidRPr="004615FC">
        <w:rPr>
          <w:rFonts w:cs="Arial"/>
          <w:b/>
        </w:rPr>
        <w:t>Field</w:t>
      </w:r>
      <w:proofErr w:type="spellEnd"/>
      <w:r w:rsidRPr="004615FC">
        <w:t xml:space="preserve">. </w:t>
      </w:r>
    </w:p>
    <w:p w:rsidR="00F034A0" w:rsidRPr="004615FC" w:rsidRDefault="00F034A0" w:rsidP="00F034A0">
      <w:pPr>
        <w:spacing w:line="360" w:lineRule="auto"/>
      </w:pPr>
      <w:r w:rsidRPr="004615FC">
        <w:rPr>
          <w:b/>
          <w:sz w:val="28"/>
          <w:szCs w:val="28"/>
        </w:rPr>
        <w:t>POZOR</w:t>
      </w:r>
      <w:r w:rsidRPr="004615FC">
        <w:t xml:space="preserve"> Pokud chcete používat nástroj </w:t>
      </w:r>
      <w:proofErr w:type="spellStart"/>
      <w:r w:rsidRPr="004615FC">
        <w:rPr>
          <w:b/>
          <w:bCs/>
        </w:rPr>
        <w:t>Add</w:t>
      </w:r>
      <w:proofErr w:type="spellEnd"/>
      <w:r w:rsidRPr="004615FC">
        <w:rPr>
          <w:b/>
          <w:bCs/>
        </w:rPr>
        <w:t xml:space="preserve"> </w:t>
      </w:r>
      <w:proofErr w:type="spellStart"/>
      <w:r w:rsidRPr="004615FC">
        <w:rPr>
          <w:b/>
          <w:bCs/>
        </w:rPr>
        <w:t>Field</w:t>
      </w:r>
      <w:proofErr w:type="spellEnd"/>
      <w:r w:rsidRPr="004615FC">
        <w:t xml:space="preserve">, zkontrolujte si, zda je </w:t>
      </w:r>
      <w:proofErr w:type="spellStart"/>
      <w:r w:rsidRPr="004615FC">
        <w:t>shapefile</w:t>
      </w:r>
      <w:proofErr w:type="spellEnd"/>
      <w:r w:rsidRPr="004615FC">
        <w:t xml:space="preserve"> otevřen pouze jedním programem. Například, pokud jej máte otevřen v </w:t>
      </w:r>
      <w:proofErr w:type="spellStart"/>
      <w:r w:rsidRPr="004615FC">
        <w:t>ArcCatalogu</w:t>
      </w:r>
      <w:proofErr w:type="spellEnd"/>
      <w:r w:rsidRPr="004615FC">
        <w:t xml:space="preserve"> i </w:t>
      </w:r>
      <w:proofErr w:type="spellStart"/>
      <w:r w:rsidRPr="004615FC">
        <w:t>ArcMap</w:t>
      </w:r>
      <w:proofErr w:type="spellEnd"/>
      <w:r w:rsidRPr="004615FC">
        <w:t xml:space="preserve">, nepodaří se </w:t>
      </w:r>
      <w:proofErr w:type="spellStart"/>
      <w:r w:rsidRPr="004615FC">
        <w:rPr>
          <w:b/>
          <w:bCs/>
        </w:rPr>
        <w:t>Add</w:t>
      </w:r>
      <w:proofErr w:type="spellEnd"/>
      <w:r w:rsidRPr="004615FC">
        <w:rPr>
          <w:b/>
          <w:bCs/>
        </w:rPr>
        <w:t xml:space="preserve"> </w:t>
      </w:r>
      <w:proofErr w:type="spellStart"/>
      <w:r w:rsidRPr="004615FC">
        <w:rPr>
          <w:b/>
          <w:bCs/>
        </w:rPr>
        <w:t>Field</w:t>
      </w:r>
      <w:proofErr w:type="spellEnd"/>
      <w:r w:rsidRPr="004615FC">
        <w:t xml:space="preserve"> spustit a objeví se chybová hláška. Budete muset jeden z programů zavřít.</w:t>
      </w:r>
    </w:p>
    <w:p w:rsidR="00F034A0" w:rsidRPr="004615FC" w:rsidRDefault="00F034A0" w:rsidP="00D369D8">
      <w:pPr>
        <w:spacing w:line="360" w:lineRule="auto"/>
        <w:jc w:val="both"/>
      </w:pPr>
    </w:p>
    <w:p w:rsidR="00D369D8" w:rsidRPr="004615FC" w:rsidRDefault="00D369D8" w:rsidP="004615FC">
      <w:pPr>
        <w:pStyle w:val="Nadpis4"/>
      </w:pPr>
      <w:bookmarkStart w:id="1" w:name="_Toc310525432"/>
      <w:r w:rsidRPr="004615FC">
        <w:t>Editace</w:t>
      </w:r>
      <w:bookmarkEnd w:id="1"/>
      <w:r w:rsidRPr="004615FC">
        <w:t xml:space="preserve"> atributové tabulky – přidání dat do nového sloupce</w:t>
      </w:r>
    </w:p>
    <w:p w:rsidR="00D369D8" w:rsidRPr="004615FC" w:rsidRDefault="00D369D8" w:rsidP="00D369D8">
      <w:pPr>
        <w:spacing w:line="360" w:lineRule="auto"/>
        <w:jc w:val="both"/>
        <w:rPr>
          <w:rFonts w:cs="Times New Roman"/>
        </w:rPr>
      </w:pPr>
      <w:r w:rsidRPr="004615FC">
        <w:t>Nyní, když máte připravený sloupec, můžete zahájit editaci. Kliknete</w:t>
      </w:r>
      <w:r w:rsidRPr="004615FC">
        <w:rPr>
          <w:color w:val="000000" w:themeColor="text1"/>
        </w:rPr>
        <w:t xml:space="preserve"> v Hlavním menu na </w:t>
      </w:r>
      <w:proofErr w:type="spellStart"/>
      <w:r w:rsidRPr="004615FC">
        <w:rPr>
          <w:rFonts w:cs="Arial"/>
          <w:b/>
          <w:color w:val="000000" w:themeColor="text1"/>
        </w:rPr>
        <w:t>Customize</w:t>
      </w:r>
      <w:proofErr w:type="spellEnd"/>
      <w:r w:rsidRPr="004615FC">
        <w:rPr>
          <w:color w:val="000000" w:themeColor="text1"/>
        </w:rPr>
        <w:t xml:space="preserve"> </w:t>
      </w:r>
      <w:r w:rsidRPr="004615FC">
        <w:rPr>
          <w:rFonts w:cs="Cambria Math"/>
        </w:rPr>
        <w:t>→</w:t>
      </w:r>
      <w:r w:rsidRPr="004615FC">
        <w:rPr>
          <w:rFonts w:cs="Times New Roman"/>
        </w:rPr>
        <w:t xml:space="preserve"> </w:t>
      </w:r>
      <w:proofErr w:type="spellStart"/>
      <w:r w:rsidRPr="004615FC">
        <w:rPr>
          <w:rFonts w:cs="Arial"/>
          <w:b/>
        </w:rPr>
        <w:t>Toolbars</w:t>
      </w:r>
      <w:proofErr w:type="spellEnd"/>
      <w:r w:rsidRPr="004615FC">
        <w:rPr>
          <w:rFonts w:cs="Cambria Math"/>
        </w:rPr>
        <w:t>→</w:t>
      </w:r>
      <w:r w:rsidRPr="004615FC">
        <w:rPr>
          <w:rFonts w:cs="Arial"/>
          <w:b/>
        </w:rPr>
        <w:t xml:space="preserve"> Editor</w:t>
      </w:r>
      <w:r w:rsidRPr="004615FC">
        <w:t xml:space="preserve">. Zobrazí se vám nástrojová lišta pro editaci. Zde zvolíte </w:t>
      </w:r>
      <w:r w:rsidRPr="004615FC">
        <w:rPr>
          <w:rFonts w:cs="Arial"/>
          <w:b/>
        </w:rPr>
        <w:t>Editor</w:t>
      </w:r>
      <w:r w:rsidRPr="004615FC">
        <w:t xml:space="preserve"> </w:t>
      </w:r>
      <w:r w:rsidRPr="004615FC">
        <w:rPr>
          <w:rFonts w:cs="Cambria Math"/>
        </w:rPr>
        <w:t>→</w:t>
      </w:r>
      <w:r w:rsidRPr="004615FC">
        <w:rPr>
          <w:rFonts w:cs="Times New Roman"/>
        </w:rPr>
        <w:t xml:space="preserve"> </w:t>
      </w:r>
      <w:r w:rsidRPr="004615FC">
        <w:rPr>
          <w:rFonts w:cs="Arial"/>
          <w:b/>
        </w:rPr>
        <w:t xml:space="preserve">Start </w:t>
      </w:r>
      <w:proofErr w:type="spellStart"/>
      <w:r w:rsidRPr="004615FC">
        <w:rPr>
          <w:rFonts w:cs="Arial"/>
          <w:b/>
        </w:rPr>
        <w:t>Editing</w:t>
      </w:r>
      <w:proofErr w:type="spellEnd"/>
      <w:r w:rsidRPr="004615FC">
        <w:rPr>
          <w:rFonts w:cs="Arial"/>
          <w:b/>
        </w:rPr>
        <w:t xml:space="preserve"> </w:t>
      </w:r>
      <w:r w:rsidRPr="004615FC">
        <w:rPr>
          <w:rFonts w:cs="Times New Roman"/>
        </w:rPr>
        <w:t xml:space="preserve">(viz obrázek níže). </w:t>
      </w:r>
    </w:p>
    <w:p w:rsidR="00D369D8" w:rsidRPr="004615FC" w:rsidRDefault="00D369D8" w:rsidP="00D369D8">
      <w:pPr>
        <w:spacing w:line="360" w:lineRule="auto"/>
        <w:jc w:val="center"/>
        <w:rPr>
          <w:rFonts w:cs="Times New Roman"/>
        </w:rPr>
      </w:pPr>
      <w:r w:rsidRPr="004615FC">
        <w:rPr>
          <w:rFonts w:cs="Times New Roman"/>
        </w:rPr>
        <w:drawing>
          <wp:inline distT="0" distB="0" distL="0" distR="0">
            <wp:extent cx="3867690" cy="1162212"/>
            <wp:effectExtent l="19050" t="0" r="0" b="0"/>
            <wp:docPr id="2" name="Obrázek 29" descr="edit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ac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9D8" w:rsidRPr="004615FC" w:rsidRDefault="00D369D8" w:rsidP="00D369D8">
      <w:pPr>
        <w:spacing w:line="360" w:lineRule="auto"/>
        <w:jc w:val="both"/>
        <w:rPr>
          <w:rFonts w:cs="Times New Roman"/>
        </w:rPr>
      </w:pPr>
      <w:r w:rsidRPr="004615FC">
        <w:rPr>
          <w:rFonts w:cs="Times New Roman"/>
        </w:rPr>
        <w:t>Máte-li v projektu více vrstev, z různých složek, objeví se okno, kde musíte upřesnit, která data chcete editovat. Nezapomeňte, že editovat budete vrstvu okresů!</w:t>
      </w:r>
    </w:p>
    <w:p w:rsidR="00D369D8" w:rsidRPr="004615FC" w:rsidRDefault="00D369D8" w:rsidP="00D369D8">
      <w:pPr>
        <w:spacing w:line="360" w:lineRule="auto"/>
        <w:jc w:val="both"/>
        <w:rPr>
          <w:rFonts w:cs="Times New Roman"/>
        </w:rPr>
      </w:pPr>
      <w:r w:rsidRPr="004615FC">
        <w:rPr>
          <w:rFonts w:cs="Times New Roman"/>
        </w:rPr>
        <w:t xml:space="preserve">Po zahájení můžete v Atributové tabulce psát do jednotlivých polí. </w:t>
      </w:r>
    </w:p>
    <w:p w:rsidR="00F034A0" w:rsidRPr="004615FC" w:rsidRDefault="00F034A0" w:rsidP="004615FC">
      <w:pPr>
        <w:pStyle w:val="Nadpis4"/>
      </w:pPr>
      <w:r w:rsidRPr="004615FC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233680</wp:posOffset>
            </wp:positionV>
            <wp:extent cx="2933700" cy="2562225"/>
            <wp:effectExtent l="19050" t="0" r="0" b="0"/>
            <wp:wrapTight wrapText="bothSides">
              <wp:wrapPolygon edited="0">
                <wp:start x="-140" y="0"/>
                <wp:lineTo x="-140" y="21520"/>
                <wp:lineTo x="21600" y="21520"/>
                <wp:lineTo x="21600" y="0"/>
                <wp:lineTo x="-140" y="0"/>
              </wp:wrapPolygon>
            </wp:wrapTight>
            <wp:docPr id="8" name="obrázek 4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FC">
        <w:t xml:space="preserve">Editace atributů </w:t>
      </w:r>
      <w:proofErr w:type="spellStart"/>
      <w:r w:rsidRPr="004615FC">
        <w:t>shapefile</w:t>
      </w:r>
      <w:proofErr w:type="spellEnd"/>
      <w:r w:rsidRPr="004615FC">
        <w:t xml:space="preserve"> v režimu editace</w:t>
      </w:r>
    </w:p>
    <w:p w:rsidR="00F034A0" w:rsidRPr="004615FC" w:rsidRDefault="00F034A0" w:rsidP="00F034A0">
      <w:r w:rsidRPr="004615FC">
        <w:t>Hodnoty atributů v tabulce lze vkládat pouze v režimu editace.</w:t>
      </w:r>
    </w:p>
    <w:p w:rsidR="00F034A0" w:rsidRPr="004615FC" w:rsidRDefault="00F034A0" w:rsidP="00F034A0">
      <w:r w:rsidRPr="004615FC">
        <w:t>Otevřete v </w:t>
      </w:r>
      <w:proofErr w:type="spellStart"/>
      <w:r w:rsidRPr="004615FC">
        <w:t>ArcMap</w:t>
      </w:r>
      <w:proofErr w:type="spellEnd"/>
      <w:r w:rsidRPr="004615FC">
        <w:t xml:space="preserve"> pro tuto vrstvu tabulkový náhled – atributovou tabulku. </w:t>
      </w:r>
    </w:p>
    <w:p w:rsidR="00F034A0" w:rsidRPr="004615FC" w:rsidRDefault="00F034A0" w:rsidP="00F034A0">
      <w:r w:rsidRPr="004615FC">
        <w:lastRenderedPageBreak/>
        <w:t xml:space="preserve">Pokud opravdu jste v režimu editace, lze do tabulky kliknout a napsat hodnotu viz obrázek. </w:t>
      </w:r>
    </w:p>
    <w:p w:rsidR="00F034A0" w:rsidRPr="004615FC" w:rsidRDefault="00F034A0" w:rsidP="00F034A0">
      <w:r w:rsidRPr="004615FC">
        <w:t>V editaci tabulky nelze měnit „</w:t>
      </w:r>
      <w:proofErr w:type="spellStart"/>
      <w:r w:rsidRPr="004615FC">
        <w:t>Shape</w:t>
      </w:r>
      <w:proofErr w:type="spellEnd"/>
      <w:r w:rsidRPr="004615FC">
        <w:t xml:space="preserve">“, pro jeho změny používejte „kreslící“ nástroje na liště </w:t>
      </w:r>
      <w:r w:rsidRPr="004615FC">
        <w:rPr>
          <w:b/>
          <w:bCs/>
        </w:rPr>
        <w:t>Editor</w:t>
      </w:r>
      <w:r w:rsidRPr="004615FC">
        <w:t>.</w:t>
      </w:r>
    </w:p>
    <w:p w:rsidR="00D369D8" w:rsidRPr="004615FC" w:rsidRDefault="00D369D8" w:rsidP="00D369D8">
      <w:r w:rsidRPr="004615FC">
        <w:rPr>
          <w:b/>
          <w:sz w:val="28"/>
          <w:szCs w:val="28"/>
        </w:rPr>
        <w:t>POZOR</w:t>
      </w:r>
      <w:r w:rsidRPr="004615FC">
        <w:t xml:space="preserve"> dodržujte datové formáty, do číselného atributu se nikdy nepodaří vložit text.</w:t>
      </w:r>
    </w:p>
    <w:p w:rsidR="00F034A0" w:rsidRPr="004615FC" w:rsidRDefault="00F034A0" w:rsidP="00D369D8">
      <w:pPr>
        <w:spacing w:line="360" w:lineRule="auto"/>
        <w:jc w:val="both"/>
      </w:pPr>
    </w:p>
    <w:p w:rsidR="004615FC" w:rsidRPr="004615FC" w:rsidRDefault="00D369D8" w:rsidP="00D369D8">
      <w:pPr>
        <w:spacing w:line="360" w:lineRule="auto"/>
        <w:jc w:val="both"/>
        <w:rPr>
          <w:rFonts w:cs="Times New Roman"/>
        </w:rPr>
      </w:pPr>
      <w:r w:rsidRPr="004615FC">
        <w:t>Také editace tabulky je potřeba vždy ukládat</w:t>
      </w:r>
      <w:r w:rsidRPr="004615FC">
        <w:rPr>
          <w:rFonts w:cs="Times New Roman"/>
        </w:rPr>
        <w:t xml:space="preserve">. Jakmile budete s editací hotovi, můžete si ji uložit buďto kliknutím na </w:t>
      </w:r>
      <w:r w:rsidRPr="004615FC">
        <w:rPr>
          <w:rFonts w:cs="Arial"/>
          <w:b/>
        </w:rPr>
        <w:t>Editor</w:t>
      </w:r>
      <w:r w:rsidRPr="004615FC">
        <w:rPr>
          <w:rFonts w:cs="Times New Roman"/>
        </w:rPr>
        <w:t xml:space="preserve"> a zvolením </w:t>
      </w:r>
      <w:proofErr w:type="spellStart"/>
      <w:r w:rsidRPr="004615FC">
        <w:rPr>
          <w:rFonts w:cs="Arial"/>
          <w:b/>
        </w:rPr>
        <w:t>Save</w:t>
      </w:r>
      <w:proofErr w:type="spellEnd"/>
      <w:r w:rsidRPr="004615FC">
        <w:rPr>
          <w:rFonts w:cs="Arial"/>
          <w:b/>
        </w:rPr>
        <w:t xml:space="preserve"> </w:t>
      </w:r>
      <w:proofErr w:type="spellStart"/>
      <w:r w:rsidRPr="004615FC">
        <w:rPr>
          <w:rFonts w:cs="Arial"/>
          <w:b/>
        </w:rPr>
        <w:t>Edits</w:t>
      </w:r>
      <w:proofErr w:type="spellEnd"/>
      <w:r w:rsidRPr="004615FC">
        <w:rPr>
          <w:rFonts w:cs="Times New Roman"/>
        </w:rPr>
        <w:t xml:space="preserve">, editaci vypnete zvolením </w:t>
      </w:r>
      <w:r w:rsidRPr="004615FC">
        <w:rPr>
          <w:rFonts w:cs="Arial"/>
          <w:b/>
        </w:rPr>
        <w:t>Stop</w:t>
      </w:r>
      <w:r w:rsidRPr="004615FC">
        <w:rPr>
          <w:rFonts w:cs="Times New Roman"/>
        </w:rPr>
        <w:t xml:space="preserve"> </w:t>
      </w:r>
      <w:proofErr w:type="spellStart"/>
      <w:r w:rsidRPr="004615FC">
        <w:rPr>
          <w:rFonts w:cs="Arial"/>
          <w:b/>
        </w:rPr>
        <w:t>Editing</w:t>
      </w:r>
      <w:proofErr w:type="spellEnd"/>
      <w:r w:rsidRPr="004615FC">
        <w:rPr>
          <w:rFonts w:cs="Times New Roman"/>
        </w:rPr>
        <w:t xml:space="preserve">. Nebo rovnou po dokončení editace kliknete na </w:t>
      </w:r>
      <w:r w:rsidRPr="004615FC">
        <w:rPr>
          <w:rFonts w:cs="Arial"/>
          <w:b/>
        </w:rPr>
        <w:t>Editor</w:t>
      </w:r>
      <w:r w:rsidRPr="004615FC">
        <w:rPr>
          <w:rFonts w:cs="Times New Roman"/>
        </w:rPr>
        <w:t xml:space="preserve"> </w:t>
      </w:r>
      <w:r w:rsidRPr="004615FC">
        <w:rPr>
          <w:rFonts w:cs="Cambria Math"/>
        </w:rPr>
        <w:t>→</w:t>
      </w:r>
      <w:r w:rsidRPr="004615FC">
        <w:rPr>
          <w:rFonts w:cs="Times New Roman"/>
        </w:rPr>
        <w:t xml:space="preserve"> </w:t>
      </w:r>
      <w:r w:rsidRPr="004615FC">
        <w:rPr>
          <w:rFonts w:cs="Arial"/>
          <w:b/>
        </w:rPr>
        <w:t xml:space="preserve">Stop </w:t>
      </w:r>
      <w:proofErr w:type="spellStart"/>
      <w:r w:rsidRPr="004615FC">
        <w:rPr>
          <w:rFonts w:cs="Arial"/>
          <w:b/>
        </w:rPr>
        <w:t>Editing</w:t>
      </w:r>
      <w:proofErr w:type="spellEnd"/>
      <w:r w:rsidRPr="004615FC">
        <w:rPr>
          <w:rFonts w:cs="Times New Roman"/>
        </w:rPr>
        <w:t xml:space="preserve"> a v novém okně se vás </w:t>
      </w:r>
      <w:proofErr w:type="spellStart"/>
      <w:r w:rsidRPr="004615FC">
        <w:rPr>
          <w:rFonts w:cs="Times New Roman"/>
        </w:rPr>
        <w:t>ArcMap</w:t>
      </w:r>
      <w:proofErr w:type="spellEnd"/>
      <w:r w:rsidRPr="004615FC">
        <w:rPr>
          <w:rFonts w:cs="Times New Roman"/>
        </w:rPr>
        <w:t xml:space="preserve"> zeptá, chcete-li editaci uložit. Pokud svou editaci nebudete chtít uložit, vrátí se tabulka do stavu před zahájením editace.</w:t>
      </w:r>
    </w:p>
    <w:p w:rsidR="004615FC" w:rsidRPr="004615FC" w:rsidRDefault="004615FC">
      <w:pPr>
        <w:rPr>
          <w:rFonts w:cs="Times New Roman"/>
        </w:rPr>
      </w:pPr>
      <w:r w:rsidRPr="004615FC">
        <w:rPr>
          <w:rFonts w:cs="Times New Roman"/>
        </w:rPr>
        <w:br w:type="page"/>
      </w:r>
    </w:p>
    <w:p w:rsidR="004615FC" w:rsidRPr="004615FC" w:rsidRDefault="004615FC" w:rsidP="004615FC">
      <w:pPr>
        <w:pStyle w:val="Nadpis2"/>
        <w:rPr>
          <w:rFonts w:asciiTheme="minorHAnsi" w:hAnsiTheme="minorHAnsi" w:cs="Arial"/>
        </w:rPr>
      </w:pPr>
      <w:r w:rsidRPr="004615FC">
        <w:rPr>
          <w:rFonts w:asciiTheme="minorHAnsi" w:hAnsiTheme="minorHAnsi" w:cs="Arial"/>
        </w:rPr>
        <w:lastRenderedPageBreak/>
        <w:t xml:space="preserve">Krok 2 – </w:t>
      </w:r>
      <w:bookmarkStart w:id="2" w:name="_Toc310525436"/>
      <w:r w:rsidRPr="004615FC">
        <w:rPr>
          <w:rFonts w:asciiTheme="minorHAnsi" w:hAnsiTheme="minorHAnsi"/>
        </w:rPr>
        <w:t>Možnosti vykreslení symbolů – kartogram</w:t>
      </w:r>
      <w:bookmarkEnd w:id="2"/>
    </w:p>
    <w:p w:rsidR="004615FC" w:rsidRPr="004615FC" w:rsidRDefault="004615FC" w:rsidP="004615FC">
      <w:pPr>
        <w:tabs>
          <w:tab w:val="left" w:pos="1418"/>
        </w:tabs>
        <w:spacing w:line="360" w:lineRule="auto"/>
        <w:jc w:val="both"/>
        <w:rPr>
          <w:rFonts w:cs="Times New Roman"/>
          <w:szCs w:val="24"/>
        </w:rPr>
      </w:pPr>
      <w:r w:rsidRPr="004615FC">
        <w:rPr>
          <w:rFonts w:cs="Times New Roman"/>
          <w:szCs w:val="24"/>
        </w:rPr>
        <w:t xml:space="preserve">Pro tvorbu kartogramu kliknete pravým tlačítkem na název příslušné vrstvy v Tabulce obsahu (v našem případě Okresy) a zvolíte možnost </w:t>
      </w:r>
      <w:proofErr w:type="spellStart"/>
      <w:r w:rsidRPr="004615FC">
        <w:rPr>
          <w:rFonts w:cs="Arial"/>
          <w:b/>
          <w:szCs w:val="24"/>
        </w:rPr>
        <w:t>Properties</w:t>
      </w:r>
      <w:proofErr w:type="spellEnd"/>
      <w:r w:rsidRPr="004615FC">
        <w:rPr>
          <w:rFonts w:cs="Arial"/>
          <w:szCs w:val="24"/>
        </w:rPr>
        <w:t xml:space="preserve"> (vlastnosti vrstvy)</w:t>
      </w:r>
      <w:r w:rsidRPr="004615FC">
        <w:rPr>
          <w:rFonts w:cs="Times New Roman"/>
          <w:szCs w:val="24"/>
        </w:rPr>
        <w:t xml:space="preserve"> </w:t>
      </w:r>
      <w:r w:rsidRPr="004615FC">
        <w:rPr>
          <w:rFonts w:cs="Times New Roman"/>
        </w:rPr>
        <w:t>→</w:t>
      </w:r>
      <w:r w:rsidRPr="004615FC">
        <w:rPr>
          <w:rFonts w:cs="Arial"/>
          <w:b/>
        </w:rPr>
        <w:t xml:space="preserve"> </w:t>
      </w:r>
      <w:proofErr w:type="spellStart"/>
      <w:r w:rsidRPr="004615FC">
        <w:rPr>
          <w:rFonts w:cs="Arial"/>
          <w:b/>
          <w:szCs w:val="24"/>
        </w:rPr>
        <w:t>Symbology</w:t>
      </w:r>
      <w:proofErr w:type="spellEnd"/>
      <w:r w:rsidRPr="004615FC">
        <w:rPr>
          <w:rFonts w:cs="Times New Roman"/>
          <w:szCs w:val="24"/>
        </w:rPr>
        <w:t xml:space="preserve"> </w:t>
      </w:r>
      <w:r w:rsidRPr="004615FC">
        <w:rPr>
          <w:rFonts w:cs="Times New Roman"/>
        </w:rPr>
        <w:t>→</w:t>
      </w:r>
      <w:r w:rsidRPr="004615FC">
        <w:rPr>
          <w:rFonts w:cs="Arial"/>
          <w:b/>
        </w:rPr>
        <w:t> </w:t>
      </w:r>
      <w:proofErr w:type="spellStart"/>
      <w:r w:rsidRPr="004615FC">
        <w:rPr>
          <w:rFonts w:cs="Arial"/>
          <w:b/>
          <w:szCs w:val="24"/>
        </w:rPr>
        <w:t>Quantities</w:t>
      </w:r>
      <w:proofErr w:type="spellEnd"/>
      <w:r w:rsidRPr="004615FC">
        <w:rPr>
          <w:rFonts w:cs="Arial"/>
          <w:b/>
          <w:szCs w:val="24"/>
        </w:rPr>
        <w:t xml:space="preserve"> </w:t>
      </w:r>
      <w:r w:rsidRPr="004615FC">
        <w:rPr>
          <w:rFonts w:cs="Arial"/>
          <w:szCs w:val="24"/>
        </w:rPr>
        <w:t xml:space="preserve">(množství) </w:t>
      </w:r>
      <w:r w:rsidRPr="004615FC">
        <w:rPr>
          <w:rFonts w:cs="Times New Roman"/>
        </w:rPr>
        <w:t>→</w:t>
      </w:r>
      <w:r w:rsidRPr="004615FC">
        <w:rPr>
          <w:rFonts w:cs="Arial"/>
          <w:b/>
        </w:rPr>
        <w:t xml:space="preserve"> </w:t>
      </w:r>
      <w:proofErr w:type="spellStart"/>
      <w:r w:rsidRPr="004615FC">
        <w:rPr>
          <w:rFonts w:cs="Arial"/>
          <w:b/>
          <w:szCs w:val="24"/>
        </w:rPr>
        <w:t>Graduated</w:t>
      </w:r>
      <w:proofErr w:type="spellEnd"/>
      <w:r w:rsidRPr="004615FC">
        <w:rPr>
          <w:rFonts w:cs="Arial"/>
          <w:b/>
          <w:szCs w:val="24"/>
        </w:rPr>
        <w:t xml:space="preserve"> </w:t>
      </w:r>
      <w:proofErr w:type="spellStart"/>
      <w:r w:rsidRPr="004615FC">
        <w:rPr>
          <w:rFonts w:cs="Arial"/>
          <w:b/>
          <w:szCs w:val="24"/>
        </w:rPr>
        <w:t>colors</w:t>
      </w:r>
      <w:proofErr w:type="spellEnd"/>
      <w:r w:rsidRPr="004615FC">
        <w:rPr>
          <w:rFonts w:cs="Arial"/>
          <w:b/>
          <w:szCs w:val="24"/>
        </w:rPr>
        <w:t xml:space="preserve"> </w:t>
      </w:r>
      <w:r w:rsidRPr="004615FC">
        <w:rPr>
          <w:rFonts w:cs="Arial"/>
          <w:szCs w:val="24"/>
        </w:rPr>
        <w:t xml:space="preserve">(odstupňované </w:t>
      </w:r>
      <w:proofErr w:type="gramStart"/>
      <w:r w:rsidRPr="004615FC">
        <w:rPr>
          <w:rFonts w:cs="Arial"/>
          <w:szCs w:val="24"/>
        </w:rPr>
        <w:t xml:space="preserve">barvy) </w:t>
      </w:r>
      <w:r w:rsidRPr="004615FC">
        <w:rPr>
          <w:rFonts w:cs="Times New Roman"/>
          <w:szCs w:val="24"/>
        </w:rPr>
        <w:t>(viz</w:t>
      </w:r>
      <w:proofErr w:type="gramEnd"/>
      <w:r w:rsidRPr="004615FC">
        <w:rPr>
          <w:rFonts w:cs="Times New Roman"/>
          <w:szCs w:val="24"/>
        </w:rPr>
        <w:t> obrázek níže).</w:t>
      </w:r>
    </w:p>
    <w:p w:rsidR="004615FC" w:rsidRPr="004615FC" w:rsidRDefault="004615FC" w:rsidP="004615FC">
      <w:pPr>
        <w:tabs>
          <w:tab w:val="left" w:pos="1418"/>
        </w:tabs>
        <w:spacing w:line="360" w:lineRule="auto"/>
        <w:jc w:val="both"/>
        <w:rPr>
          <w:rFonts w:cs="Times New Roman"/>
          <w:szCs w:val="24"/>
        </w:rPr>
      </w:pPr>
      <w:r w:rsidRPr="004615FC">
        <w:rPr>
          <w:rFonts w:cs="Times New Roman"/>
          <w:szCs w:val="24"/>
        </w:rPr>
        <w:t xml:space="preserve">V poli </w:t>
      </w:r>
      <w:proofErr w:type="spellStart"/>
      <w:r w:rsidRPr="004615FC">
        <w:rPr>
          <w:rFonts w:cs="Arial"/>
          <w:b/>
          <w:szCs w:val="24"/>
        </w:rPr>
        <w:t>Value</w:t>
      </w:r>
      <w:proofErr w:type="spellEnd"/>
      <w:r w:rsidRPr="004615FC">
        <w:rPr>
          <w:rFonts w:cs="Times New Roman"/>
          <w:szCs w:val="24"/>
        </w:rPr>
        <w:t xml:space="preserve"> (</w:t>
      </w:r>
      <w:r w:rsidRPr="004615FC">
        <w:rPr>
          <w:rFonts w:cs="Arial"/>
          <w:szCs w:val="24"/>
        </w:rPr>
        <w:t>hodnota</w:t>
      </w:r>
      <w:r w:rsidRPr="004615FC">
        <w:rPr>
          <w:rFonts w:cs="Times New Roman"/>
          <w:szCs w:val="24"/>
        </w:rPr>
        <w:t xml:space="preserve">) vyberete tu hodnotu, kterou chcete vykreslit do mapy – tedy vámi vytvořený a přidaný sloupec hodnot. V poli </w:t>
      </w:r>
      <w:proofErr w:type="spellStart"/>
      <w:r w:rsidRPr="004615FC">
        <w:rPr>
          <w:rFonts w:cs="Arial"/>
          <w:b/>
          <w:szCs w:val="24"/>
        </w:rPr>
        <w:t>Classification</w:t>
      </w:r>
      <w:proofErr w:type="spellEnd"/>
      <w:r w:rsidRPr="004615FC">
        <w:rPr>
          <w:rFonts w:cs="Times New Roman"/>
          <w:szCs w:val="24"/>
        </w:rPr>
        <w:t xml:space="preserve"> navolíte počet intervalů - 3, budete-li chtít intervaly upravovat ručně, klikněte na </w:t>
      </w:r>
      <w:proofErr w:type="spellStart"/>
      <w:r w:rsidRPr="004615FC">
        <w:rPr>
          <w:rFonts w:cs="Arial"/>
          <w:b/>
          <w:szCs w:val="24"/>
        </w:rPr>
        <w:t>Classify</w:t>
      </w:r>
      <w:proofErr w:type="spellEnd"/>
      <w:r>
        <w:rPr>
          <w:rFonts w:cs="Arial"/>
          <w:b/>
          <w:szCs w:val="24"/>
        </w:rPr>
        <w:t xml:space="preserve"> – ve sloupci </w:t>
      </w:r>
      <w:proofErr w:type="spellStart"/>
      <w:r>
        <w:rPr>
          <w:rFonts w:cs="Arial"/>
          <w:b/>
          <w:szCs w:val="24"/>
        </w:rPr>
        <w:t>Break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Values</w:t>
      </w:r>
      <w:proofErr w:type="spellEnd"/>
      <w:r>
        <w:rPr>
          <w:rFonts w:cs="Arial"/>
          <w:b/>
          <w:szCs w:val="24"/>
        </w:rPr>
        <w:t xml:space="preserve"> navolte hodnoty pro interval</w:t>
      </w:r>
      <w:r w:rsidRPr="004615FC">
        <w:rPr>
          <w:rFonts w:cs="Times New Roman"/>
          <w:szCs w:val="24"/>
        </w:rPr>
        <w:t xml:space="preserve">. </w:t>
      </w:r>
    </w:p>
    <w:p w:rsidR="004615FC" w:rsidRPr="004615FC" w:rsidRDefault="004615FC" w:rsidP="004615FC">
      <w:pPr>
        <w:tabs>
          <w:tab w:val="left" w:pos="1418"/>
        </w:tabs>
        <w:spacing w:line="360" w:lineRule="auto"/>
        <w:jc w:val="both"/>
        <w:rPr>
          <w:rFonts w:cs="Times New Roman"/>
          <w:szCs w:val="24"/>
        </w:rPr>
      </w:pPr>
      <w:r w:rsidRPr="004615FC">
        <w:rPr>
          <w:rFonts w:cs="Times New Roman"/>
          <w:szCs w:val="24"/>
        </w:rPr>
        <w:t xml:space="preserve">V poli </w:t>
      </w:r>
      <w:proofErr w:type="spellStart"/>
      <w:r w:rsidRPr="004615FC">
        <w:rPr>
          <w:rFonts w:cs="Arial"/>
          <w:b/>
          <w:szCs w:val="24"/>
        </w:rPr>
        <w:t>Color</w:t>
      </w:r>
      <w:proofErr w:type="spellEnd"/>
      <w:r w:rsidRPr="004615FC">
        <w:rPr>
          <w:rFonts w:cs="Arial"/>
          <w:b/>
          <w:szCs w:val="24"/>
        </w:rPr>
        <w:t xml:space="preserve"> ramp</w:t>
      </w:r>
      <w:r w:rsidRPr="004615FC">
        <w:rPr>
          <w:rFonts w:cs="Times New Roman"/>
          <w:szCs w:val="24"/>
        </w:rPr>
        <w:t xml:space="preserve"> volíte barevnou škálu, kliknete-li na symbol, můžete upravovat barvy dle libosti. Ve sloupci </w:t>
      </w:r>
      <w:proofErr w:type="spellStart"/>
      <w:r w:rsidRPr="004615FC">
        <w:rPr>
          <w:rFonts w:cs="Arial"/>
          <w:b/>
          <w:szCs w:val="24"/>
        </w:rPr>
        <w:t>Label</w:t>
      </w:r>
      <w:proofErr w:type="spellEnd"/>
      <w:r w:rsidRPr="004615FC">
        <w:rPr>
          <w:rFonts w:cs="Times New Roman"/>
          <w:szCs w:val="24"/>
        </w:rPr>
        <w:t xml:space="preserve"> přepisujete jednotlivé hodnoty a různě je upravujete do podoby, v jaké se vám zobrazí v legendě.</w:t>
      </w:r>
    </w:p>
    <w:p w:rsidR="004615FC" w:rsidRPr="004615FC" w:rsidRDefault="004615FC" w:rsidP="004615FC">
      <w:pPr>
        <w:tabs>
          <w:tab w:val="left" w:pos="1418"/>
        </w:tabs>
        <w:spacing w:line="360" w:lineRule="auto"/>
        <w:jc w:val="both"/>
        <w:rPr>
          <w:rFonts w:cs="Times New Roman"/>
          <w:szCs w:val="24"/>
        </w:rPr>
      </w:pPr>
      <w:r w:rsidRPr="004615FC">
        <w:rPr>
          <w:rFonts w:cs="Times New Roman"/>
          <w:b/>
          <w:sz w:val="32"/>
          <w:szCs w:val="32"/>
        </w:rPr>
        <w:t>POZOR</w:t>
      </w:r>
      <w:r w:rsidRPr="004615FC">
        <w:rPr>
          <w:rFonts w:cs="Times New Roman"/>
          <w:szCs w:val="24"/>
        </w:rPr>
        <w:t xml:space="preserve"> – vlastní hodnoty intervalů volíte v poli </w:t>
      </w:r>
      <w:proofErr w:type="spellStart"/>
      <w:r w:rsidRPr="004615FC">
        <w:rPr>
          <w:rFonts w:cs="Times New Roman"/>
          <w:szCs w:val="24"/>
        </w:rPr>
        <w:t>Range</w:t>
      </w:r>
      <w:proofErr w:type="spellEnd"/>
      <w:r w:rsidRPr="004615FC">
        <w:rPr>
          <w:rFonts w:cs="Times New Roman"/>
          <w:szCs w:val="24"/>
        </w:rPr>
        <w:t xml:space="preserve"> nebo pod ikonou </w:t>
      </w:r>
      <w:proofErr w:type="spellStart"/>
      <w:r w:rsidRPr="004615FC">
        <w:rPr>
          <w:rFonts w:cs="Times New Roman"/>
          <w:szCs w:val="24"/>
        </w:rPr>
        <w:t>Classify</w:t>
      </w:r>
      <w:proofErr w:type="spellEnd"/>
      <w:r w:rsidRPr="004615FC">
        <w:rPr>
          <w:rFonts w:cs="Times New Roman"/>
          <w:szCs w:val="24"/>
        </w:rPr>
        <w:t xml:space="preserve">. V poli </w:t>
      </w:r>
      <w:proofErr w:type="spellStart"/>
      <w:r w:rsidRPr="004615FC">
        <w:rPr>
          <w:rFonts w:cs="Times New Roman"/>
          <w:szCs w:val="24"/>
        </w:rPr>
        <w:t>Label</w:t>
      </w:r>
      <w:proofErr w:type="spellEnd"/>
      <w:r w:rsidRPr="004615FC">
        <w:rPr>
          <w:rFonts w:cs="Times New Roman"/>
          <w:szCs w:val="24"/>
        </w:rPr>
        <w:t xml:space="preserve"> volíte hodnoty intervalu pouze pro legendu!!</w:t>
      </w:r>
    </w:p>
    <w:p w:rsidR="004615FC" w:rsidRPr="004615FC" w:rsidRDefault="004615FC" w:rsidP="004615FC">
      <w:pPr>
        <w:keepNext/>
        <w:tabs>
          <w:tab w:val="left" w:pos="1418"/>
        </w:tabs>
        <w:spacing w:line="360" w:lineRule="auto"/>
        <w:ind w:left="426"/>
        <w:jc w:val="center"/>
      </w:pPr>
      <w:r w:rsidRPr="004615FC">
        <w:rPr>
          <w:noProof/>
          <w:lang w:eastAsia="cs-CZ"/>
        </w:rPr>
        <w:drawing>
          <wp:inline distT="0" distB="0" distL="0" distR="0">
            <wp:extent cx="4320000" cy="2994286"/>
            <wp:effectExtent l="19050" t="0" r="4350" b="0"/>
            <wp:docPr id="73" name="Obrázek 72" descr="tvorba kartogra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orba kartogramu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9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5FC" w:rsidRPr="004615FC" w:rsidRDefault="004615FC" w:rsidP="00D369D8">
      <w:pPr>
        <w:spacing w:line="360" w:lineRule="auto"/>
        <w:jc w:val="both"/>
        <w:rPr>
          <w:rFonts w:cs="Arial"/>
          <w:sz w:val="24"/>
          <w:szCs w:val="24"/>
        </w:rPr>
      </w:pPr>
      <w:r w:rsidRPr="004615FC">
        <w:rPr>
          <w:rFonts w:cs="Arial"/>
          <w:sz w:val="24"/>
          <w:szCs w:val="24"/>
        </w:rPr>
        <w:t>Jestliže máte vše nastaveno, klikněte OK.</w:t>
      </w:r>
    </w:p>
    <w:p w:rsidR="004615FC" w:rsidRDefault="004615FC" w:rsidP="00D369D8">
      <w:pPr>
        <w:spacing w:line="360" w:lineRule="auto"/>
        <w:jc w:val="both"/>
        <w:rPr>
          <w:rFonts w:cs="Arial"/>
          <w:sz w:val="24"/>
          <w:szCs w:val="24"/>
        </w:rPr>
      </w:pPr>
      <w:r w:rsidRPr="004615FC">
        <w:rPr>
          <w:rFonts w:cs="Arial"/>
          <w:sz w:val="24"/>
          <w:szCs w:val="24"/>
        </w:rPr>
        <w:t xml:space="preserve">S intervaly jde kdykoli provádět změny. Pokud ovšem nastavíte jinou škálu intervalů, vždy poté musíte přepsat popisky. </w:t>
      </w:r>
    </w:p>
    <w:p w:rsidR="004615FC" w:rsidRPr="004615FC" w:rsidRDefault="004615FC" w:rsidP="00D369D8">
      <w:pPr>
        <w:spacing w:line="360" w:lineRule="auto"/>
        <w:jc w:val="both"/>
        <w:rPr>
          <w:rFonts w:cs="Arial"/>
          <w:sz w:val="24"/>
          <w:szCs w:val="24"/>
        </w:rPr>
      </w:pPr>
    </w:p>
    <w:sectPr w:rsidR="004615FC" w:rsidRPr="004615FC" w:rsidSect="00A8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0F"/>
    <w:multiLevelType w:val="hybridMultilevel"/>
    <w:tmpl w:val="CFE289BC"/>
    <w:lvl w:ilvl="0" w:tplc="8326E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4E12"/>
    <w:multiLevelType w:val="hybridMultilevel"/>
    <w:tmpl w:val="9B5C8618"/>
    <w:lvl w:ilvl="0" w:tplc="E8F24C2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637662E9"/>
    <w:multiLevelType w:val="hybridMultilevel"/>
    <w:tmpl w:val="5134C464"/>
    <w:lvl w:ilvl="0" w:tplc="A4FA74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E31D96"/>
    <w:multiLevelType w:val="hybridMultilevel"/>
    <w:tmpl w:val="F11E9492"/>
    <w:lvl w:ilvl="0" w:tplc="336AF9DA">
      <w:start w:val="1"/>
      <w:numFmt w:val="bullet"/>
      <w:lvlText w:val="!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52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9D8"/>
    <w:rsid w:val="003E33B0"/>
    <w:rsid w:val="004615FC"/>
    <w:rsid w:val="00A82558"/>
    <w:rsid w:val="00AB4284"/>
    <w:rsid w:val="00D369D8"/>
    <w:rsid w:val="00F0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558"/>
  </w:style>
  <w:style w:type="paragraph" w:styleId="Nadpis1">
    <w:name w:val="heading 1"/>
    <w:basedOn w:val="Normln"/>
    <w:next w:val="Normln"/>
    <w:link w:val="Nadpis1Char"/>
    <w:uiPriority w:val="9"/>
    <w:qFormat/>
    <w:rsid w:val="00D36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69D8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69D8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1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69D8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69D8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Odstavecseseznamem">
    <w:name w:val="List Paragraph"/>
    <w:basedOn w:val="Normln"/>
    <w:uiPriority w:val="34"/>
    <w:qFormat/>
    <w:rsid w:val="00D369D8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nhideWhenUsed/>
    <w:qFormat/>
    <w:rsid w:val="00D369D8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D36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9D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36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61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2012-10-10T21:35:00Z</dcterms:created>
  <dcterms:modified xsi:type="dcterms:W3CDTF">2012-10-10T22:03:00Z</dcterms:modified>
</cp:coreProperties>
</file>