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558" w:rsidRPr="009C4A89" w:rsidRDefault="00CB4B9E">
      <w:pPr>
        <w:rPr>
          <w:b/>
          <w:sz w:val="28"/>
          <w:szCs w:val="28"/>
          <w:u w:val="single"/>
        </w:rPr>
      </w:pPr>
      <w:r w:rsidRPr="009C4A89">
        <w:rPr>
          <w:b/>
          <w:sz w:val="28"/>
          <w:szCs w:val="28"/>
          <w:u w:val="single"/>
        </w:rPr>
        <w:t>Mapování využití krajiny v</w:t>
      </w:r>
      <w:r w:rsidR="00644D8D">
        <w:rPr>
          <w:b/>
          <w:sz w:val="28"/>
          <w:szCs w:val="28"/>
          <w:u w:val="single"/>
        </w:rPr>
        <w:t> </w:t>
      </w:r>
      <w:r w:rsidRPr="009C4A89">
        <w:rPr>
          <w:b/>
          <w:sz w:val="28"/>
          <w:szCs w:val="28"/>
          <w:u w:val="single"/>
        </w:rPr>
        <w:t>Brně</w:t>
      </w:r>
      <w:r w:rsidR="00644D8D">
        <w:rPr>
          <w:b/>
          <w:sz w:val="28"/>
          <w:szCs w:val="28"/>
          <w:u w:val="single"/>
        </w:rPr>
        <w:t xml:space="preserve"> – semestrální práce</w:t>
      </w:r>
    </w:p>
    <w:p w:rsidR="00644D8D" w:rsidRDefault="008D2994" w:rsidP="008D2994">
      <w:r>
        <w:t>V</w:t>
      </w:r>
      <w:r w:rsidR="00644D8D">
        <w:t xml:space="preserve"> průběhu celého semestru budou studenti pracovat na tvorbě map využití ploch v Brně a okolí. </w:t>
      </w:r>
      <w:r>
        <w:t>Zde je několik základních instrukcí k semestrální práci.</w:t>
      </w:r>
    </w:p>
    <w:p w:rsidR="00644D8D" w:rsidRDefault="00644D8D" w:rsidP="00F83D74">
      <w:pPr>
        <w:pStyle w:val="Odstavecseseznamem"/>
        <w:numPr>
          <w:ilvl w:val="0"/>
          <w:numId w:val="1"/>
        </w:numPr>
      </w:pPr>
      <w:r>
        <w:t xml:space="preserve">Každý student obdrží přesně zadané území, které v terénu zmapuje z hlediska využití ploch. Při mapování si všímejte využití ploch, dbejte na to, že mapujete městskou krajinu, která má řadu specifických rysů. </w:t>
      </w:r>
    </w:p>
    <w:p w:rsidR="008D2994" w:rsidRDefault="008D2994" w:rsidP="00F83D74">
      <w:pPr>
        <w:pStyle w:val="Odstavecseseznamem"/>
        <w:numPr>
          <w:ilvl w:val="0"/>
          <w:numId w:val="1"/>
        </w:numPr>
      </w:pPr>
      <w:r>
        <w:t xml:space="preserve">Mapování provádějte buď do obdrženého výřezu mapy, případně si jej nakopírujte, nebo zakupte mapu celou. Území je v měřítku 1 : 25 000. V případě, že vůbec netušíte, kde se zadané území vyskytuje a nejste schopni to podle zadaného výřezu odhadnout, ozvěte se. </w:t>
      </w:r>
    </w:p>
    <w:p w:rsidR="008D2994" w:rsidRDefault="008D2994" w:rsidP="00F83D74">
      <w:pPr>
        <w:pStyle w:val="Odstavecseseznamem"/>
        <w:numPr>
          <w:ilvl w:val="0"/>
          <w:numId w:val="1"/>
        </w:numPr>
      </w:pPr>
      <w:r>
        <w:t>Pro mapování není nezbytně nutné projít každou ulici v zadané lokalitě. Můžete využít vyhlídkových míst, které umožňují rozhled do okolí a z nichž využití krajiny můžete rozpoznat.</w:t>
      </w:r>
    </w:p>
    <w:p w:rsidR="008D2994" w:rsidRDefault="008D2994" w:rsidP="00F83D74">
      <w:pPr>
        <w:pStyle w:val="Odstavecseseznamem"/>
        <w:numPr>
          <w:ilvl w:val="0"/>
          <w:numId w:val="1"/>
        </w:numPr>
      </w:pPr>
      <w:r>
        <w:t xml:space="preserve">Mapování proveďte tak, jak sami chcete – pastelkami, tužkou, </w:t>
      </w:r>
      <w:r w:rsidR="008A161B">
        <w:t>fixy</w:t>
      </w:r>
      <w:r>
        <w:t xml:space="preserve">. Výřez mapy je váš pracovní nástroj, který nebude kontrolován z hlediska správnosti barev nebo kartografické správnosti mapování. Doporučuji ovšem zaměřit se a ve výřezu si řádně vyznačit hranice jednotlivých ploch – právě hranice budeme potřebovat pro digitalizaci daného území v prostředí GIS. </w:t>
      </w:r>
      <w:r w:rsidR="008A161B">
        <w:t>Především dbejte na to, abyste se ve vašem vlastním mapování vůbec vyznali!</w:t>
      </w:r>
    </w:p>
    <w:p w:rsidR="00F61038" w:rsidRDefault="00F61038" w:rsidP="00F83D74">
      <w:pPr>
        <w:pStyle w:val="Odstavecseseznamem"/>
        <w:numPr>
          <w:ilvl w:val="0"/>
          <w:numId w:val="1"/>
        </w:numPr>
      </w:pPr>
      <w:r>
        <w:t xml:space="preserve">Zmapované území si prosím naskenujte ve </w:t>
      </w:r>
      <w:proofErr w:type="gramStart"/>
      <w:r>
        <w:t>formátu .</w:t>
      </w:r>
      <w:proofErr w:type="spellStart"/>
      <w:r>
        <w:t>jpg</w:t>
      </w:r>
      <w:proofErr w:type="spellEnd"/>
      <w:proofErr w:type="gramEnd"/>
      <w:r>
        <w:t xml:space="preserve"> a přineste na USB disku (nebo jakkoli jinak) na cvičení </w:t>
      </w:r>
      <w:r w:rsidRPr="008A161B">
        <w:rPr>
          <w:b/>
          <w:sz w:val="24"/>
          <w:szCs w:val="24"/>
        </w:rPr>
        <w:t>15. října</w:t>
      </w:r>
      <w:r>
        <w:t xml:space="preserve">. </w:t>
      </w:r>
    </w:p>
    <w:p w:rsidR="008A161B" w:rsidRDefault="008A161B" w:rsidP="00F83D74">
      <w:pPr>
        <w:pStyle w:val="Odstavecseseznamem"/>
        <w:numPr>
          <w:ilvl w:val="0"/>
          <w:numId w:val="1"/>
        </w:numPr>
      </w:pPr>
      <w:r>
        <w:t>V rámci další práce v tomto semestru, bude</w:t>
      </w:r>
      <w:r w:rsidR="00E30DB2">
        <w:t>t</w:t>
      </w:r>
      <w:r>
        <w:t xml:space="preserve">e zmapovaný výřez zpracovávat do digitální podoby. Ukázku výsledné mapy od studentů z předchozího ročníku najdete ve studijních materiálech. </w:t>
      </w:r>
    </w:p>
    <w:p w:rsidR="00E30DB2" w:rsidRPr="00E30DB2" w:rsidRDefault="00E30DB2" w:rsidP="00F83D74">
      <w:pPr>
        <w:pStyle w:val="Odstavecseseznamem"/>
        <w:numPr>
          <w:ilvl w:val="0"/>
          <w:numId w:val="1"/>
        </w:numPr>
        <w:rPr>
          <w:b/>
        </w:rPr>
      </w:pPr>
      <w:r w:rsidRPr="00E30DB2">
        <w:rPr>
          <w:b/>
        </w:rPr>
        <w:t xml:space="preserve">V zadaném území zároveň vyznačte pomocí linií silnice, železnice, vodní toky. </w:t>
      </w:r>
    </w:p>
    <w:p w:rsidR="008D2994" w:rsidRDefault="008D2994" w:rsidP="008D2994"/>
    <w:p w:rsidR="008D2994" w:rsidRPr="008D2994" w:rsidRDefault="008D2994" w:rsidP="008D2994">
      <w:pPr>
        <w:rPr>
          <w:b/>
          <w:sz w:val="24"/>
          <w:szCs w:val="24"/>
        </w:rPr>
      </w:pPr>
      <w:r w:rsidRPr="008D2994">
        <w:rPr>
          <w:b/>
          <w:sz w:val="24"/>
          <w:szCs w:val="24"/>
        </w:rPr>
        <w:t>Legenda</w:t>
      </w:r>
      <w:r>
        <w:rPr>
          <w:b/>
          <w:sz w:val="24"/>
          <w:szCs w:val="24"/>
        </w:rPr>
        <w:t xml:space="preserve"> – aneb co vlastně mám mapovat?</w:t>
      </w:r>
    </w:p>
    <w:p w:rsidR="00F83D74" w:rsidRDefault="008D2994" w:rsidP="008D2994">
      <w:r>
        <w:t>Zde uvádím seznam p</w:t>
      </w:r>
      <w:r w:rsidR="00F83D74">
        <w:t xml:space="preserve">loch, které </w:t>
      </w:r>
      <w:r>
        <w:t xml:space="preserve">se budou vyskytovat v zadaném území. </w:t>
      </w:r>
      <w:r w:rsidR="009C4A89">
        <w:t xml:space="preserve"> V případě, že najdete plochu, která zde není uvedena, dejte mně prosím v</w:t>
      </w:r>
      <w:r>
        <w:t xml:space="preserve">ědět, plochu doplním a zařadím a dám vědět vašim kolegům. Barvy si prozatím volte, jaké chcete. Pro zpracování v prostředí GIS zvolíme barevnou škálu společně na cvičení. </w:t>
      </w:r>
    </w:p>
    <w:p w:rsidR="00F83D74" w:rsidRDefault="00F83D74" w:rsidP="00F83D74"/>
    <w:p w:rsidR="00F83D74" w:rsidRDefault="00F83D74" w:rsidP="00F83D74">
      <w:r>
        <w:t>Urbanizované areály</w:t>
      </w:r>
    </w:p>
    <w:p w:rsidR="00F83D74" w:rsidRDefault="00F83D74" w:rsidP="00F83D74">
      <w:pPr>
        <w:ind w:left="708"/>
      </w:pPr>
      <w:r>
        <w:t>plochy předměstského bydlení</w:t>
      </w:r>
    </w:p>
    <w:p w:rsidR="00F83D74" w:rsidRDefault="00F83D74" w:rsidP="00F83D74">
      <w:pPr>
        <w:ind w:left="708"/>
      </w:pPr>
      <w:r>
        <w:t>panelová zástavba</w:t>
      </w:r>
    </w:p>
    <w:p w:rsidR="00F83D74" w:rsidRDefault="00F83D74" w:rsidP="00F83D74">
      <w:pPr>
        <w:ind w:left="708"/>
      </w:pPr>
      <w:r>
        <w:t>rodinné domy</w:t>
      </w:r>
    </w:p>
    <w:p w:rsidR="00F83D74" w:rsidRDefault="00F83D74" w:rsidP="00F83D74">
      <w:pPr>
        <w:ind w:left="708"/>
      </w:pPr>
      <w:r>
        <w:t>chatové oblasti</w:t>
      </w:r>
    </w:p>
    <w:p w:rsidR="00F83D74" w:rsidRDefault="00F83D74" w:rsidP="00F83D74">
      <w:pPr>
        <w:ind w:left="708"/>
      </w:pPr>
    </w:p>
    <w:p w:rsidR="00F83D74" w:rsidRDefault="00F83D74" w:rsidP="00F83D74">
      <w:r>
        <w:lastRenderedPageBreak/>
        <w:t>Průmyslové, dopravní a obchodní plochy</w:t>
      </w:r>
    </w:p>
    <w:p w:rsidR="00F83D74" w:rsidRDefault="00F83D74" w:rsidP="00F83D74">
      <w:pPr>
        <w:ind w:left="708"/>
      </w:pPr>
      <w:r>
        <w:t>průmyslové areály</w:t>
      </w:r>
    </w:p>
    <w:p w:rsidR="00F83D74" w:rsidRDefault="00F83D74" w:rsidP="00F83D74">
      <w:pPr>
        <w:ind w:left="708"/>
      </w:pPr>
      <w:r>
        <w:t>obchodní areály</w:t>
      </w:r>
    </w:p>
    <w:p w:rsidR="00F83D74" w:rsidRDefault="00F83D74" w:rsidP="00F83D74">
      <w:pPr>
        <w:ind w:left="708"/>
      </w:pPr>
      <w:r>
        <w:t>zemědělské areály (např. JZD)</w:t>
      </w:r>
    </w:p>
    <w:p w:rsidR="00F83D74" w:rsidRDefault="00F83D74" w:rsidP="00F83D74">
      <w:pPr>
        <w:ind w:left="708"/>
      </w:pPr>
      <w:r>
        <w:t>výstaviště</w:t>
      </w:r>
    </w:p>
    <w:p w:rsidR="00F83D74" w:rsidRDefault="00F83D74" w:rsidP="00F83D74">
      <w:pPr>
        <w:ind w:left="708"/>
      </w:pPr>
      <w:r>
        <w:t>parkoviště</w:t>
      </w:r>
    </w:p>
    <w:p w:rsidR="00F83D74" w:rsidRDefault="00F83D74" w:rsidP="00F83D74">
      <w:pPr>
        <w:ind w:left="708"/>
      </w:pPr>
      <w:r>
        <w:t>dopravní depo</w:t>
      </w:r>
    </w:p>
    <w:p w:rsidR="00F83D74" w:rsidRDefault="00F83D74" w:rsidP="00F83D74"/>
    <w:p w:rsidR="00F83D74" w:rsidRDefault="00F83D74" w:rsidP="00F83D74">
      <w:r>
        <w:t>Plochy pro veřejnou vybavenost</w:t>
      </w:r>
    </w:p>
    <w:p w:rsidR="00F83D74" w:rsidRDefault="00F83D74" w:rsidP="00F83D74">
      <w:pPr>
        <w:ind w:left="708"/>
      </w:pPr>
      <w:r>
        <w:t>sportovní areály a areály volného času</w:t>
      </w:r>
    </w:p>
    <w:p w:rsidR="00F83D74" w:rsidRDefault="00F83D74" w:rsidP="00F83D74">
      <w:pPr>
        <w:ind w:left="708"/>
      </w:pPr>
      <w:r>
        <w:t>veřejná správa</w:t>
      </w:r>
    </w:p>
    <w:p w:rsidR="00F83D74" w:rsidRDefault="00F83D74" w:rsidP="00F83D74">
      <w:pPr>
        <w:ind w:left="708"/>
      </w:pPr>
      <w:r>
        <w:t>kultura</w:t>
      </w:r>
    </w:p>
    <w:p w:rsidR="00F83D74" w:rsidRDefault="00F83D74" w:rsidP="00F83D74">
      <w:pPr>
        <w:ind w:left="708"/>
      </w:pPr>
      <w:r>
        <w:t>sociální péče</w:t>
      </w:r>
    </w:p>
    <w:p w:rsidR="00F83D74" w:rsidRDefault="00F83D74" w:rsidP="00F83D74">
      <w:pPr>
        <w:ind w:left="708"/>
      </w:pPr>
      <w:r>
        <w:t>zdravotnictví</w:t>
      </w:r>
    </w:p>
    <w:p w:rsidR="00F83D74" w:rsidRDefault="00F83D74" w:rsidP="00F83D74">
      <w:pPr>
        <w:ind w:left="708"/>
      </w:pPr>
      <w:r>
        <w:t>školství</w:t>
      </w:r>
    </w:p>
    <w:p w:rsidR="00F83D74" w:rsidRDefault="00F83D74" w:rsidP="00F83D74">
      <w:pPr>
        <w:ind w:left="708"/>
      </w:pPr>
      <w:r>
        <w:t>hasiči</w:t>
      </w:r>
    </w:p>
    <w:p w:rsidR="00F83D74" w:rsidRDefault="00F83D74" w:rsidP="00F83D74">
      <w:pPr>
        <w:ind w:left="708"/>
      </w:pPr>
      <w:r>
        <w:t>policie</w:t>
      </w:r>
    </w:p>
    <w:p w:rsidR="00F83D74" w:rsidRDefault="00F83D74" w:rsidP="00F83D74">
      <w:pPr>
        <w:ind w:left="708"/>
      </w:pPr>
      <w:r>
        <w:t>věznice</w:t>
      </w:r>
    </w:p>
    <w:p w:rsidR="00F83D74" w:rsidRDefault="00F83D74" w:rsidP="00F83D74">
      <w:pPr>
        <w:ind w:left="708"/>
      </w:pPr>
      <w:r>
        <w:t>penziony, hotely, areály s ubytováním a pohostinstvím</w:t>
      </w:r>
    </w:p>
    <w:p w:rsidR="009C4A89" w:rsidRDefault="009C4A89" w:rsidP="00F83D74">
      <w:pPr>
        <w:ind w:left="708"/>
      </w:pPr>
    </w:p>
    <w:p w:rsidR="009C4A89" w:rsidRDefault="009C4A89" w:rsidP="009C4A89">
      <w:r>
        <w:t>Areály těžby, skládky a výstavby</w:t>
      </w:r>
    </w:p>
    <w:p w:rsidR="009C4A89" w:rsidRDefault="009C4A89" w:rsidP="009C4A89">
      <w:pPr>
        <w:ind w:left="708"/>
      </w:pPr>
      <w:r>
        <w:t>lomy</w:t>
      </w:r>
    </w:p>
    <w:p w:rsidR="009C4A89" w:rsidRDefault="009C4A89" w:rsidP="009C4A89">
      <w:pPr>
        <w:ind w:left="708"/>
      </w:pPr>
      <w:r>
        <w:t>bývalé lomy</w:t>
      </w:r>
    </w:p>
    <w:p w:rsidR="009C4A89" w:rsidRDefault="009C4A89" w:rsidP="009C4A89">
      <w:pPr>
        <w:ind w:left="708"/>
      </w:pPr>
      <w:r>
        <w:t>skládky</w:t>
      </w:r>
    </w:p>
    <w:p w:rsidR="009C4A89" w:rsidRDefault="009C4A89" w:rsidP="009C4A89">
      <w:pPr>
        <w:ind w:left="708"/>
      </w:pPr>
      <w:r>
        <w:t>výstavba, nedokončené stavby</w:t>
      </w:r>
    </w:p>
    <w:p w:rsidR="009C4A89" w:rsidRDefault="009C4A89" w:rsidP="009C4A89">
      <w:pPr>
        <w:ind w:left="708"/>
      </w:pPr>
    </w:p>
    <w:p w:rsidR="009C4A89" w:rsidRDefault="009C4A89" w:rsidP="009C4A89">
      <w:r>
        <w:t>Areály zeleně</w:t>
      </w:r>
    </w:p>
    <w:p w:rsidR="009C4A89" w:rsidRDefault="009C4A89" w:rsidP="009C4A89">
      <w:pPr>
        <w:ind w:left="708"/>
      </w:pPr>
      <w:r>
        <w:lastRenderedPageBreak/>
        <w:t>městská zeleň</w:t>
      </w:r>
    </w:p>
    <w:p w:rsidR="00972B7A" w:rsidRDefault="00972B7A" w:rsidP="009C4A89">
      <w:pPr>
        <w:ind w:left="708"/>
      </w:pPr>
      <w:r>
        <w:t>park</w:t>
      </w:r>
    </w:p>
    <w:p w:rsidR="009C4A89" w:rsidRDefault="009C4A89" w:rsidP="009C4A89">
      <w:pPr>
        <w:ind w:left="708"/>
      </w:pPr>
      <w:r>
        <w:t>zahrady – zahrádkářské kolonie</w:t>
      </w:r>
    </w:p>
    <w:p w:rsidR="009C4A89" w:rsidRDefault="009C4A89" w:rsidP="009C4A89">
      <w:pPr>
        <w:ind w:left="708"/>
      </w:pPr>
      <w:r>
        <w:t>hřbitovy</w:t>
      </w:r>
    </w:p>
    <w:p w:rsidR="009C4A89" w:rsidRDefault="009C4A89" w:rsidP="009C4A89">
      <w:pPr>
        <w:ind w:left="708"/>
      </w:pPr>
      <w:r>
        <w:t xml:space="preserve">neudržovaná zeleň </w:t>
      </w:r>
    </w:p>
    <w:p w:rsidR="009C4A89" w:rsidRDefault="009C4A89" w:rsidP="009C4A89">
      <w:pPr>
        <w:ind w:left="708"/>
      </w:pPr>
    </w:p>
    <w:p w:rsidR="009C4A89" w:rsidRDefault="009C4A89" w:rsidP="009C4A89">
      <w:r>
        <w:t>Zemědělské areály</w:t>
      </w:r>
    </w:p>
    <w:p w:rsidR="009C4A89" w:rsidRDefault="009C4A89" w:rsidP="009C4A89">
      <w:pPr>
        <w:ind w:left="708"/>
      </w:pPr>
      <w:r>
        <w:t>orná půda</w:t>
      </w:r>
    </w:p>
    <w:p w:rsidR="009C4A89" w:rsidRDefault="009C4A89" w:rsidP="009C4A89">
      <w:pPr>
        <w:ind w:left="708"/>
      </w:pPr>
      <w:r>
        <w:t>vinice</w:t>
      </w:r>
    </w:p>
    <w:p w:rsidR="009C4A89" w:rsidRDefault="009C4A89" w:rsidP="009C4A89">
      <w:pPr>
        <w:ind w:left="708"/>
      </w:pPr>
      <w:r>
        <w:t>louky</w:t>
      </w:r>
    </w:p>
    <w:p w:rsidR="009C4A89" w:rsidRDefault="009C4A89" w:rsidP="009C4A89">
      <w:pPr>
        <w:ind w:left="708"/>
      </w:pPr>
    </w:p>
    <w:p w:rsidR="009C4A89" w:rsidRDefault="009C4A89" w:rsidP="009C4A89">
      <w:r>
        <w:t>Lesní areály</w:t>
      </w:r>
    </w:p>
    <w:p w:rsidR="009C4A89" w:rsidRDefault="009C4A89" w:rsidP="009C4A89">
      <w:pPr>
        <w:ind w:left="708"/>
      </w:pPr>
      <w:r>
        <w:t>jehličnaté lesy</w:t>
      </w:r>
    </w:p>
    <w:p w:rsidR="009C4A89" w:rsidRDefault="009C4A89" w:rsidP="009C4A89">
      <w:pPr>
        <w:ind w:left="708"/>
      </w:pPr>
      <w:r>
        <w:t>smíšené lesy</w:t>
      </w:r>
    </w:p>
    <w:p w:rsidR="009C4A89" w:rsidRDefault="009C4A89" w:rsidP="009C4A89">
      <w:pPr>
        <w:ind w:left="708"/>
      </w:pPr>
      <w:r>
        <w:t>listnaté lesy</w:t>
      </w:r>
    </w:p>
    <w:p w:rsidR="009C4A89" w:rsidRDefault="009C4A89" w:rsidP="009C4A89"/>
    <w:p w:rsidR="009C4A89" w:rsidRDefault="009C4A89" w:rsidP="009C4A89">
      <w:r>
        <w:t>Vodní plochy</w:t>
      </w:r>
    </w:p>
    <w:p w:rsidR="009C4A89" w:rsidRDefault="009C4A89" w:rsidP="009C4A89">
      <w:pPr>
        <w:ind w:left="708"/>
      </w:pPr>
      <w:r>
        <w:t>rybník</w:t>
      </w:r>
    </w:p>
    <w:p w:rsidR="009C4A89" w:rsidRDefault="009C4A89" w:rsidP="009C4A89">
      <w:pPr>
        <w:ind w:left="708"/>
      </w:pPr>
      <w:r>
        <w:t>přehrada</w:t>
      </w:r>
    </w:p>
    <w:p w:rsidR="009C4A89" w:rsidRDefault="009C4A89" w:rsidP="009C4A89">
      <w:pPr>
        <w:ind w:left="708"/>
      </w:pPr>
      <w:r>
        <w:t>mokřiny, bažiny</w:t>
      </w:r>
    </w:p>
    <w:sectPr w:rsidR="009C4A89" w:rsidSect="00A82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735EF"/>
    <w:multiLevelType w:val="hybridMultilevel"/>
    <w:tmpl w:val="086A2DFE"/>
    <w:lvl w:ilvl="0" w:tplc="D084D1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4B9E"/>
    <w:rsid w:val="003E33B0"/>
    <w:rsid w:val="00621BB5"/>
    <w:rsid w:val="00644D8D"/>
    <w:rsid w:val="008A161B"/>
    <w:rsid w:val="008D2994"/>
    <w:rsid w:val="00972B7A"/>
    <w:rsid w:val="009C4A89"/>
    <w:rsid w:val="00A82558"/>
    <w:rsid w:val="00CB4B9E"/>
    <w:rsid w:val="00D22290"/>
    <w:rsid w:val="00E30DB2"/>
    <w:rsid w:val="00F61038"/>
    <w:rsid w:val="00F83D74"/>
    <w:rsid w:val="00F95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25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3D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405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Katka</cp:lastModifiedBy>
  <cp:revision>3</cp:revision>
  <dcterms:created xsi:type="dcterms:W3CDTF">2012-09-25T08:40:00Z</dcterms:created>
  <dcterms:modified xsi:type="dcterms:W3CDTF">2012-09-25T08:41:00Z</dcterms:modified>
</cp:coreProperties>
</file>