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15F" w:rsidRPr="006874E9" w:rsidRDefault="0095215F" w:rsidP="0095215F">
      <w:pPr>
        <w:pStyle w:val="Nadpis1"/>
      </w:pPr>
      <w:bookmarkStart w:id="0" w:name="_Toc310525409"/>
      <w:r>
        <w:t xml:space="preserve">Práce </w:t>
      </w:r>
      <w:bookmarkEnd w:id="0"/>
      <w:r>
        <w:t>s popisky v mapě - návod</w:t>
      </w:r>
    </w:p>
    <w:p w:rsidR="00086031" w:rsidRDefault="00086031" w:rsidP="0095215F">
      <w:pPr>
        <w:spacing w:line="360" w:lineRule="auto"/>
        <w:jc w:val="both"/>
        <w:rPr>
          <w:rFonts w:asciiTheme="minorHAnsi" w:hAnsiTheme="minorHAnsi"/>
        </w:rPr>
      </w:pPr>
    </w:p>
    <w:p w:rsidR="0095215F" w:rsidRDefault="0095215F" w:rsidP="0095215F">
      <w:pPr>
        <w:spacing w:line="360" w:lineRule="auto"/>
        <w:jc w:val="both"/>
        <w:rPr>
          <w:rFonts w:asciiTheme="minorHAnsi" w:hAnsiTheme="minorHAnsi" w:cs="Times New Roman"/>
        </w:rPr>
      </w:pPr>
      <w:r w:rsidRPr="0095215F">
        <w:rPr>
          <w:rFonts w:asciiTheme="minorHAnsi" w:hAnsiTheme="minorHAnsi"/>
        </w:rPr>
        <w:t xml:space="preserve">Umístění popisků do mapy docílíte pravým kliknutím na název vrstvy v Obsahu </w:t>
      </w:r>
      <w:r w:rsidRPr="0095215F">
        <w:rPr>
          <w:rFonts w:asciiTheme="minorHAnsi" w:hAnsiTheme="minorHAnsi" w:cs="Cambria Math"/>
        </w:rPr>
        <w:t>→</w:t>
      </w:r>
      <w:r w:rsidRPr="0095215F">
        <w:rPr>
          <w:rFonts w:asciiTheme="minorHAnsi" w:hAnsiTheme="minorHAnsi" w:cs="Times New Roman"/>
        </w:rPr>
        <w:t> </w:t>
      </w:r>
      <w:proofErr w:type="spellStart"/>
      <w:r w:rsidRPr="0095215F">
        <w:rPr>
          <w:rFonts w:asciiTheme="minorHAnsi" w:hAnsiTheme="minorHAnsi" w:cs="Arial"/>
          <w:b/>
          <w:szCs w:val="24"/>
        </w:rPr>
        <w:t>Properties</w:t>
      </w:r>
      <w:proofErr w:type="spellEnd"/>
      <w:r w:rsidRPr="0095215F">
        <w:rPr>
          <w:rFonts w:asciiTheme="minorHAnsi" w:hAnsiTheme="minorHAnsi" w:cs="Times New Roman"/>
        </w:rPr>
        <w:t xml:space="preserve"> </w:t>
      </w:r>
      <w:r w:rsidRPr="0095215F">
        <w:rPr>
          <w:rFonts w:asciiTheme="minorHAnsi" w:hAnsiTheme="minorHAnsi" w:cs="Cambria Math"/>
        </w:rPr>
        <w:t>→</w:t>
      </w:r>
      <w:r w:rsidRPr="0095215F">
        <w:rPr>
          <w:rFonts w:asciiTheme="minorHAnsi" w:hAnsiTheme="minorHAnsi" w:cs="Times New Roman"/>
        </w:rPr>
        <w:t xml:space="preserve"> </w:t>
      </w:r>
      <w:proofErr w:type="spellStart"/>
      <w:r w:rsidRPr="0095215F">
        <w:rPr>
          <w:rFonts w:asciiTheme="minorHAnsi" w:hAnsiTheme="minorHAnsi" w:cs="Arial"/>
          <w:b/>
        </w:rPr>
        <w:t>Labels</w:t>
      </w:r>
      <w:proofErr w:type="spellEnd"/>
      <w:r w:rsidRPr="0095215F">
        <w:rPr>
          <w:rFonts w:asciiTheme="minorHAnsi" w:hAnsiTheme="minorHAnsi" w:cs="Arial"/>
          <w:b/>
        </w:rPr>
        <w:t xml:space="preserve"> </w:t>
      </w:r>
      <w:r w:rsidRPr="0095215F">
        <w:rPr>
          <w:rFonts w:asciiTheme="minorHAnsi" w:hAnsiTheme="minorHAnsi" w:cs="Times New Roman"/>
        </w:rPr>
        <w:t>(viz obrázek 10)</w:t>
      </w:r>
      <w:r w:rsidRPr="0095215F">
        <w:rPr>
          <w:rFonts w:asciiTheme="minorHAnsi" w:hAnsiTheme="minorHAnsi" w:cs="Arial"/>
        </w:rPr>
        <w:t xml:space="preserve">. </w:t>
      </w:r>
      <w:r w:rsidRPr="0095215F">
        <w:rPr>
          <w:rFonts w:asciiTheme="minorHAnsi" w:hAnsiTheme="minorHAnsi" w:cs="Times New Roman"/>
        </w:rPr>
        <w:t xml:space="preserve">Zatržením políčka </w:t>
      </w:r>
      <w:proofErr w:type="spellStart"/>
      <w:r w:rsidRPr="0095215F">
        <w:rPr>
          <w:rFonts w:asciiTheme="minorHAnsi" w:hAnsiTheme="minorHAnsi" w:cs="Arial"/>
          <w:b/>
          <w:color w:val="000000" w:themeColor="text1"/>
        </w:rPr>
        <w:t>Label</w:t>
      </w:r>
      <w:proofErr w:type="spellEnd"/>
      <w:r w:rsidRPr="0095215F">
        <w:rPr>
          <w:rFonts w:asciiTheme="minorHAnsi" w:hAnsiTheme="minorHAnsi" w:cs="Arial"/>
          <w:b/>
          <w:color w:val="000000" w:themeColor="text1"/>
        </w:rPr>
        <w:t xml:space="preserve"> </w:t>
      </w:r>
      <w:proofErr w:type="spellStart"/>
      <w:r w:rsidRPr="0095215F">
        <w:rPr>
          <w:rFonts w:asciiTheme="minorHAnsi" w:hAnsiTheme="minorHAnsi" w:cs="Arial"/>
          <w:b/>
          <w:color w:val="000000" w:themeColor="text1"/>
        </w:rPr>
        <w:t>features</w:t>
      </w:r>
      <w:proofErr w:type="spellEnd"/>
      <w:r w:rsidRPr="0095215F">
        <w:rPr>
          <w:rFonts w:asciiTheme="minorHAnsi" w:hAnsiTheme="minorHAnsi" w:cs="Arial"/>
          <w:b/>
          <w:color w:val="000000" w:themeColor="text1"/>
        </w:rPr>
        <w:t xml:space="preserve"> in </w:t>
      </w:r>
      <w:proofErr w:type="spellStart"/>
      <w:r w:rsidRPr="0095215F">
        <w:rPr>
          <w:rFonts w:asciiTheme="minorHAnsi" w:hAnsiTheme="minorHAnsi" w:cs="Arial"/>
          <w:b/>
          <w:color w:val="000000" w:themeColor="text1"/>
        </w:rPr>
        <w:t>this</w:t>
      </w:r>
      <w:proofErr w:type="spellEnd"/>
      <w:r w:rsidRPr="0095215F">
        <w:rPr>
          <w:rFonts w:asciiTheme="minorHAnsi" w:hAnsiTheme="minorHAnsi" w:cs="Arial"/>
          <w:b/>
          <w:color w:val="000000" w:themeColor="text1"/>
        </w:rPr>
        <w:t xml:space="preserve"> </w:t>
      </w:r>
      <w:proofErr w:type="spellStart"/>
      <w:r w:rsidRPr="0095215F">
        <w:rPr>
          <w:rFonts w:asciiTheme="minorHAnsi" w:hAnsiTheme="minorHAnsi" w:cs="Arial"/>
          <w:b/>
          <w:color w:val="000000" w:themeColor="text1"/>
        </w:rPr>
        <w:t>layer</w:t>
      </w:r>
      <w:proofErr w:type="spellEnd"/>
      <w:r w:rsidRPr="0095215F">
        <w:rPr>
          <w:rFonts w:asciiTheme="minorHAnsi" w:hAnsiTheme="minorHAnsi" w:cs="Times New Roman"/>
        </w:rPr>
        <w:t xml:space="preserve">, které je umístěné hned nahoře, určíte, zda se budou popisky zobrazovat v mapě či nikoli. V záložce </w:t>
      </w:r>
      <w:r w:rsidRPr="0095215F">
        <w:rPr>
          <w:rFonts w:asciiTheme="minorHAnsi" w:hAnsiTheme="minorHAnsi" w:cs="Arial"/>
          <w:b/>
        </w:rPr>
        <w:t xml:space="preserve">Text </w:t>
      </w:r>
      <w:proofErr w:type="spellStart"/>
      <w:r w:rsidRPr="0095215F">
        <w:rPr>
          <w:rFonts w:asciiTheme="minorHAnsi" w:hAnsiTheme="minorHAnsi" w:cs="Arial"/>
          <w:b/>
        </w:rPr>
        <w:t>String</w:t>
      </w:r>
      <w:proofErr w:type="spellEnd"/>
      <w:r w:rsidRPr="0095215F">
        <w:rPr>
          <w:rFonts w:asciiTheme="minorHAnsi" w:hAnsiTheme="minorHAnsi" w:cs="Times New Roman"/>
        </w:rPr>
        <w:t xml:space="preserve"> – </w:t>
      </w:r>
      <w:proofErr w:type="spellStart"/>
      <w:r w:rsidRPr="0095215F">
        <w:rPr>
          <w:rFonts w:asciiTheme="minorHAnsi" w:hAnsiTheme="minorHAnsi" w:cs="Arial"/>
          <w:b/>
        </w:rPr>
        <w:t>Label</w:t>
      </w:r>
      <w:proofErr w:type="spellEnd"/>
      <w:r w:rsidRPr="0095215F">
        <w:rPr>
          <w:rFonts w:asciiTheme="minorHAnsi" w:hAnsiTheme="minorHAnsi" w:cs="Arial"/>
          <w:b/>
        </w:rPr>
        <w:t xml:space="preserve"> </w:t>
      </w:r>
      <w:proofErr w:type="spellStart"/>
      <w:r w:rsidRPr="0095215F">
        <w:rPr>
          <w:rFonts w:asciiTheme="minorHAnsi" w:hAnsiTheme="minorHAnsi" w:cs="Arial"/>
          <w:b/>
        </w:rPr>
        <w:t>Field</w:t>
      </w:r>
      <w:proofErr w:type="spellEnd"/>
      <w:r w:rsidRPr="0095215F">
        <w:rPr>
          <w:rFonts w:asciiTheme="minorHAnsi" w:hAnsiTheme="minorHAnsi" w:cs="Times New Roman"/>
        </w:rPr>
        <w:t xml:space="preserve"> si zvolíte sloupec Atributové tabulky, který bude pro popis využit (např. názvy obcí). Dále zde můžete nastavit typ písma, velikost či barvu. Nastavení polohy (umístění) popisu v mapě se provádí v poli </w:t>
      </w:r>
      <w:proofErr w:type="spellStart"/>
      <w:r w:rsidRPr="0095215F">
        <w:rPr>
          <w:rFonts w:asciiTheme="minorHAnsi" w:hAnsiTheme="minorHAnsi" w:cs="Arial"/>
          <w:b/>
        </w:rPr>
        <w:t>Other</w:t>
      </w:r>
      <w:proofErr w:type="spellEnd"/>
      <w:r w:rsidRPr="0095215F">
        <w:rPr>
          <w:rFonts w:asciiTheme="minorHAnsi" w:hAnsiTheme="minorHAnsi" w:cs="Arial"/>
          <w:b/>
        </w:rPr>
        <w:t xml:space="preserve"> </w:t>
      </w:r>
      <w:proofErr w:type="spellStart"/>
      <w:r w:rsidRPr="0095215F">
        <w:rPr>
          <w:rFonts w:asciiTheme="minorHAnsi" w:hAnsiTheme="minorHAnsi" w:cs="Arial"/>
          <w:b/>
        </w:rPr>
        <w:t>options</w:t>
      </w:r>
      <w:proofErr w:type="spellEnd"/>
      <w:r w:rsidRPr="0095215F">
        <w:rPr>
          <w:rFonts w:asciiTheme="minorHAnsi" w:hAnsiTheme="minorHAnsi" w:cs="Times New Roman"/>
        </w:rPr>
        <w:t xml:space="preserve"> (</w:t>
      </w:r>
      <w:r w:rsidRPr="0095215F">
        <w:rPr>
          <w:rFonts w:asciiTheme="minorHAnsi" w:hAnsiTheme="minorHAnsi" w:cs="Arial"/>
        </w:rPr>
        <w:t xml:space="preserve">další možnosti) </w:t>
      </w:r>
      <w:r w:rsidRPr="0095215F">
        <w:rPr>
          <w:rFonts w:asciiTheme="minorHAnsi" w:hAnsiTheme="minorHAnsi" w:cs="Cambria Math"/>
        </w:rPr>
        <w:t>→</w:t>
      </w:r>
      <w:r w:rsidRPr="0095215F">
        <w:rPr>
          <w:rFonts w:asciiTheme="minorHAnsi" w:hAnsiTheme="minorHAnsi" w:cs="Times New Roman"/>
        </w:rPr>
        <w:t xml:space="preserve"> </w:t>
      </w:r>
      <w:proofErr w:type="spellStart"/>
      <w:r w:rsidRPr="0095215F">
        <w:rPr>
          <w:rFonts w:asciiTheme="minorHAnsi" w:hAnsiTheme="minorHAnsi" w:cs="Arial"/>
          <w:b/>
        </w:rPr>
        <w:t>Placement</w:t>
      </w:r>
      <w:proofErr w:type="spellEnd"/>
      <w:r w:rsidRPr="0095215F">
        <w:rPr>
          <w:rFonts w:asciiTheme="minorHAnsi" w:hAnsiTheme="minorHAnsi" w:cs="Arial"/>
          <w:b/>
        </w:rPr>
        <w:t xml:space="preserve"> </w:t>
      </w:r>
      <w:proofErr w:type="spellStart"/>
      <w:r w:rsidRPr="0095215F">
        <w:rPr>
          <w:rFonts w:asciiTheme="minorHAnsi" w:hAnsiTheme="minorHAnsi" w:cs="Arial"/>
          <w:b/>
        </w:rPr>
        <w:t>Properties</w:t>
      </w:r>
      <w:proofErr w:type="spellEnd"/>
      <w:r w:rsidRPr="0095215F">
        <w:rPr>
          <w:rFonts w:asciiTheme="minorHAnsi" w:hAnsiTheme="minorHAnsi" w:cs="Arial"/>
          <w:b/>
        </w:rPr>
        <w:t xml:space="preserve"> </w:t>
      </w:r>
      <w:r w:rsidRPr="0095215F">
        <w:rPr>
          <w:rFonts w:asciiTheme="minorHAnsi" w:hAnsiTheme="minorHAnsi" w:cs="Times New Roman"/>
        </w:rPr>
        <w:t>(viz obrázek 10).</w:t>
      </w:r>
      <w:r w:rsidRPr="0095215F">
        <w:rPr>
          <w:rFonts w:asciiTheme="minorHAnsi" w:hAnsiTheme="minorHAnsi" w:cs="Times New Roman"/>
          <w:b/>
        </w:rPr>
        <w:t xml:space="preserve"> </w:t>
      </w:r>
      <w:r w:rsidRPr="0095215F">
        <w:rPr>
          <w:rFonts w:asciiTheme="minorHAnsi" w:hAnsiTheme="minorHAnsi" w:cs="Times New Roman"/>
        </w:rPr>
        <w:t xml:space="preserve">Otevře se okno se dvěma záložkami. V první záložce </w:t>
      </w:r>
      <w:proofErr w:type="spellStart"/>
      <w:r w:rsidRPr="0095215F">
        <w:rPr>
          <w:rFonts w:asciiTheme="minorHAnsi" w:hAnsiTheme="minorHAnsi" w:cs="Arial"/>
          <w:b/>
        </w:rPr>
        <w:t>Placement</w:t>
      </w:r>
      <w:proofErr w:type="spellEnd"/>
      <w:r w:rsidRPr="0095215F">
        <w:rPr>
          <w:rFonts w:asciiTheme="minorHAnsi" w:hAnsiTheme="minorHAnsi" w:cs="Times New Roman"/>
        </w:rPr>
        <w:t xml:space="preserve"> (</w:t>
      </w:r>
      <w:r w:rsidRPr="0095215F">
        <w:rPr>
          <w:rFonts w:asciiTheme="minorHAnsi" w:hAnsiTheme="minorHAnsi" w:cs="Arial"/>
        </w:rPr>
        <w:t>umístění</w:t>
      </w:r>
      <w:r w:rsidRPr="0095215F">
        <w:rPr>
          <w:rFonts w:asciiTheme="minorHAnsi" w:hAnsiTheme="minorHAnsi" w:cs="Times New Roman"/>
        </w:rPr>
        <w:t xml:space="preserve">) upravujete nastavení polohy popisku v mapě. Podle druhu vrstvy (bodová, liniová, plošná) se mění geometrie pro popis. </w:t>
      </w:r>
    </w:p>
    <w:p w:rsidR="0095215F" w:rsidRDefault="0095215F" w:rsidP="0095215F">
      <w:pPr>
        <w:spacing w:line="360" w:lineRule="auto"/>
        <w:jc w:val="both"/>
        <w:rPr>
          <w:rFonts w:asciiTheme="minorHAnsi" w:hAnsiTheme="minorHAnsi"/>
        </w:rPr>
      </w:pPr>
    </w:p>
    <w:p w:rsidR="0095215F" w:rsidRPr="0095215F" w:rsidRDefault="0095215F" w:rsidP="0095215F">
      <w:pPr>
        <w:spacing w:line="360" w:lineRule="auto"/>
        <w:jc w:val="both"/>
        <w:rPr>
          <w:rFonts w:asciiTheme="minorHAnsi" w:hAnsiTheme="minorHAnsi"/>
        </w:rPr>
      </w:pPr>
      <w:r w:rsidRPr="0095215F">
        <w:rPr>
          <w:rFonts w:asciiTheme="minorHAnsi" w:hAnsiTheme="minorHAnsi"/>
          <w:color w:val="000000" w:themeColor="text1"/>
        </w:rPr>
        <w:t xml:space="preserve">Ve druhé záložce </w:t>
      </w:r>
      <w:proofErr w:type="spellStart"/>
      <w:r w:rsidRPr="0095215F">
        <w:rPr>
          <w:rFonts w:asciiTheme="minorHAnsi" w:hAnsiTheme="minorHAnsi" w:cs="Arial"/>
          <w:b/>
          <w:color w:val="000000" w:themeColor="text1"/>
        </w:rPr>
        <w:t>Conflict</w:t>
      </w:r>
      <w:proofErr w:type="spellEnd"/>
      <w:r w:rsidRPr="0095215F">
        <w:rPr>
          <w:rFonts w:asciiTheme="minorHAnsi" w:hAnsiTheme="minorHAnsi" w:cs="Arial"/>
          <w:b/>
          <w:color w:val="000000" w:themeColor="text1"/>
        </w:rPr>
        <w:t xml:space="preserve"> </w:t>
      </w:r>
      <w:proofErr w:type="spellStart"/>
      <w:r w:rsidRPr="0095215F">
        <w:rPr>
          <w:rFonts w:asciiTheme="minorHAnsi" w:hAnsiTheme="minorHAnsi" w:cs="Arial"/>
          <w:b/>
          <w:color w:val="000000" w:themeColor="text1"/>
        </w:rPr>
        <w:t>Detection</w:t>
      </w:r>
      <w:proofErr w:type="spellEnd"/>
      <w:r w:rsidRPr="0095215F">
        <w:rPr>
          <w:rFonts w:asciiTheme="minorHAnsi" w:hAnsiTheme="minorHAnsi"/>
          <w:color w:val="000000" w:themeColor="text1"/>
        </w:rPr>
        <w:t xml:space="preserve"> nastavujete důležitost popisků při jejich vykreslování. Slouží to k tomu, aby důležité prvky nebyly v mapě překryty méně důležitými prvky. Zatržením políčka </w:t>
      </w:r>
      <w:proofErr w:type="spellStart"/>
      <w:r w:rsidRPr="0095215F">
        <w:rPr>
          <w:rFonts w:asciiTheme="minorHAnsi" w:hAnsiTheme="minorHAnsi" w:cs="Arial"/>
          <w:b/>
          <w:color w:val="000000" w:themeColor="text1"/>
        </w:rPr>
        <w:t>Place</w:t>
      </w:r>
      <w:proofErr w:type="spellEnd"/>
      <w:r w:rsidRPr="0095215F">
        <w:rPr>
          <w:rFonts w:asciiTheme="minorHAnsi" w:hAnsiTheme="minorHAnsi" w:cs="Arial"/>
          <w:b/>
          <w:color w:val="000000" w:themeColor="text1"/>
        </w:rPr>
        <w:t xml:space="preserve"> </w:t>
      </w:r>
      <w:proofErr w:type="spellStart"/>
      <w:r w:rsidRPr="0095215F">
        <w:rPr>
          <w:rFonts w:asciiTheme="minorHAnsi" w:hAnsiTheme="minorHAnsi" w:cs="Arial"/>
          <w:b/>
          <w:color w:val="000000" w:themeColor="text1"/>
        </w:rPr>
        <w:t>overlapping</w:t>
      </w:r>
      <w:proofErr w:type="spellEnd"/>
      <w:r w:rsidRPr="0095215F">
        <w:rPr>
          <w:rFonts w:asciiTheme="minorHAnsi" w:hAnsiTheme="minorHAnsi" w:cs="Arial"/>
          <w:b/>
          <w:color w:val="000000" w:themeColor="text1"/>
        </w:rPr>
        <w:t xml:space="preserve"> </w:t>
      </w:r>
      <w:proofErr w:type="spellStart"/>
      <w:r w:rsidRPr="0095215F">
        <w:rPr>
          <w:rFonts w:asciiTheme="minorHAnsi" w:hAnsiTheme="minorHAnsi" w:cs="Arial"/>
          <w:b/>
          <w:color w:val="000000" w:themeColor="text1"/>
        </w:rPr>
        <w:t>labels</w:t>
      </w:r>
      <w:proofErr w:type="spellEnd"/>
      <w:r w:rsidRPr="0095215F">
        <w:rPr>
          <w:rFonts w:asciiTheme="minorHAnsi" w:hAnsiTheme="minorHAnsi"/>
          <w:color w:val="000000" w:themeColor="text1"/>
        </w:rPr>
        <w:t xml:space="preserve"> se do mapy umístí i překrývající se popisky. Pokud zmíněné políčko nezaškrtnete, překrývající popisky se v mapě nezobrazí. </w:t>
      </w:r>
    </w:p>
    <w:p w:rsidR="0095215F" w:rsidRDefault="0095215F" w:rsidP="0095215F">
      <w:pPr>
        <w:pStyle w:val="Odstavecseseznamem"/>
        <w:spacing w:line="360" w:lineRule="auto"/>
        <w:jc w:val="both"/>
        <w:rPr>
          <w:color w:val="000000" w:themeColor="text1"/>
        </w:rPr>
      </w:pPr>
    </w:p>
    <w:p w:rsidR="0095215F" w:rsidRDefault="0095215F" w:rsidP="0095215F">
      <w:pPr>
        <w:pStyle w:val="Odstavecseseznamem"/>
        <w:keepNext/>
        <w:spacing w:line="360" w:lineRule="auto"/>
      </w:pPr>
      <w:r>
        <w:rPr>
          <w:noProof/>
          <w:lang w:eastAsia="cs-CZ"/>
        </w:rPr>
        <w:drawing>
          <wp:inline distT="0" distB="0" distL="0" distR="0">
            <wp:extent cx="4680000" cy="2649524"/>
            <wp:effectExtent l="19050" t="0" r="6300" b="0"/>
            <wp:docPr id="1" name="Obrázek 65" descr="Popisk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isky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264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15F" w:rsidRDefault="0095215F" w:rsidP="0095215F"/>
    <w:p w:rsidR="0095215F" w:rsidRDefault="0095215F" w:rsidP="0095215F"/>
    <w:p w:rsidR="0095215F" w:rsidRPr="0095215F" w:rsidRDefault="0095215F" w:rsidP="0095215F">
      <w:pPr>
        <w:spacing w:line="360" w:lineRule="auto"/>
        <w:jc w:val="both"/>
        <w:rPr>
          <w:rFonts w:asciiTheme="minorHAnsi" w:hAnsiTheme="minorHAnsi" w:cs="Times New Roman"/>
          <w:color w:val="000000" w:themeColor="text1"/>
        </w:rPr>
      </w:pPr>
      <w:r w:rsidRPr="0095215F">
        <w:rPr>
          <w:rFonts w:asciiTheme="minorHAnsi" w:hAnsiTheme="minorHAnsi"/>
          <w:color w:val="000000" w:themeColor="text1"/>
        </w:rPr>
        <w:t xml:space="preserve">Umístění popisků i přes všechna dostupná nastavení nemusí být ideální. Je nutné je upravit ručně. Toho docílíte, když popisky převedete na grafické objekty. Pak můžete upravovat </w:t>
      </w:r>
      <w:r w:rsidRPr="0095215F">
        <w:rPr>
          <w:rFonts w:asciiTheme="minorHAnsi" w:hAnsiTheme="minorHAnsi"/>
          <w:color w:val="000000" w:themeColor="text1"/>
        </w:rPr>
        <w:lastRenderedPageBreak/>
        <w:t xml:space="preserve">každý popisek zvlášť. Převedení popisků na grafiku se provádí tak, že kliknete pravým tlačítkem na název vrstvy v Obsahu a zvolíte možnost </w:t>
      </w:r>
      <w:proofErr w:type="spellStart"/>
      <w:r w:rsidRPr="0095215F">
        <w:rPr>
          <w:rFonts w:asciiTheme="minorHAnsi" w:hAnsiTheme="minorHAnsi" w:cs="Arial"/>
          <w:b/>
          <w:color w:val="000000" w:themeColor="text1"/>
        </w:rPr>
        <w:t>Convert</w:t>
      </w:r>
      <w:proofErr w:type="spellEnd"/>
      <w:r w:rsidRPr="0095215F">
        <w:rPr>
          <w:rFonts w:asciiTheme="minorHAnsi" w:hAnsiTheme="minorHAnsi" w:cs="Arial"/>
          <w:b/>
          <w:color w:val="000000" w:themeColor="text1"/>
        </w:rPr>
        <w:t xml:space="preserve"> </w:t>
      </w:r>
      <w:proofErr w:type="spellStart"/>
      <w:r w:rsidRPr="0095215F">
        <w:rPr>
          <w:rFonts w:asciiTheme="minorHAnsi" w:hAnsiTheme="minorHAnsi" w:cs="Arial"/>
          <w:b/>
          <w:color w:val="000000" w:themeColor="text1"/>
        </w:rPr>
        <w:t>Labels</w:t>
      </w:r>
      <w:proofErr w:type="spellEnd"/>
      <w:r w:rsidRPr="0095215F">
        <w:rPr>
          <w:rFonts w:asciiTheme="minorHAnsi" w:hAnsiTheme="minorHAnsi" w:cs="Arial"/>
          <w:b/>
          <w:color w:val="000000" w:themeColor="text1"/>
        </w:rPr>
        <w:t xml:space="preserve"> to </w:t>
      </w:r>
      <w:proofErr w:type="spellStart"/>
      <w:r w:rsidRPr="0095215F">
        <w:rPr>
          <w:rFonts w:asciiTheme="minorHAnsi" w:hAnsiTheme="minorHAnsi" w:cs="Arial"/>
          <w:b/>
          <w:color w:val="000000" w:themeColor="text1"/>
        </w:rPr>
        <w:t>Annotation</w:t>
      </w:r>
      <w:proofErr w:type="spellEnd"/>
      <w:r w:rsidRPr="0095215F">
        <w:rPr>
          <w:rFonts w:asciiTheme="minorHAnsi" w:hAnsiTheme="minorHAnsi" w:cs="Arial"/>
          <w:b/>
          <w:color w:val="000000" w:themeColor="text1"/>
        </w:rPr>
        <w:t xml:space="preserve"> </w:t>
      </w:r>
      <w:r w:rsidRPr="0095215F">
        <w:rPr>
          <w:rFonts w:asciiTheme="minorHAnsi" w:hAnsiTheme="minorHAnsi" w:cs="Times New Roman"/>
          <w:color w:val="000000" w:themeColor="text1"/>
        </w:rPr>
        <w:t>(viz obrázek 11).</w:t>
      </w:r>
      <w:r w:rsidRPr="0095215F">
        <w:rPr>
          <w:rFonts w:asciiTheme="minorHAnsi" w:hAnsiTheme="minorHAnsi" w:cs="Arial"/>
          <w:b/>
          <w:color w:val="000000" w:themeColor="text1"/>
        </w:rPr>
        <w:t xml:space="preserve"> </w:t>
      </w:r>
      <w:r w:rsidRPr="0095215F">
        <w:rPr>
          <w:rFonts w:asciiTheme="minorHAnsi" w:hAnsiTheme="minorHAnsi" w:cs="Times New Roman"/>
          <w:color w:val="000000" w:themeColor="text1"/>
        </w:rPr>
        <w:t xml:space="preserve">Otevře se nové okno, kde v poli </w:t>
      </w:r>
      <w:proofErr w:type="spellStart"/>
      <w:r w:rsidRPr="0095215F">
        <w:rPr>
          <w:rFonts w:asciiTheme="minorHAnsi" w:hAnsiTheme="minorHAnsi" w:cs="Arial"/>
          <w:b/>
          <w:color w:val="000000" w:themeColor="text1"/>
        </w:rPr>
        <w:t>Store</w:t>
      </w:r>
      <w:proofErr w:type="spellEnd"/>
      <w:r w:rsidRPr="0095215F">
        <w:rPr>
          <w:rFonts w:asciiTheme="minorHAnsi" w:hAnsiTheme="minorHAnsi" w:cs="Arial"/>
          <w:b/>
          <w:color w:val="000000" w:themeColor="text1"/>
        </w:rPr>
        <w:t xml:space="preserve"> </w:t>
      </w:r>
      <w:proofErr w:type="spellStart"/>
      <w:r w:rsidRPr="0095215F">
        <w:rPr>
          <w:rFonts w:asciiTheme="minorHAnsi" w:hAnsiTheme="minorHAnsi" w:cs="Arial"/>
          <w:b/>
          <w:color w:val="000000" w:themeColor="text1"/>
        </w:rPr>
        <w:t>Annotation</w:t>
      </w:r>
      <w:proofErr w:type="spellEnd"/>
      <w:r w:rsidRPr="0095215F">
        <w:rPr>
          <w:rFonts w:asciiTheme="minorHAnsi" w:hAnsiTheme="minorHAnsi" w:cs="Times New Roman"/>
          <w:color w:val="000000" w:themeColor="text1"/>
        </w:rPr>
        <w:t xml:space="preserve"> je potřeba zvolit možnost </w:t>
      </w:r>
      <w:r w:rsidRPr="0095215F">
        <w:rPr>
          <w:rFonts w:asciiTheme="minorHAnsi" w:hAnsiTheme="minorHAnsi" w:cs="Arial"/>
          <w:b/>
          <w:color w:val="000000" w:themeColor="text1"/>
        </w:rPr>
        <w:t xml:space="preserve">In </w:t>
      </w:r>
      <w:proofErr w:type="spellStart"/>
      <w:r w:rsidRPr="0095215F">
        <w:rPr>
          <w:rFonts w:asciiTheme="minorHAnsi" w:hAnsiTheme="minorHAnsi" w:cs="Arial"/>
          <w:b/>
          <w:color w:val="000000" w:themeColor="text1"/>
        </w:rPr>
        <w:t>the</w:t>
      </w:r>
      <w:proofErr w:type="spellEnd"/>
      <w:r w:rsidRPr="0095215F">
        <w:rPr>
          <w:rFonts w:asciiTheme="minorHAnsi" w:hAnsiTheme="minorHAnsi" w:cs="Arial"/>
          <w:b/>
          <w:color w:val="000000" w:themeColor="text1"/>
        </w:rPr>
        <w:t xml:space="preserve"> map</w:t>
      </w:r>
      <w:r w:rsidRPr="0095215F">
        <w:rPr>
          <w:rFonts w:asciiTheme="minorHAnsi" w:hAnsiTheme="minorHAnsi" w:cs="Times New Roman"/>
          <w:color w:val="000000" w:themeColor="text1"/>
        </w:rPr>
        <w:t xml:space="preserve">, v poli </w:t>
      </w:r>
      <w:proofErr w:type="spellStart"/>
      <w:r w:rsidRPr="0095215F">
        <w:rPr>
          <w:rFonts w:asciiTheme="minorHAnsi" w:hAnsiTheme="minorHAnsi" w:cs="Arial"/>
          <w:b/>
          <w:color w:val="000000" w:themeColor="text1"/>
        </w:rPr>
        <w:t>Create</w:t>
      </w:r>
      <w:proofErr w:type="spellEnd"/>
      <w:r w:rsidRPr="0095215F">
        <w:rPr>
          <w:rFonts w:asciiTheme="minorHAnsi" w:hAnsiTheme="minorHAnsi" w:cs="Arial"/>
          <w:b/>
          <w:color w:val="000000" w:themeColor="text1"/>
        </w:rPr>
        <w:t xml:space="preserve"> </w:t>
      </w:r>
      <w:proofErr w:type="spellStart"/>
      <w:r w:rsidRPr="0095215F">
        <w:rPr>
          <w:rFonts w:asciiTheme="minorHAnsi" w:hAnsiTheme="minorHAnsi" w:cs="Arial"/>
          <w:b/>
          <w:color w:val="000000" w:themeColor="text1"/>
        </w:rPr>
        <w:t>Annotation</w:t>
      </w:r>
      <w:proofErr w:type="spellEnd"/>
      <w:r w:rsidRPr="0095215F">
        <w:rPr>
          <w:rFonts w:asciiTheme="minorHAnsi" w:hAnsiTheme="minorHAnsi" w:cs="Arial"/>
          <w:b/>
          <w:color w:val="000000" w:themeColor="text1"/>
        </w:rPr>
        <w:t xml:space="preserve"> </w:t>
      </w:r>
      <w:proofErr w:type="spellStart"/>
      <w:r w:rsidRPr="0095215F">
        <w:rPr>
          <w:rFonts w:asciiTheme="minorHAnsi" w:hAnsiTheme="minorHAnsi" w:cs="Arial"/>
          <w:b/>
          <w:color w:val="000000" w:themeColor="text1"/>
        </w:rPr>
        <w:t>For</w:t>
      </w:r>
      <w:proofErr w:type="spellEnd"/>
      <w:r w:rsidRPr="0095215F">
        <w:rPr>
          <w:rFonts w:asciiTheme="minorHAnsi" w:hAnsiTheme="minorHAnsi" w:cs="Times New Roman"/>
          <w:color w:val="000000" w:themeColor="text1"/>
        </w:rPr>
        <w:t xml:space="preserve"> ponechte možnost </w:t>
      </w:r>
      <w:proofErr w:type="spellStart"/>
      <w:r w:rsidRPr="0095215F">
        <w:rPr>
          <w:rFonts w:asciiTheme="minorHAnsi" w:hAnsiTheme="minorHAnsi" w:cs="Arial"/>
          <w:b/>
          <w:color w:val="000000" w:themeColor="text1"/>
        </w:rPr>
        <w:t>All</w:t>
      </w:r>
      <w:proofErr w:type="spellEnd"/>
      <w:r w:rsidRPr="0095215F">
        <w:rPr>
          <w:rFonts w:asciiTheme="minorHAnsi" w:hAnsiTheme="minorHAnsi" w:cs="Arial"/>
          <w:b/>
          <w:color w:val="000000" w:themeColor="text1"/>
        </w:rPr>
        <w:t xml:space="preserve"> </w:t>
      </w:r>
      <w:proofErr w:type="spellStart"/>
      <w:r w:rsidRPr="0095215F">
        <w:rPr>
          <w:rFonts w:asciiTheme="minorHAnsi" w:hAnsiTheme="minorHAnsi" w:cs="Arial"/>
          <w:b/>
          <w:color w:val="000000" w:themeColor="text1"/>
        </w:rPr>
        <w:t>features</w:t>
      </w:r>
      <w:proofErr w:type="spellEnd"/>
      <w:r w:rsidRPr="0095215F">
        <w:rPr>
          <w:rFonts w:asciiTheme="minorHAnsi" w:hAnsiTheme="minorHAnsi" w:cs="Times New Roman"/>
          <w:color w:val="000000" w:themeColor="text1"/>
        </w:rPr>
        <w:t xml:space="preserve"> a stisknete </w:t>
      </w:r>
      <w:proofErr w:type="spellStart"/>
      <w:r w:rsidRPr="0095215F">
        <w:rPr>
          <w:rFonts w:asciiTheme="minorHAnsi" w:hAnsiTheme="minorHAnsi" w:cs="Arial"/>
          <w:b/>
          <w:color w:val="000000" w:themeColor="text1"/>
        </w:rPr>
        <w:t>Convert</w:t>
      </w:r>
      <w:proofErr w:type="spellEnd"/>
      <w:r w:rsidRPr="0095215F">
        <w:rPr>
          <w:rFonts w:asciiTheme="minorHAnsi" w:hAnsiTheme="minorHAnsi" w:cs="Times New Roman"/>
          <w:color w:val="000000" w:themeColor="text1"/>
        </w:rPr>
        <w:t>. Převedení popisků na grafické objekty je nevratný krok. Pokud takto učiníte a budete chtít změnit např. velikost písma všem popiskům dané vrstvy, nepůjde to. Proto převádějte popisky na anotaci, až budete mít nastavenou velikost písma a především vhodné měřítko pro vaši výslednou mapu.</w:t>
      </w:r>
    </w:p>
    <w:p w:rsidR="0095215F" w:rsidRPr="0067341D" w:rsidRDefault="0095215F" w:rsidP="0095215F">
      <w:pPr>
        <w:pStyle w:val="Odstavecseseznamem"/>
        <w:spacing w:line="360" w:lineRule="auto"/>
        <w:ind w:left="340"/>
        <w:jc w:val="both"/>
        <w:rPr>
          <w:rFonts w:cs="Times New Roman"/>
          <w:color w:val="000000" w:themeColor="text1"/>
        </w:rPr>
      </w:pPr>
    </w:p>
    <w:p w:rsidR="0095215F" w:rsidRDefault="0095215F" w:rsidP="0095215F">
      <w:pPr>
        <w:pStyle w:val="Odstavecseseznamem"/>
        <w:keepNext/>
        <w:spacing w:line="360" w:lineRule="auto"/>
      </w:pPr>
      <w:r>
        <w:rPr>
          <w:noProof/>
          <w:lang w:eastAsia="cs-CZ"/>
        </w:rPr>
        <w:drawing>
          <wp:inline distT="0" distB="0" distL="0" distR="0">
            <wp:extent cx="4680000" cy="2905397"/>
            <wp:effectExtent l="19050" t="0" r="6300" b="0"/>
            <wp:docPr id="68" name="Obrázek 67" descr="ruční úprava prvk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ční úprava prvků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2905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15F" w:rsidRDefault="0095215F" w:rsidP="0095215F"/>
    <w:p w:rsidR="0095215F" w:rsidRPr="000A2CD7" w:rsidRDefault="0095215F" w:rsidP="0095215F"/>
    <w:p w:rsidR="0095215F" w:rsidRPr="0095215F" w:rsidRDefault="0095215F" w:rsidP="0095215F">
      <w:pPr>
        <w:spacing w:line="360" w:lineRule="auto"/>
        <w:jc w:val="both"/>
        <w:rPr>
          <w:rFonts w:asciiTheme="minorHAnsi" w:hAnsiTheme="minorHAnsi"/>
          <w:color w:val="000000" w:themeColor="text1"/>
        </w:rPr>
      </w:pPr>
      <w:r w:rsidRPr="0095215F">
        <w:rPr>
          <w:rFonts w:asciiTheme="minorHAnsi" w:hAnsiTheme="minorHAnsi"/>
          <w:color w:val="000000" w:themeColor="text1"/>
        </w:rPr>
        <w:t xml:space="preserve">K vybírání a přesouvání objektů slouží ikona </w:t>
      </w:r>
      <w:r w:rsidRPr="0095215F">
        <w:rPr>
          <w:noProof/>
          <w:lang w:eastAsia="cs-CZ"/>
        </w:rPr>
        <w:drawing>
          <wp:inline distT="0" distB="0" distL="0" distR="0">
            <wp:extent cx="219106" cy="219106"/>
            <wp:effectExtent l="19050" t="19050" r="28544" b="28544"/>
            <wp:docPr id="49" name="Obrázek 48" descr="ikona šip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kona šipka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106" cy="219106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95215F">
        <w:rPr>
          <w:rFonts w:asciiTheme="minorHAnsi" w:hAnsiTheme="minorHAnsi"/>
          <w:color w:val="000000" w:themeColor="text1"/>
        </w:rPr>
        <w:t xml:space="preserve">. Když nyní kliknete na jakýkoliv popisek, aktivuje se a ohraničí přerušovanou čarou. Nyní můžete popisek libovolně přemisťovat, nebo pomocí klávesnice </w:t>
      </w:r>
      <w:proofErr w:type="spellStart"/>
      <w:r w:rsidRPr="0095215F">
        <w:rPr>
          <w:rFonts w:asciiTheme="minorHAnsi" w:hAnsiTheme="minorHAnsi" w:cs="Arial"/>
          <w:b/>
          <w:color w:val="000000" w:themeColor="text1"/>
        </w:rPr>
        <w:t>Delete</w:t>
      </w:r>
      <w:proofErr w:type="spellEnd"/>
      <w:r w:rsidRPr="0095215F">
        <w:rPr>
          <w:rFonts w:asciiTheme="minorHAnsi" w:hAnsiTheme="minorHAnsi"/>
          <w:color w:val="000000" w:themeColor="text1"/>
        </w:rPr>
        <w:t xml:space="preserve"> smazat z mapy. Kliknete-li na popisek dvakrát, zobrazí se vám okno, kde můžete přepisovat text popisku, měnit velikost, barvu a tvar písma. K úpravě grafických objektů slouží nástrojová lišta </w:t>
      </w:r>
      <w:proofErr w:type="spellStart"/>
      <w:r w:rsidRPr="0095215F">
        <w:rPr>
          <w:rFonts w:asciiTheme="minorHAnsi" w:hAnsiTheme="minorHAnsi" w:cs="Arial"/>
          <w:b/>
          <w:color w:val="000000" w:themeColor="text1"/>
        </w:rPr>
        <w:t>Draw</w:t>
      </w:r>
      <w:proofErr w:type="spellEnd"/>
      <w:r w:rsidRPr="0095215F">
        <w:rPr>
          <w:rFonts w:asciiTheme="minorHAnsi" w:hAnsiTheme="minorHAnsi"/>
          <w:color w:val="000000" w:themeColor="text1"/>
        </w:rPr>
        <w:t xml:space="preserve">, kterou zobrazíte pomocí </w:t>
      </w:r>
      <w:r w:rsidRPr="0095215F">
        <w:rPr>
          <w:rFonts w:asciiTheme="minorHAnsi" w:hAnsiTheme="minorHAnsi" w:cs="Arial"/>
          <w:b/>
          <w:color w:val="000000" w:themeColor="text1"/>
        </w:rPr>
        <w:t>Hlavního menu</w:t>
      </w:r>
      <w:r w:rsidRPr="0095215F">
        <w:rPr>
          <w:rFonts w:asciiTheme="minorHAnsi" w:hAnsiTheme="minorHAnsi"/>
          <w:color w:val="000000" w:themeColor="text1"/>
        </w:rPr>
        <w:t xml:space="preserve"> </w:t>
      </w:r>
      <w:r w:rsidRPr="0095215F">
        <w:rPr>
          <w:rFonts w:asciiTheme="minorHAnsi" w:hAnsiTheme="minorHAnsi" w:cs="Times New Roman"/>
        </w:rPr>
        <w:t xml:space="preserve">→ </w:t>
      </w:r>
      <w:r w:rsidRPr="0095215F">
        <w:rPr>
          <w:rFonts w:asciiTheme="minorHAnsi" w:hAnsiTheme="minorHAnsi"/>
          <w:color w:val="000000" w:themeColor="text1"/>
        </w:rPr>
        <w:t xml:space="preserve"> </w:t>
      </w:r>
      <w:proofErr w:type="spellStart"/>
      <w:r w:rsidRPr="0095215F">
        <w:rPr>
          <w:rFonts w:asciiTheme="minorHAnsi" w:hAnsiTheme="minorHAnsi" w:cs="Arial"/>
          <w:b/>
          <w:color w:val="000000" w:themeColor="text1"/>
        </w:rPr>
        <w:t>Customize</w:t>
      </w:r>
      <w:proofErr w:type="spellEnd"/>
      <w:r w:rsidRPr="0095215F">
        <w:rPr>
          <w:rFonts w:asciiTheme="minorHAnsi" w:hAnsiTheme="minorHAnsi"/>
          <w:color w:val="000000" w:themeColor="text1"/>
        </w:rPr>
        <w:t xml:space="preserve"> </w:t>
      </w:r>
      <w:r w:rsidRPr="0095215F">
        <w:rPr>
          <w:rFonts w:asciiTheme="minorHAnsi" w:hAnsiTheme="minorHAnsi" w:cs="Times New Roman"/>
        </w:rPr>
        <w:t xml:space="preserve">→ </w:t>
      </w:r>
      <w:proofErr w:type="spellStart"/>
      <w:r w:rsidRPr="0095215F">
        <w:rPr>
          <w:rFonts w:asciiTheme="minorHAnsi" w:hAnsiTheme="minorHAnsi" w:cs="Arial"/>
          <w:b/>
        </w:rPr>
        <w:t>Toolbars</w:t>
      </w:r>
      <w:proofErr w:type="spellEnd"/>
      <w:r w:rsidRPr="0095215F">
        <w:rPr>
          <w:rFonts w:asciiTheme="minorHAnsi" w:hAnsiTheme="minorHAnsi" w:cs="Times New Roman"/>
        </w:rPr>
        <w:t xml:space="preserve">→ </w:t>
      </w:r>
      <w:proofErr w:type="spellStart"/>
      <w:r w:rsidRPr="0095215F">
        <w:rPr>
          <w:rFonts w:asciiTheme="minorHAnsi" w:hAnsiTheme="minorHAnsi" w:cs="Arial"/>
          <w:b/>
        </w:rPr>
        <w:t>Draw</w:t>
      </w:r>
      <w:proofErr w:type="spellEnd"/>
      <w:r w:rsidRPr="0095215F">
        <w:rPr>
          <w:rFonts w:asciiTheme="minorHAnsi" w:hAnsiTheme="minorHAnsi" w:cs="Arial"/>
          <w:b/>
        </w:rPr>
        <w:t>.</w:t>
      </w:r>
      <w:r w:rsidRPr="0095215F">
        <w:rPr>
          <w:rFonts w:asciiTheme="minorHAnsi" w:hAnsiTheme="minorHAnsi"/>
          <w:noProof/>
          <w:color w:val="000000" w:themeColor="text1"/>
          <w:lang w:eastAsia="cs-CZ"/>
        </w:rPr>
        <w:t xml:space="preserve"> </w:t>
      </w:r>
      <w:r w:rsidRPr="0095215F">
        <w:rPr>
          <w:noProof/>
          <w:lang w:eastAsia="cs-CZ"/>
        </w:rPr>
        <w:drawing>
          <wp:inline distT="0" distB="0" distL="0" distR="0">
            <wp:extent cx="3960000" cy="317184"/>
            <wp:effectExtent l="19050" t="19050" r="21450" b="25716"/>
            <wp:docPr id="46" name="Obrázek 40" descr="Dra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0000" cy="317184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82558" w:rsidRDefault="00A82558"/>
    <w:sectPr w:rsidR="00A82558" w:rsidSect="00A82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83817"/>
    <w:multiLevelType w:val="hybridMultilevel"/>
    <w:tmpl w:val="0ACC76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5215F"/>
    <w:rsid w:val="00086031"/>
    <w:rsid w:val="003E33B0"/>
    <w:rsid w:val="0095215F"/>
    <w:rsid w:val="00A82558"/>
    <w:rsid w:val="00F93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215F"/>
    <w:pPr>
      <w:spacing w:after="0" w:line="240" w:lineRule="auto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521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5215F"/>
    <w:pPr>
      <w:keepNext/>
      <w:keepLines/>
      <w:spacing w:line="360" w:lineRule="auto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5215F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Odstavecseseznamem">
    <w:name w:val="List Paragraph"/>
    <w:basedOn w:val="Normln"/>
    <w:uiPriority w:val="34"/>
    <w:qFormat/>
    <w:rsid w:val="0095215F"/>
    <w:pPr>
      <w:ind w:left="720"/>
      <w:contextualSpacing/>
    </w:pPr>
  </w:style>
  <w:style w:type="paragraph" w:styleId="Titulek">
    <w:name w:val="caption"/>
    <w:basedOn w:val="Normln"/>
    <w:next w:val="Normln"/>
    <w:unhideWhenUsed/>
    <w:qFormat/>
    <w:rsid w:val="0095215F"/>
    <w:pPr>
      <w:spacing w:after="200"/>
    </w:pPr>
    <w:rPr>
      <w:b/>
      <w:bCs/>
      <w:color w:val="4F81BD" w:themeColor="accent1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21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15F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521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352</Words>
  <Characters>2080</Characters>
  <Application>Microsoft Office Word</Application>
  <DocSecurity>0</DocSecurity>
  <Lines>17</Lines>
  <Paragraphs>4</Paragraphs>
  <ScaleCrop>false</ScaleCrop>
  <Company>Pedagogicka fakulta MU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Katka</cp:lastModifiedBy>
  <cp:revision>2</cp:revision>
  <dcterms:created xsi:type="dcterms:W3CDTF">2012-10-01T06:17:00Z</dcterms:created>
  <dcterms:modified xsi:type="dcterms:W3CDTF">2012-10-01T06:19:00Z</dcterms:modified>
</cp:coreProperties>
</file>