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BF" w:rsidRDefault="00C30EBF" w:rsidP="00C30EBF">
      <w:pPr>
        <w:pStyle w:val="Normlnweb"/>
        <w:spacing w:after="0" w:afterAutospacing="0"/>
        <w:rPr>
          <w:rFonts w:asciiTheme="minorHAnsi" w:hAnsiTheme="minorHAnsi" w:cstheme="minorHAnsi"/>
          <w:color w:val="000000"/>
          <w:lang/>
        </w:rPr>
      </w:pP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Společný</w:t>
      </w:r>
      <w:proofErr w:type="spellEnd"/>
      <w:r w:rsidRPr="00C30EBF">
        <w:rPr>
          <w:rFonts w:asciiTheme="minorHAnsi" w:hAnsiTheme="minorHAnsi" w:cstheme="minorHAnsi"/>
          <w:b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evropský</w:t>
      </w:r>
      <w:proofErr w:type="spellEnd"/>
      <w:r w:rsidRPr="00C30EBF">
        <w:rPr>
          <w:rFonts w:asciiTheme="minorHAnsi" w:hAnsiTheme="minorHAnsi" w:cstheme="minorHAnsi"/>
          <w:b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referenční</w:t>
      </w:r>
      <w:proofErr w:type="spellEnd"/>
      <w:r w:rsidRPr="00C30EBF">
        <w:rPr>
          <w:rFonts w:asciiTheme="minorHAnsi" w:hAnsiTheme="minorHAnsi" w:cstheme="minorHAnsi"/>
          <w:b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rámec</w:t>
      </w:r>
      <w:proofErr w:type="spellEnd"/>
      <w:r w:rsidRPr="00C30EBF">
        <w:rPr>
          <w:rFonts w:asciiTheme="minorHAnsi" w:hAnsiTheme="minorHAnsi" w:cstheme="minorHAnsi"/>
          <w:b/>
          <w:color w:val="000000"/>
          <w:lang/>
        </w:rPr>
        <w:t xml:space="preserve"> pro </w:t>
      </w: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jazyky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: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jak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se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učíme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jazykům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,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jak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je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vyučujeme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a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jak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v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jazycích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hodnotíme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. 1.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české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vyd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. Olomouc :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Univerzita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Palackého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v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Olomouci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>, 2002. 267 s</w:t>
      </w:r>
    </w:p>
    <w:p w:rsidR="00C30EBF" w:rsidRDefault="00C30EBF" w:rsidP="00C30EBF">
      <w:pPr>
        <w:pStyle w:val="Normlnweb"/>
        <w:spacing w:after="0" w:afterAutospacing="0"/>
        <w:rPr>
          <w:rFonts w:asciiTheme="minorHAnsi" w:hAnsiTheme="minorHAnsi" w:cstheme="minorHAnsi"/>
          <w:color w:val="000000"/>
          <w:lang/>
        </w:rPr>
      </w:pP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Cunningsworth</w:t>
      </w:r>
      <w:proofErr w:type="spellEnd"/>
      <w:r w:rsidRPr="00C30EBF">
        <w:rPr>
          <w:rFonts w:asciiTheme="minorHAnsi" w:hAnsiTheme="minorHAnsi" w:cstheme="minorHAnsi"/>
          <w:b/>
          <w:color w:val="000000"/>
          <w:lang/>
        </w:rPr>
        <w:t xml:space="preserve">, Alan. Choosing your </w:t>
      </w:r>
      <w:proofErr w:type="spellStart"/>
      <w:r w:rsidRPr="00C30EBF">
        <w:rPr>
          <w:rFonts w:asciiTheme="minorHAnsi" w:hAnsiTheme="minorHAnsi" w:cstheme="minorHAnsi"/>
          <w:b/>
          <w:color w:val="000000"/>
          <w:lang/>
        </w:rPr>
        <w:t>coursebook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. Oxford : Macmillan Heinemann English language teaching, 1995. ISBN 0-435-24058-7. </w:t>
      </w:r>
      <w:r w:rsidRPr="00C30EBF">
        <w:rPr>
          <w:rFonts w:asciiTheme="minorHAnsi" w:hAnsiTheme="minorHAnsi" w:cstheme="minorHAnsi"/>
          <w:color w:val="000000"/>
          <w:lang/>
        </w:rPr>
        <w:br/>
      </w:r>
      <w:r w:rsidRPr="00C30EBF">
        <w:rPr>
          <w:rFonts w:asciiTheme="minorHAnsi" w:hAnsiTheme="minorHAnsi" w:cstheme="minorHAnsi"/>
          <w:b/>
          <w:color w:val="000000"/>
          <w:lang/>
        </w:rPr>
        <w:t>Graves, Kathleen. Designing Language Courses</w:t>
      </w:r>
      <w:r w:rsidRPr="00C30EBF">
        <w:rPr>
          <w:rFonts w:asciiTheme="minorHAnsi" w:hAnsiTheme="minorHAnsi" w:cstheme="minorHAnsi"/>
          <w:color w:val="000000"/>
          <w:lang/>
        </w:rPr>
        <w:t xml:space="preserve">. Boston: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Heinle&amp;Heinle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, 2000. ISBN 0-8384-7909-X. </w:t>
      </w:r>
    </w:p>
    <w:p w:rsidR="00C30EBF" w:rsidRDefault="00C30EBF" w:rsidP="00C30EBF">
      <w:pPr>
        <w:pStyle w:val="Normlnweb"/>
        <w:spacing w:after="0" w:afterAutospacing="0"/>
        <w:rPr>
          <w:rFonts w:asciiTheme="minorHAnsi" w:hAnsiTheme="minorHAnsi" w:cstheme="minorHAnsi"/>
          <w:color w:val="000000"/>
          <w:lang/>
        </w:rPr>
      </w:pPr>
      <w:r w:rsidRPr="00C30EBF">
        <w:rPr>
          <w:rFonts w:asciiTheme="minorHAnsi" w:hAnsiTheme="minorHAnsi" w:cstheme="minorHAnsi"/>
          <w:b/>
          <w:color w:val="000000"/>
          <w:lang/>
        </w:rPr>
        <w:t>Ur, Penny. A course in language teaching</w:t>
      </w:r>
      <w:r w:rsidRPr="00C30EBF">
        <w:rPr>
          <w:rFonts w:asciiTheme="minorHAnsi" w:hAnsiTheme="minorHAnsi" w:cstheme="minorHAnsi"/>
          <w:color w:val="000000"/>
          <w:lang/>
        </w:rPr>
        <w:t xml:space="preserve"> : practice and theory. Cambridge : Cambridge University Press, 1996. Cambridge teacher training and development. ISBN 0-521-44994-4.</w:t>
      </w:r>
    </w:p>
    <w:p w:rsidR="00C30EBF" w:rsidRPr="00C30EBF" w:rsidRDefault="00C30EBF" w:rsidP="00C30EBF">
      <w:pPr>
        <w:pStyle w:val="Normlnweb"/>
        <w:spacing w:after="0" w:afterAutospacing="0"/>
        <w:rPr>
          <w:rFonts w:asciiTheme="minorHAnsi" w:hAnsiTheme="minorHAnsi" w:cstheme="minorHAnsi"/>
          <w:color w:val="000000"/>
          <w:lang/>
        </w:rPr>
      </w:pPr>
      <w:r w:rsidRPr="00C30EBF">
        <w:rPr>
          <w:rFonts w:asciiTheme="minorHAnsi" w:hAnsiTheme="minorHAnsi" w:cstheme="minorHAnsi"/>
          <w:b/>
          <w:color w:val="000000"/>
          <w:lang/>
        </w:rPr>
        <w:t>Oxford, Rebecca L. Language learning strategies</w:t>
      </w:r>
      <w:r w:rsidRPr="00C30EBF">
        <w:rPr>
          <w:rFonts w:asciiTheme="minorHAnsi" w:hAnsiTheme="minorHAnsi" w:cstheme="minorHAnsi"/>
          <w:color w:val="000000"/>
          <w:lang/>
        </w:rPr>
        <w:t xml:space="preserve"> : what every teacher should know Boston :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Heinle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 xml:space="preserve"> &amp; </w:t>
      </w:r>
      <w:proofErr w:type="spellStart"/>
      <w:r w:rsidRPr="00C30EBF">
        <w:rPr>
          <w:rFonts w:asciiTheme="minorHAnsi" w:hAnsiTheme="minorHAnsi" w:cstheme="minorHAnsi"/>
          <w:color w:val="000000"/>
          <w:lang/>
        </w:rPr>
        <w:t>Heinle</w:t>
      </w:r>
      <w:proofErr w:type="spellEnd"/>
      <w:r w:rsidRPr="00C30EBF">
        <w:rPr>
          <w:rFonts w:asciiTheme="minorHAnsi" w:hAnsiTheme="minorHAnsi" w:cstheme="minorHAnsi"/>
          <w:color w:val="000000"/>
          <w:lang/>
        </w:rPr>
        <w:t>, 1990. ISBN 0-8384-2862-2</w:t>
      </w:r>
    </w:p>
    <w:p w:rsidR="0007411A" w:rsidRDefault="0007411A" w:rsidP="00C30EBF">
      <w:pPr>
        <w:spacing w:after="0"/>
      </w:pPr>
    </w:p>
    <w:sectPr w:rsidR="0007411A" w:rsidSect="0007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EBF"/>
    <w:rsid w:val="0007411A"/>
    <w:rsid w:val="00C3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2012-09-17T09:51:00Z</dcterms:created>
  <dcterms:modified xsi:type="dcterms:W3CDTF">2012-09-17T09:54:00Z</dcterms:modified>
</cp:coreProperties>
</file>