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29" w:rsidRPr="00584A16" w:rsidRDefault="00015C72">
      <w:pPr>
        <w:rPr>
          <w:rFonts w:ascii="Times New Roman" w:hAnsi="Times New Roman" w:cs="Times New Roman"/>
          <w:sz w:val="44"/>
          <w:szCs w:val="44"/>
        </w:rPr>
      </w:pPr>
      <w:r w:rsidRPr="00584A16">
        <w:rPr>
          <w:rFonts w:ascii="Times New Roman" w:hAnsi="Times New Roman" w:cs="Times New Roman"/>
          <w:sz w:val="44"/>
          <w:szCs w:val="44"/>
        </w:rPr>
        <w:t>Hliník</w:t>
      </w:r>
      <w:r w:rsidR="00584A16">
        <w:rPr>
          <w:rFonts w:ascii="Times New Roman" w:hAnsi="Times New Roman" w:cs="Times New Roman"/>
          <w:sz w:val="44"/>
          <w:szCs w:val="44"/>
        </w:rPr>
        <w:t xml:space="preserve"> Al</w:t>
      </w:r>
      <w:bookmarkStart w:id="0" w:name="_GoBack"/>
      <w:bookmarkEnd w:id="0"/>
    </w:p>
    <w:p w:rsidR="00015C72" w:rsidRPr="005933A2" w:rsidRDefault="00015C72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5933A2">
        <w:rPr>
          <w:rFonts w:ascii="Times New Roman" w:hAnsi="Times New Roman" w:cs="Times New Roman"/>
          <w:color w:val="C00000"/>
          <w:sz w:val="24"/>
          <w:szCs w:val="24"/>
        </w:rPr>
        <w:t xml:space="preserve">Patří do 13. skupiny, jeho elektronová konfigurace je </w:t>
      </w:r>
      <w:r w:rsidRPr="005933A2">
        <w:rPr>
          <w:rFonts w:ascii="Times New Roman" w:hAnsi="Times New Roman" w:cs="Times New Roman"/>
          <w:color w:val="C00000"/>
          <w:sz w:val="24"/>
          <w:szCs w:val="24"/>
          <w:lang w:val="en-US"/>
        </w:rPr>
        <w:t>[Ne]3s</w:t>
      </w:r>
      <w:r w:rsidRPr="005933A2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2</w:t>
      </w:r>
      <w:r w:rsidRPr="005933A2">
        <w:rPr>
          <w:rFonts w:ascii="Times New Roman" w:hAnsi="Times New Roman" w:cs="Times New Roman"/>
          <w:color w:val="C00000"/>
          <w:sz w:val="24"/>
          <w:szCs w:val="24"/>
        </w:rPr>
        <w:t>3p</w:t>
      </w:r>
      <w:r w:rsidRPr="005933A2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1</w:t>
      </w:r>
    </w:p>
    <w:p w:rsidR="00015C72" w:rsidRPr="00CF5E26" w:rsidRDefault="00015C72">
      <w:pPr>
        <w:rPr>
          <w:rFonts w:ascii="Times New Roman" w:hAnsi="Times New Roman" w:cs="Times New Roman"/>
          <w:b/>
          <w:sz w:val="32"/>
          <w:szCs w:val="32"/>
        </w:rPr>
      </w:pPr>
      <w:r w:rsidRPr="00CF5E26">
        <w:rPr>
          <w:rFonts w:ascii="Times New Roman" w:hAnsi="Times New Roman" w:cs="Times New Roman"/>
          <w:b/>
          <w:sz w:val="32"/>
          <w:szCs w:val="32"/>
        </w:rPr>
        <w:t>Vazebné možnosti</w:t>
      </w:r>
    </w:p>
    <w:p w:rsidR="00015C72" w:rsidRDefault="00015C72">
      <w:pPr>
        <w:rPr>
          <w:rFonts w:ascii="Times New Roman" w:hAnsi="Times New Roman" w:cs="Times New Roman"/>
          <w:sz w:val="24"/>
          <w:szCs w:val="24"/>
        </w:rPr>
      </w:pPr>
      <w:r w:rsidRPr="009942D9">
        <w:rPr>
          <w:rFonts w:ascii="Times New Roman" w:hAnsi="Times New Roman" w:cs="Times New Roman"/>
          <w:color w:val="C00000"/>
          <w:sz w:val="24"/>
          <w:szCs w:val="24"/>
        </w:rPr>
        <w:t>Al se zapojuje do vazby všemi 3 e</w:t>
      </w:r>
      <w:r w:rsidR="00C552B3" w:rsidRPr="009942D9">
        <w:rPr>
          <w:rFonts w:ascii="Times New Roman" w:hAnsi="Times New Roman" w:cs="Times New Roman"/>
          <w:color w:val="C00000"/>
          <w:sz w:val="24"/>
          <w:szCs w:val="24"/>
        </w:rPr>
        <w:t>lektrony, jediný stabilní oxidační stav je III</w:t>
      </w:r>
      <w:r w:rsidR="00C552B3">
        <w:rPr>
          <w:rFonts w:ascii="Times New Roman" w:hAnsi="Times New Roman" w:cs="Times New Roman"/>
          <w:sz w:val="24"/>
          <w:szCs w:val="24"/>
        </w:rPr>
        <w:t xml:space="preserve">. Protože </w:t>
      </w:r>
      <w:proofErr w:type="spellStart"/>
      <w:r w:rsidR="00C552B3">
        <w:rPr>
          <w:rFonts w:ascii="Times New Roman" w:hAnsi="Times New Roman" w:cs="Times New Roman"/>
          <w:sz w:val="24"/>
          <w:szCs w:val="24"/>
        </w:rPr>
        <w:t>elektropozitivita</w:t>
      </w:r>
      <w:proofErr w:type="spellEnd"/>
      <w:r w:rsidR="00C552B3">
        <w:rPr>
          <w:rFonts w:ascii="Times New Roman" w:hAnsi="Times New Roman" w:cs="Times New Roman"/>
          <w:sz w:val="24"/>
          <w:szCs w:val="24"/>
        </w:rPr>
        <w:t xml:space="preserve"> atomu Al je podstatně nižší než např. u alkalických kovů</w:t>
      </w:r>
      <w:r w:rsidR="00A659E7">
        <w:rPr>
          <w:rFonts w:ascii="Times New Roman" w:hAnsi="Times New Roman" w:cs="Times New Roman"/>
          <w:sz w:val="24"/>
          <w:szCs w:val="24"/>
        </w:rPr>
        <w:t>,</w:t>
      </w:r>
      <w:r w:rsidR="00C552B3">
        <w:rPr>
          <w:rFonts w:ascii="Times New Roman" w:hAnsi="Times New Roman" w:cs="Times New Roman"/>
          <w:sz w:val="24"/>
          <w:szCs w:val="24"/>
        </w:rPr>
        <w:t xml:space="preserve"> je pro něj </w:t>
      </w:r>
      <w:r w:rsidR="00C552B3" w:rsidRPr="009942D9">
        <w:rPr>
          <w:rFonts w:ascii="Times New Roman" w:hAnsi="Times New Roman" w:cs="Times New Roman"/>
          <w:color w:val="C00000"/>
          <w:sz w:val="24"/>
          <w:szCs w:val="24"/>
        </w:rPr>
        <w:t>charakte</w:t>
      </w:r>
      <w:r w:rsidR="00A659E7"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ristická tvorba polárních vazeb s převažujícím podílem </w:t>
      </w:r>
      <w:proofErr w:type="spellStart"/>
      <w:r w:rsidR="00A659E7" w:rsidRPr="009942D9">
        <w:rPr>
          <w:rFonts w:ascii="Times New Roman" w:hAnsi="Times New Roman" w:cs="Times New Roman"/>
          <w:color w:val="C00000"/>
          <w:sz w:val="24"/>
          <w:szCs w:val="24"/>
        </w:rPr>
        <w:t>kovalentnosti</w:t>
      </w:r>
      <w:proofErr w:type="spellEnd"/>
      <w:r w:rsidR="00A659E7">
        <w:rPr>
          <w:rFonts w:ascii="Times New Roman" w:hAnsi="Times New Roman" w:cs="Times New Roman"/>
          <w:sz w:val="24"/>
          <w:szCs w:val="24"/>
        </w:rPr>
        <w:t>. (Pouze při vazbě s </w:t>
      </w:r>
      <w:proofErr w:type="spellStart"/>
      <w:r w:rsidR="00A659E7">
        <w:rPr>
          <w:rFonts w:ascii="Times New Roman" w:hAnsi="Times New Roman" w:cs="Times New Roman"/>
          <w:sz w:val="24"/>
          <w:szCs w:val="24"/>
        </w:rPr>
        <w:t>nejelektonegativnějšími</w:t>
      </w:r>
      <w:proofErr w:type="spellEnd"/>
      <w:r w:rsidR="00A659E7">
        <w:rPr>
          <w:rFonts w:ascii="Times New Roman" w:hAnsi="Times New Roman" w:cs="Times New Roman"/>
          <w:sz w:val="24"/>
          <w:szCs w:val="24"/>
        </w:rPr>
        <w:t xml:space="preserve"> nekovy, F a do jisté míry i O, přibližuje se </w:t>
      </w:r>
      <w:proofErr w:type="spellStart"/>
      <w:r w:rsidR="00A659E7">
        <w:rPr>
          <w:rFonts w:ascii="Times New Roman" w:hAnsi="Times New Roman" w:cs="Times New Roman"/>
          <w:sz w:val="24"/>
          <w:szCs w:val="24"/>
        </w:rPr>
        <w:t>iontovost</w:t>
      </w:r>
      <w:proofErr w:type="spellEnd"/>
      <w:r w:rsidR="00A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9E7">
        <w:rPr>
          <w:rFonts w:ascii="Times New Roman" w:hAnsi="Times New Roman" w:cs="Times New Roman"/>
          <w:sz w:val="24"/>
          <w:szCs w:val="24"/>
        </w:rPr>
        <w:t>vznikajích</w:t>
      </w:r>
      <w:proofErr w:type="spellEnd"/>
      <w:r w:rsidR="00A659E7">
        <w:rPr>
          <w:rFonts w:ascii="Times New Roman" w:hAnsi="Times New Roman" w:cs="Times New Roman"/>
          <w:sz w:val="24"/>
          <w:szCs w:val="24"/>
        </w:rPr>
        <w:t xml:space="preserve"> v</w:t>
      </w:r>
      <w:r w:rsidR="00CF5E26">
        <w:rPr>
          <w:rFonts w:ascii="Times New Roman" w:hAnsi="Times New Roman" w:cs="Times New Roman"/>
          <w:sz w:val="24"/>
          <w:szCs w:val="24"/>
        </w:rPr>
        <w:t>azeb hranici 50% a snad ji i pře</w:t>
      </w:r>
      <w:r w:rsidR="00A659E7">
        <w:rPr>
          <w:rFonts w:ascii="Times New Roman" w:hAnsi="Times New Roman" w:cs="Times New Roman"/>
          <w:sz w:val="24"/>
          <w:szCs w:val="24"/>
        </w:rPr>
        <w:t xml:space="preserve">kračuje. </w:t>
      </w:r>
    </w:p>
    <w:p w:rsidR="00A659E7" w:rsidRDefault="00CF5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Koordinace: </w:t>
      </w:r>
      <w:r w:rsidR="00A659E7">
        <w:rPr>
          <w:rFonts w:ascii="Times New Roman" w:hAnsi="Times New Roman" w:cs="Times New Roman"/>
          <w:sz w:val="24"/>
          <w:szCs w:val="24"/>
        </w:rPr>
        <w:t xml:space="preserve">tetraedrická (hybridizace SP3, </w:t>
      </w:r>
      <w:proofErr w:type="spellStart"/>
      <w:r w:rsidR="00A659E7">
        <w:rPr>
          <w:rFonts w:ascii="Times New Roman" w:hAnsi="Times New Roman" w:cs="Times New Roman"/>
          <w:sz w:val="24"/>
          <w:szCs w:val="24"/>
        </w:rPr>
        <w:t>koord</w:t>
      </w:r>
      <w:proofErr w:type="spellEnd"/>
      <w:r w:rsidR="00A659E7">
        <w:rPr>
          <w:rFonts w:ascii="Times New Roman" w:hAnsi="Times New Roman" w:cs="Times New Roman"/>
          <w:sz w:val="24"/>
          <w:szCs w:val="24"/>
        </w:rPr>
        <w:t>. č. 4)</w:t>
      </w:r>
      <w:r>
        <w:rPr>
          <w:rFonts w:ascii="Times New Roman" w:hAnsi="Times New Roman" w:cs="Times New Roman"/>
          <w:sz w:val="24"/>
          <w:szCs w:val="24"/>
        </w:rPr>
        <w:t>, oktaedrická nebo pyramidální</w:t>
      </w:r>
    </w:p>
    <w:p w:rsidR="00CF5E26" w:rsidRDefault="00CF5E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42D9">
        <w:rPr>
          <w:rFonts w:ascii="Times New Roman" w:hAnsi="Times New Roman" w:cs="Times New Roman"/>
          <w:color w:val="C00000"/>
          <w:sz w:val="24"/>
          <w:szCs w:val="24"/>
        </w:rPr>
        <w:t>Výjmečný</w:t>
      </w:r>
      <w:proofErr w:type="spellEnd"/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je případ, kdy atom Al nabývá oxidačního stavu I</w:t>
      </w:r>
      <w:r>
        <w:rPr>
          <w:rFonts w:ascii="Times New Roman" w:hAnsi="Times New Roman" w:cs="Times New Roman"/>
          <w:sz w:val="24"/>
          <w:szCs w:val="24"/>
        </w:rPr>
        <w:t>. Lze si představit, že elektrony 3s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přitom zůstávají lokalizovány na atomu kovu a na vazbě se podílí jediný elektron 3p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 Takové sloučeniny jsou velmi nestálé v kondenzovaných stavech a jejich chemické chování lze jen obt</w:t>
      </w:r>
      <w:r w:rsidR="009942D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žně studovat. Přesto má existence jedné takové sloučeniny, intermediálně vnikajícího chloridu </w:t>
      </w:r>
      <w:proofErr w:type="spellStart"/>
      <w:r>
        <w:rPr>
          <w:rFonts w:ascii="Times New Roman" w:hAnsi="Times New Roman" w:cs="Times New Roman"/>
          <w:sz w:val="24"/>
          <w:szCs w:val="24"/>
        </w:rPr>
        <w:t>hlinného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klíčovou úlohu v průmyslové výrobě kovového Al 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subchlorickým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procesem.</w:t>
      </w:r>
    </w:p>
    <w:p w:rsidR="00471CD4" w:rsidRPr="009942D9" w:rsidRDefault="00471CD4">
      <w:pPr>
        <w:rPr>
          <w:rFonts w:ascii="Times New Roman" w:hAnsi="Times New Roman" w:cs="Times New Roman"/>
          <w:b/>
          <w:sz w:val="28"/>
          <w:szCs w:val="28"/>
        </w:rPr>
      </w:pPr>
      <w:r w:rsidRPr="009942D9">
        <w:rPr>
          <w:rFonts w:ascii="Times New Roman" w:hAnsi="Times New Roman" w:cs="Times New Roman"/>
          <w:b/>
          <w:sz w:val="28"/>
          <w:szCs w:val="28"/>
        </w:rPr>
        <w:t>Chemické vlastnosti Al</w:t>
      </w:r>
    </w:p>
    <w:p w:rsidR="00471CD4" w:rsidRPr="009942D9" w:rsidRDefault="00471CD4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9942D9">
        <w:rPr>
          <w:rFonts w:ascii="Times New Roman" w:hAnsi="Times New Roman" w:cs="Times New Roman"/>
          <w:color w:val="C00000"/>
          <w:sz w:val="24"/>
          <w:szCs w:val="24"/>
        </w:rPr>
        <w:t>Kovový Al je technicky velmi významný kov. Jeho mechanické vlastnosti lze výrazně zlepšovat legováním. Je sice poměrně elektropozitivní a měl by reagovat s vodou a vzdušnou vlhkostí, ale vznik vrstvičky oxidu na povrchu hliníku i jeho slitin brání průběhu této reakce.</w:t>
      </w:r>
    </w:p>
    <w:p w:rsidR="00C7196D" w:rsidRPr="009942D9" w:rsidRDefault="00471CD4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9942D9">
        <w:rPr>
          <w:rFonts w:ascii="Times New Roman" w:hAnsi="Times New Roman" w:cs="Times New Roman"/>
          <w:color w:val="C00000"/>
          <w:sz w:val="24"/>
          <w:szCs w:val="24"/>
        </w:rPr>
        <w:t>Práškový Al shoří po za</w:t>
      </w:r>
      <w:r w:rsidR="00A42456" w:rsidRPr="009942D9">
        <w:rPr>
          <w:rFonts w:ascii="Times New Roman" w:hAnsi="Times New Roman" w:cs="Times New Roman"/>
          <w:color w:val="C00000"/>
          <w:sz w:val="24"/>
          <w:szCs w:val="24"/>
        </w:rPr>
        <w:t>p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álení </w:t>
      </w:r>
      <w:r>
        <w:rPr>
          <w:rFonts w:ascii="Times New Roman" w:hAnsi="Times New Roman" w:cs="Times New Roman"/>
          <w:sz w:val="24"/>
          <w:szCs w:val="24"/>
        </w:rPr>
        <w:t xml:space="preserve">oslnivým plamenem 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>na oxid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9942D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měrně dobře reaguje Al také s ostatními nekovy. Jako příklad produktů těchto reakcí lze uvést AlCl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AlBr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196D">
        <w:rPr>
          <w:rFonts w:ascii="Times New Roman" w:hAnsi="Times New Roman" w:cs="Times New Roman"/>
          <w:sz w:val="24"/>
          <w:szCs w:val="24"/>
        </w:rPr>
        <w:t>S</w:t>
      </w:r>
      <w:r w:rsidR="00C7196D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proofErr w:type="spellStart"/>
      <w:r w:rsidR="00C7196D">
        <w:rPr>
          <w:rFonts w:ascii="Times New Roman" w:hAnsi="Times New Roman" w:cs="Times New Roman"/>
          <w:sz w:val="24"/>
          <w:szCs w:val="24"/>
        </w:rPr>
        <w:t>AlN</w:t>
      </w:r>
      <w:proofErr w:type="spellEnd"/>
      <w:r w:rsidR="00C71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196D">
        <w:rPr>
          <w:rFonts w:ascii="Times New Roman" w:hAnsi="Times New Roman" w:cs="Times New Roman"/>
          <w:sz w:val="24"/>
          <w:szCs w:val="24"/>
        </w:rPr>
        <w:t>AlP</w:t>
      </w:r>
      <w:proofErr w:type="spellEnd"/>
      <w:r w:rsidR="00C7196D">
        <w:rPr>
          <w:rFonts w:ascii="Times New Roman" w:hAnsi="Times New Roman" w:cs="Times New Roman"/>
          <w:sz w:val="24"/>
          <w:szCs w:val="24"/>
        </w:rPr>
        <w:t>, Al</w:t>
      </w:r>
      <w:r w:rsidR="00C71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196D">
        <w:rPr>
          <w:rFonts w:ascii="Times New Roman" w:hAnsi="Times New Roman" w:cs="Times New Roman"/>
          <w:sz w:val="24"/>
          <w:szCs w:val="24"/>
        </w:rPr>
        <w:t>Cl</w:t>
      </w:r>
      <w:r w:rsidR="00C7196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C7196D">
        <w:rPr>
          <w:rFonts w:ascii="Times New Roman" w:hAnsi="Times New Roman" w:cs="Times New Roman"/>
          <w:sz w:val="24"/>
          <w:szCs w:val="24"/>
        </w:rPr>
        <w:t xml:space="preserve">aj. </w:t>
      </w:r>
      <w:r w:rsidR="00C7196D"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Významná je schopnost elementárního Al odnímat oxidům kovů jejich O a </w:t>
      </w:r>
      <w:proofErr w:type="spellStart"/>
      <w:r w:rsidR="00C7196D" w:rsidRPr="009942D9">
        <w:rPr>
          <w:rFonts w:ascii="Times New Roman" w:hAnsi="Times New Roman" w:cs="Times New Roman"/>
          <w:color w:val="C00000"/>
          <w:sz w:val="24"/>
          <w:szCs w:val="24"/>
        </w:rPr>
        <w:t>vyredukovávat</w:t>
      </w:r>
      <w:proofErr w:type="spellEnd"/>
      <w:r w:rsidR="00C7196D"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kovy.</w:t>
      </w:r>
    </w:p>
    <w:p w:rsidR="002163B0" w:rsidRPr="009942D9" w:rsidRDefault="002163B0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9942D9">
        <w:rPr>
          <w:rFonts w:ascii="Times New Roman" w:hAnsi="Times New Roman" w:cs="Times New Roman"/>
          <w:color w:val="C00000"/>
          <w:sz w:val="24"/>
          <w:szCs w:val="24"/>
        </w:rPr>
        <w:t>Al se rozpo</w:t>
      </w:r>
      <w:r w:rsidR="00A42456" w:rsidRPr="009942D9">
        <w:rPr>
          <w:rFonts w:ascii="Times New Roman" w:hAnsi="Times New Roman" w:cs="Times New Roman"/>
          <w:color w:val="C00000"/>
          <w:sz w:val="24"/>
          <w:szCs w:val="24"/>
        </w:rPr>
        <w:t>u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>ští v neoxidujících kyselinách a hydroxidech kovů za vývoje vodíku:</w:t>
      </w:r>
    </w:p>
    <w:p w:rsidR="00471CD4" w:rsidRPr="009942D9" w:rsidRDefault="002163B0" w:rsidP="002163B0">
      <w:pPr>
        <w:tabs>
          <w:tab w:val="left" w:pos="3150"/>
        </w:tabs>
        <w:rPr>
          <w:rFonts w:ascii="Times New Roman" w:hAnsi="Times New Roman" w:cs="Times New Roman"/>
          <w:color w:val="C00000"/>
          <w:sz w:val="24"/>
          <w:szCs w:val="24"/>
          <w:vertAlign w:val="subscript"/>
        </w:rPr>
      </w:pPr>
      <w:r w:rsidRPr="009942D9">
        <w:rPr>
          <w:rFonts w:ascii="Times New Roman" w:hAnsi="Times New Roman" w:cs="Times New Roman"/>
          <w:noProof/>
          <w:color w:val="C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DE961" wp14:editId="138EF38D">
                <wp:simplePos x="0" y="0"/>
                <wp:positionH relativeFrom="column">
                  <wp:posOffset>1405255</wp:posOffset>
                </wp:positionH>
                <wp:positionV relativeFrom="paragraph">
                  <wp:posOffset>81915</wp:posOffset>
                </wp:positionV>
                <wp:extent cx="371475" cy="1"/>
                <wp:effectExtent l="0" t="76200" r="28575" b="11430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10.65pt;margin-top:6.45pt;width:29.2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2Al </w:t>
      </w:r>
      <w:r w:rsidRPr="009942D9">
        <w:rPr>
          <w:rFonts w:ascii="Times New Roman" w:hAnsi="Times New Roman" w:cs="Times New Roman"/>
          <w:color w:val="C00000"/>
          <w:sz w:val="24"/>
          <w:szCs w:val="24"/>
          <w:lang w:val="en-US"/>
        </w:rPr>
        <w:t>+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6HCl </w:t>
      </w:r>
      <w:r w:rsidRPr="009942D9">
        <w:rPr>
          <w:rFonts w:ascii="Times New Roman" w:hAnsi="Times New Roman" w:cs="Times New Roman"/>
          <w:color w:val="C00000"/>
          <w:sz w:val="24"/>
          <w:szCs w:val="24"/>
          <w:lang w:val="en-US"/>
        </w:rPr>
        <w:t>+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12 H</w:t>
      </w:r>
      <w:r w:rsidRPr="009942D9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2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O </w:t>
      </w:r>
      <w:r w:rsidR="00C7196D"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71CD4"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ab/>
        <w:t>2AlCl</w:t>
      </w:r>
      <w:r w:rsidRPr="009942D9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3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. 6 H</w:t>
      </w:r>
      <w:r w:rsidRPr="009942D9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2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O </w:t>
      </w:r>
      <w:r w:rsidRPr="009942D9">
        <w:rPr>
          <w:rFonts w:ascii="Times New Roman" w:hAnsi="Times New Roman" w:cs="Times New Roman"/>
          <w:color w:val="C00000"/>
          <w:sz w:val="24"/>
          <w:szCs w:val="24"/>
          <w:lang w:val="en-US"/>
        </w:rPr>
        <w:t>+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3H</w:t>
      </w:r>
      <w:r w:rsidRPr="009942D9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2</w:t>
      </w:r>
    </w:p>
    <w:p w:rsidR="002163B0" w:rsidRPr="001D63EA" w:rsidRDefault="002163B0" w:rsidP="002163B0">
      <w:pPr>
        <w:tabs>
          <w:tab w:val="left" w:pos="3150"/>
        </w:tabs>
        <w:rPr>
          <w:rFonts w:ascii="Times New Roman" w:hAnsi="Times New Roman" w:cs="Times New Roman"/>
          <w:color w:val="C00000"/>
          <w:sz w:val="24"/>
          <w:szCs w:val="24"/>
          <w:vertAlign w:val="subscript"/>
        </w:rPr>
      </w:pPr>
      <w:r w:rsidRPr="001D63EA">
        <w:rPr>
          <w:rFonts w:ascii="Times New Roman" w:hAnsi="Times New Roman" w:cs="Times New Roman"/>
          <w:noProof/>
          <w:color w:val="C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0D3A0" wp14:editId="36F380A9">
                <wp:simplePos x="0" y="0"/>
                <wp:positionH relativeFrom="column">
                  <wp:posOffset>1586230</wp:posOffset>
                </wp:positionH>
                <wp:positionV relativeFrom="paragraph">
                  <wp:posOffset>81915</wp:posOffset>
                </wp:positionV>
                <wp:extent cx="371475" cy="1"/>
                <wp:effectExtent l="0" t="76200" r="28575" b="11430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124.9pt;margin-top:6.45pt;width:29.25pt;height: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 w:rsidRPr="001D63EA">
        <w:rPr>
          <w:rFonts w:ascii="Times New Roman" w:hAnsi="Times New Roman" w:cs="Times New Roman"/>
          <w:color w:val="C00000"/>
          <w:sz w:val="24"/>
          <w:szCs w:val="24"/>
        </w:rPr>
        <w:t xml:space="preserve">2Al </w:t>
      </w:r>
      <w:r w:rsidRPr="001D63EA">
        <w:rPr>
          <w:rFonts w:ascii="Times New Roman" w:hAnsi="Times New Roman" w:cs="Times New Roman"/>
          <w:color w:val="C00000"/>
          <w:sz w:val="24"/>
          <w:szCs w:val="24"/>
          <w:lang w:val="en-US"/>
        </w:rPr>
        <w:t>+</w:t>
      </w:r>
      <w:r w:rsidRPr="001D63EA">
        <w:rPr>
          <w:rFonts w:ascii="Times New Roman" w:hAnsi="Times New Roman" w:cs="Times New Roman"/>
          <w:color w:val="C00000"/>
          <w:sz w:val="24"/>
          <w:szCs w:val="24"/>
        </w:rPr>
        <w:t xml:space="preserve"> 12NaOH +  6H</w:t>
      </w:r>
      <w:r w:rsidRPr="001D63EA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2</w:t>
      </w:r>
      <w:r w:rsidRPr="001D63EA">
        <w:rPr>
          <w:rFonts w:ascii="Times New Roman" w:hAnsi="Times New Roman" w:cs="Times New Roman"/>
          <w:color w:val="C00000"/>
          <w:sz w:val="24"/>
          <w:szCs w:val="24"/>
        </w:rPr>
        <w:t xml:space="preserve">O   </w:t>
      </w:r>
      <w:r w:rsidRPr="001D63EA">
        <w:rPr>
          <w:rFonts w:ascii="Times New Roman" w:hAnsi="Times New Roman" w:cs="Times New Roman"/>
          <w:color w:val="C00000"/>
          <w:sz w:val="24"/>
          <w:szCs w:val="24"/>
        </w:rPr>
        <w:tab/>
        <w:t xml:space="preserve">   2Na</w:t>
      </w:r>
      <w:r w:rsidRPr="001D63EA">
        <w:rPr>
          <w:rFonts w:ascii="Times New Roman" w:hAnsi="Times New Roman" w:cs="Times New Roman"/>
          <w:color w:val="C00000"/>
          <w:sz w:val="24"/>
          <w:szCs w:val="24"/>
          <w:lang w:val="en-US"/>
        </w:rPr>
        <w:t>[</w:t>
      </w:r>
      <w:proofErr w:type="gramStart"/>
      <w:r w:rsidRPr="001D63EA">
        <w:rPr>
          <w:rFonts w:ascii="Times New Roman" w:hAnsi="Times New Roman" w:cs="Times New Roman"/>
          <w:color w:val="C00000"/>
          <w:sz w:val="24"/>
          <w:szCs w:val="24"/>
          <w:lang w:val="en-US"/>
        </w:rPr>
        <w:t>AL(</w:t>
      </w:r>
      <w:r w:rsidRPr="001D63EA">
        <w:rPr>
          <w:rFonts w:ascii="Times New Roman" w:hAnsi="Times New Roman" w:cs="Times New Roman"/>
          <w:color w:val="C00000"/>
          <w:sz w:val="24"/>
          <w:szCs w:val="24"/>
        </w:rPr>
        <w:t>OH</w:t>
      </w:r>
      <w:proofErr w:type="gramEnd"/>
      <w:r w:rsidRPr="001D63EA"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Pr="001D63EA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4</w:t>
      </w:r>
      <w:r w:rsidRPr="001D63EA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softHyphen/>
      </w:r>
      <w:r w:rsidRPr="001D63EA">
        <w:rPr>
          <w:rFonts w:ascii="Times New Roman" w:hAnsi="Times New Roman" w:cs="Times New Roman"/>
          <w:color w:val="C00000"/>
          <w:sz w:val="24"/>
          <w:szCs w:val="24"/>
          <w:lang w:val="en-US"/>
        </w:rPr>
        <w:t>]</w:t>
      </w:r>
      <w:r w:rsidRPr="001D63E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D63EA">
        <w:rPr>
          <w:rFonts w:ascii="Times New Roman" w:hAnsi="Times New Roman" w:cs="Times New Roman"/>
          <w:color w:val="C00000"/>
          <w:sz w:val="24"/>
          <w:szCs w:val="24"/>
          <w:lang w:val="en-US"/>
        </w:rPr>
        <w:t>+</w:t>
      </w:r>
      <w:r w:rsidRPr="001D63EA">
        <w:rPr>
          <w:rFonts w:ascii="Times New Roman" w:hAnsi="Times New Roman" w:cs="Times New Roman"/>
          <w:color w:val="C00000"/>
          <w:sz w:val="24"/>
          <w:szCs w:val="24"/>
        </w:rPr>
        <w:t xml:space="preserve"> 3H</w:t>
      </w:r>
      <w:r w:rsidRPr="001D63EA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2</w:t>
      </w:r>
    </w:p>
    <w:p w:rsidR="002163B0" w:rsidRPr="009942D9" w:rsidRDefault="002163B0" w:rsidP="002163B0">
      <w:pPr>
        <w:tabs>
          <w:tab w:val="left" w:pos="3150"/>
        </w:tabs>
        <w:rPr>
          <w:rFonts w:ascii="Times New Roman" w:hAnsi="Times New Roman" w:cs="Times New Roman"/>
          <w:color w:val="C00000"/>
          <w:sz w:val="24"/>
          <w:szCs w:val="24"/>
        </w:rPr>
      </w:pPr>
      <w:r w:rsidRPr="009942D9">
        <w:rPr>
          <w:rFonts w:ascii="Times New Roman" w:hAnsi="Times New Roman" w:cs="Times New Roman"/>
          <w:color w:val="C00000"/>
          <w:sz w:val="24"/>
          <w:szCs w:val="24"/>
        </w:rPr>
        <w:t>Při styku kovu s oxidující kyselinou dochází k jeho pasivaci (samovolná nebo řízená tvorba ochranné vrstvy na povrchu </w:t>
      </w:r>
      <w:hyperlink r:id="rId6" w:tooltip="Kovy" w:history="1">
        <w:r w:rsidRPr="009942D9">
          <w:rPr>
            <w:rStyle w:val="Hypertextovodkaz"/>
            <w:rFonts w:ascii="Times New Roman" w:hAnsi="Times New Roman" w:cs="Times New Roman"/>
            <w:color w:val="C00000"/>
            <w:sz w:val="24"/>
            <w:szCs w:val="24"/>
            <w:u w:val="none"/>
          </w:rPr>
          <w:t>kovu</w:t>
        </w:r>
      </w:hyperlink>
      <w:r w:rsidRPr="009942D9">
        <w:rPr>
          <w:rFonts w:ascii="Times New Roman" w:hAnsi="Times New Roman" w:cs="Times New Roman"/>
          <w:color w:val="C00000"/>
          <w:sz w:val="24"/>
          <w:szCs w:val="24"/>
        </w:rPr>
        <w:t>). Proto jsou slitiny Al vhodným materiálem pro výrobu kontejnerů na dopravu koncentrované kyseliny dusičné.</w:t>
      </w:r>
    </w:p>
    <w:p w:rsidR="002163B0" w:rsidRPr="009942D9" w:rsidRDefault="009B0A07" w:rsidP="002163B0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  <w:r w:rsidRPr="009942D9">
        <w:rPr>
          <w:rFonts w:ascii="Times New Roman" w:hAnsi="Times New Roman" w:cs="Times New Roman"/>
          <w:b/>
          <w:sz w:val="28"/>
          <w:szCs w:val="28"/>
        </w:rPr>
        <w:t>Sloučeniny Al</w:t>
      </w:r>
    </w:p>
    <w:p w:rsidR="009B0A07" w:rsidRDefault="007A3514" w:rsidP="002163B0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 w:rsidRPr="009942D9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Oxid a hydroxid hlinitý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jsou amfoterní látky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>Kationty Al</w:t>
      </w:r>
      <w:r w:rsidRPr="009942D9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3</w:t>
      </w:r>
      <w:r w:rsidRPr="009942D9">
        <w:rPr>
          <w:rFonts w:ascii="Times New Roman" w:hAnsi="Times New Roman" w:cs="Times New Roman"/>
          <w:color w:val="C00000"/>
          <w:sz w:val="24"/>
          <w:szCs w:val="24"/>
          <w:vertAlign w:val="superscript"/>
          <w:lang w:val="en-US"/>
        </w:rPr>
        <w:t>+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jsou ve vodném roztoku stálé jen v hydratované formě </w:t>
      </w:r>
      <w:r>
        <w:rPr>
          <w:rFonts w:ascii="Times New Roman" w:hAnsi="Times New Roman" w:cs="Times New Roman"/>
          <w:sz w:val="24"/>
          <w:szCs w:val="24"/>
        </w:rPr>
        <w:t xml:space="preserve">tedy </w:t>
      </w:r>
      <w:proofErr w:type="spellStart"/>
      <w:r>
        <w:rPr>
          <w:rFonts w:ascii="Times New Roman" w:hAnsi="Times New Roman" w:cs="Times New Roman"/>
          <w:sz w:val="24"/>
          <w:szCs w:val="24"/>
        </w:rPr>
        <w:t>např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ion [</w:t>
      </w:r>
      <w:proofErr w:type="gramStart"/>
      <w:r>
        <w:rPr>
          <w:rFonts w:ascii="Times New Roman" w:hAnsi="Times New Roman" w:cs="Times New Roman"/>
          <w:sz w:val="24"/>
          <w:szCs w:val="24"/>
        </w:rPr>
        <w:t>Al(H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4"/>
          <w:szCs w:val="24"/>
        </w:rPr>
        <w:t xml:space="preserve">, a pouze tehdy, je-li prostředí silně kyselé. Při vzrůstu pH roztoku probíhá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hydrolitická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reakce kationtů, odštěp</w:t>
      </w:r>
      <w:r w:rsidR="009942D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se z nich </w:t>
      </w:r>
      <w:r w:rsidR="001B6500">
        <w:rPr>
          <w:rFonts w:ascii="Times New Roman" w:hAnsi="Times New Roman" w:cs="Times New Roman"/>
          <w:sz w:val="24"/>
          <w:szCs w:val="24"/>
        </w:rPr>
        <w:t xml:space="preserve">protony, </w:t>
      </w:r>
      <w:r w:rsidR="001B6500">
        <w:rPr>
          <w:rFonts w:ascii="Times New Roman" w:hAnsi="Times New Roman" w:cs="Times New Roman"/>
          <w:sz w:val="24"/>
          <w:szCs w:val="24"/>
        </w:rPr>
        <w:lastRenderedPageBreak/>
        <w:t xml:space="preserve">vznikají příslušné </w:t>
      </w:r>
      <w:proofErr w:type="spellStart"/>
      <w:r w:rsidR="001B6500">
        <w:rPr>
          <w:rFonts w:ascii="Times New Roman" w:hAnsi="Times New Roman" w:cs="Times New Roman"/>
          <w:sz w:val="24"/>
          <w:szCs w:val="24"/>
        </w:rPr>
        <w:t>hydroxokomplexy</w:t>
      </w:r>
      <w:proofErr w:type="spellEnd"/>
      <w:r w:rsidR="001B6500">
        <w:rPr>
          <w:rFonts w:ascii="Times New Roman" w:hAnsi="Times New Roman" w:cs="Times New Roman"/>
          <w:sz w:val="24"/>
          <w:szCs w:val="24"/>
        </w:rPr>
        <w:t xml:space="preserve"> a elimina</w:t>
      </w:r>
      <w:r w:rsidR="009942D9">
        <w:rPr>
          <w:rFonts w:ascii="Times New Roman" w:hAnsi="Times New Roman" w:cs="Times New Roman"/>
          <w:sz w:val="24"/>
          <w:szCs w:val="24"/>
        </w:rPr>
        <w:t>c</w:t>
      </w:r>
      <w:r w:rsidR="001B6500">
        <w:rPr>
          <w:rFonts w:ascii="Times New Roman" w:hAnsi="Times New Roman" w:cs="Times New Roman"/>
          <w:sz w:val="24"/>
          <w:szCs w:val="24"/>
        </w:rPr>
        <w:t xml:space="preserve">í molekul vody se posléze vylučuje jen částečně hydratovaný hydroxid typu </w:t>
      </w:r>
      <w:proofErr w:type="spellStart"/>
      <w:proofErr w:type="gramStart"/>
      <w:r w:rsidR="001B6500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1B6500">
        <w:rPr>
          <w:rFonts w:ascii="Times New Roman" w:hAnsi="Times New Roman" w:cs="Times New Roman"/>
          <w:sz w:val="24"/>
          <w:szCs w:val="24"/>
        </w:rPr>
        <w:t>(OH</w:t>
      </w:r>
      <w:proofErr w:type="gramEnd"/>
      <w:r w:rsidR="001B6500">
        <w:rPr>
          <w:rFonts w:ascii="Times New Roman" w:hAnsi="Times New Roman" w:cs="Times New Roman"/>
          <w:sz w:val="24"/>
          <w:szCs w:val="24"/>
        </w:rPr>
        <w:t>)</w:t>
      </w:r>
      <w:r w:rsidR="001B65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B6500">
        <w:rPr>
          <w:rFonts w:ascii="Times New Roman" w:hAnsi="Times New Roman" w:cs="Times New Roman"/>
          <w:sz w:val="24"/>
          <w:szCs w:val="24"/>
        </w:rPr>
        <w:t xml:space="preserve">. Vytvoříme-li v roztoku vysloveně alkalické prostředí, rozpouštějí se hydroxidy na </w:t>
      </w:r>
      <w:proofErr w:type="spellStart"/>
      <w:r w:rsidR="001B6500" w:rsidRPr="009942D9">
        <w:rPr>
          <w:rFonts w:ascii="Times New Roman" w:hAnsi="Times New Roman" w:cs="Times New Roman"/>
          <w:i/>
          <w:sz w:val="24"/>
          <w:szCs w:val="24"/>
        </w:rPr>
        <w:t>hydroxohlinitany</w:t>
      </w:r>
      <w:proofErr w:type="spellEnd"/>
      <w:r w:rsidR="001B6500">
        <w:rPr>
          <w:rFonts w:ascii="Times New Roman" w:hAnsi="Times New Roman" w:cs="Times New Roman"/>
          <w:sz w:val="24"/>
          <w:szCs w:val="24"/>
        </w:rPr>
        <w:t>.(viz schéma)</w:t>
      </w:r>
    </w:p>
    <w:p w:rsidR="001B6500" w:rsidRDefault="001B6500" w:rsidP="002163B0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57775" cy="6572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3B" w:rsidRDefault="001B6500" w:rsidP="002163B0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všechny ionty kovů třetí hlavní </w:t>
      </w:r>
      <w:r w:rsidR="009942D9">
        <w:rPr>
          <w:rFonts w:ascii="Times New Roman" w:hAnsi="Times New Roman" w:cs="Times New Roman"/>
          <w:sz w:val="24"/>
          <w:szCs w:val="24"/>
        </w:rPr>
        <w:t>skupiny</w:t>
      </w:r>
      <w:r>
        <w:rPr>
          <w:rFonts w:ascii="Times New Roman" w:hAnsi="Times New Roman" w:cs="Times New Roman"/>
          <w:sz w:val="24"/>
          <w:szCs w:val="24"/>
        </w:rPr>
        <w:t xml:space="preserve"> PSP 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je </w:t>
      </w:r>
      <w:proofErr w:type="spellStart"/>
      <w:r w:rsidRPr="009942D9">
        <w:rPr>
          <w:rFonts w:ascii="Times New Roman" w:hAnsi="Times New Roman" w:cs="Times New Roman"/>
          <w:color w:val="C00000"/>
          <w:sz w:val="24"/>
          <w:szCs w:val="24"/>
        </w:rPr>
        <w:t>charateristická</w:t>
      </w:r>
      <w:proofErr w:type="spellEnd"/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schopnost vystupovat běžně jako středové atomy koordinačních sloučenin</w:t>
      </w:r>
      <w:r>
        <w:rPr>
          <w:rFonts w:ascii="Times New Roman" w:hAnsi="Times New Roman" w:cs="Times New Roman"/>
          <w:sz w:val="24"/>
          <w:szCs w:val="24"/>
        </w:rPr>
        <w:t xml:space="preserve">. Tendence ke zvyšování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koardinačního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čísla u atomů těchto prvků se projevuje již ve struktuře jejich prostých biná</w:t>
      </w:r>
      <w:r w:rsidR="009942D9">
        <w:rPr>
          <w:rFonts w:ascii="Times New Roman" w:hAnsi="Times New Roman" w:cs="Times New Roman"/>
          <w:sz w:val="24"/>
          <w:szCs w:val="24"/>
        </w:rPr>
        <w:t xml:space="preserve">rních sloučenin. Např. </w:t>
      </w:r>
      <w:r w:rsidR="009942D9" w:rsidRPr="009942D9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chlorid</w:t>
      </w:r>
      <w:r w:rsidRPr="009942D9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 xml:space="preserve"> </w:t>
      </w:r>
      <w:r w:rsidR="00D5653B" w:rsidRPr="009942D9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hlinitý</w:t>
      </w:r>
      <w:r w:rsidR="00D5653B"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tvoří v plynné nebo kapalné fázi dimerní molekuly Al</w:t>
      </w:r>
      <w:r w:rsidR="00D5653B" w:rsidRPr="009942D9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2</w:t>
      </w:r>
      <w:r w:rsidR="00D5653B" w:rsidRPr="009942D9">
        <w:rPr>
          <w:rFonts w:ascii="Times New Roman" w:hAnsi="Times New Roman" w:cs="Times New Roman"/>
          <w:color w:val="C00000"/>
          <w:sz w:val="24"/>
          <w:szCs w:val="24"/>
        </w:rPr>
        <w:t>Cl</w:t>
      </w:r>
      <w:r w:rsidR="00D5653B" w:rsidRPr="009942D9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6</w:t>
      </w:r>
      <w:r w:rsidR="00D5653B">
        <w:rPr>
          <w:rFonts w:ascii="Times New Roman" w:hAnsi="Times New Roman" w:cs="Times New Roman"/>
          <w:sz w:val="24"/>
          <w:szCs w:val="24"/>
        </w:rPr>
        <w:t xml:space="preserve"> (koordinační číslo Al je 4). Mnohé z těchto dimerních molekul při vytváření krystalových mřížek ještě více prohlubují svou asociaci a </w:t>
      </w:r>
      <w:r w:rsidR="009942D9">
        <w:rPr>
          <w:rFonts w:ascii="Times New Roman" w:hAnsi="Times New Roman" w:cs="Times New Roman"/>
          <w:sz w:val="24"/>
          <w:szCs w:val="24"/>
        </w:rPr>
        <w:t>vytvářejí</w:t>
      </w:r>
      <w:r w:rsidR="00D5653B">
        <w:rPr>
          <w:rFonts w:ascii="Times New Roman" w:hAnsi="Times New Roman" w:cs="Times New Roman"/>
          <w:sz w:val="24"/>
          <w:szCs w:val="24"/>
        </w:rPr>
        <w:t xml:space="preserve"> vrstevnaté polymerní mříž</w:t>
      </w:r>
      <w:r w:rsidR="009942D9">
        <w:rPr>
          <w:rFonts w:ascii="Times New Roman" w:hAnsi="Times New Roman" w:cs="Times New Roman"/>
          <w:sz w:val="24"/>
          <w:szCs w:val="24"/>
        </w:rPr>
        <w:t>ky. Příčinou toho je nevyhovujíc</w:t>
      </w:r>
      <w:r w:rsidR="00D5653B">
        <w:rPr>
          <w:rFonts w:ascii="Times New Roman" w:hAnsi="Times New Roman" w:cs="Times New Roman"/>
          <w:sz w:val="24"/>
          <w:szCs w:val="24"/>
        </w:rPr>
        <w:t xml:space="preserve">í tvorba iontových vazeb. Přitom trojice elektronů ve valenční sféře těchto atomů dovoluje vytvořit pouze 3 jednoduché vazby </w:t>
      </w:r>
      <w:r w:rsidR="00D5653B">
        <w:rPr>
          <w:rFonts w:ascii="Times New Roman" w:hAnsi="Times New Roman" w:cs="Times New Roman"/>
          <w:sz w:val="24"/>
          <w:szCs w:val="24"/>
        </w:rPr>
        <w:sym w:font="Symbol" w:char="F073"/>
      </w:r>
      <w:r w:rsidR="00D5653B">
        <w:rPr>
          <w:rFonts w:ascii="Times New Roman" w:hAnsi="Times New Roman" w:cs="Times New Roman"/>
          <w:sz w:val="24"/>
          <w:szCs w:val="24"/>
        </w:rPr>
        <w:t xml:space="preserve">. Takto vzniklé jednoduché molekuly jsou elektronově deficitní a mají </w:t>
      </w:r>
      <w:proofErr w:type="spellStart"/>
      <w:r w:rsidR="00D5653B">
        <w:rPr>
          <w:rFonts w:ascii="Times New Roman" w:hAnsi="Times New Roman" w:cs="Times New Roman"/>
          <w:sz w:val="24"/>
          <w:szCs w:val="24"/>
        </w:rPr>
        <w:t>vyslověně</w:t>
      </w:r>
      <w:proofErr w:type="spellEnd"/>
      <w:r w:rsidR="00D5653B">
        <w:rPr>
          <w:rFonts w:ascii="Times New Roman" w:hAnsi="Times New Roman" w:cs="Times New Roman"/>
          <w:sz w:val="24"/>
          <w:szCs w:val="24"/>
        </w:rPr>
        <w:t xml:space="preserve"> charakter Lewisových kyselin. Za těchto okolností sdružení molekul, spojení se zvýšením koordinačního čísla atomu kovu na 4, anebo též vytvoření </w:t>
      </w:r>
      <w:proofErr w:type="spellStart"/>
      <w:r w:rsidR="00D5653B">
        <w:rPr>
          <w:rFonts w:ascii="Times New Roman" w:hAnsi="Times New Roman" w:cs="Times New Roman"/>
          <w:sz w:val="24"/>
          <w:szCs w:val="24"/>
        </w:rPr>
        <w:t>delokalizované</w:t>
      </w:r>
      <w:proofErr w:type="spellEnd"/>
      <w:r w:rsidR="00D5653B">
        <w:rPr>
          <w:rFonts w:ascii="Times New Roman" w:hAnsi="Times New Roman" w:cs="Times New Roman"/>
          <w:sz w:val="24"/>
          <w:szCs w:val="24"/>
        </w:rPr>
        <w:t xml:space="preserve"> vazby π v molekule, jsou </w:t>
      </w:r>
      <w:proofErr w:type="spellStart"/>
      <w:r w:rsidR="00D5653B">
        <w:rPr>
          <w:rFonts w:ascii="Times New Roman" w:hAnsi="Times New Roman" w:cs="Times New Roman"/>
          <w:sz w:val="24"/>
          <w:szCs w:val="24"/>
        </w:rPr>
        <w:t>jedinné</w:t>
      </w:r>
      <w:proofErr w:type="spellEnd"/>
      <w:r w:rsidR="00D5653B">
        <w:rPr>
          <w:rFonts w:ascii="Times New Roman" w:hAnsi="Times New Roman" w:cs="Times New Roman"/>
          <w:sz w:val="24"/>
          <w:szCs w:val="24"/>
        </w:rPr>
        <w:t xml:space="preserve"> dvě cesty umožňující snížit energii vazeb ve sloučenině. </w:t>
      </w:r>
      <w:proofErr w:type="spellStart"/>
      <w:r w:rsidR="00D5653B">
        <w:rPr>
          <w:rFonts w:ascii="Times New Roman" w:hAnsi="Times New Roman" w:cs="Times New Roman"/>
          <w:sz w:val="24"/>
          <w:szCs w:val="24"/>
        </w:rPr>
        <w:t>Iontovější</w:t>
      </w:r>
      <w:proofErr w:type="spellEnd"/>
      <w:r w:rsidR="00D5653B">
        <w:rPr>
          <w:rFonts w:ascii="Times New Roman" w:hAnsi="Times New Roman" w:cs="Times New Roman"/>
          <w:sz w:val="24"/>
          <w:szCs w:val="24"/>
        </w:rPr>
        <w:t xml:space="preserve"> sloučeniny hliníku stabilizují asociací svých molekul.</w:t>
      </w:r>
    </w:p>
    <w:p w:rsidR="001B6500" w:rsidRPr="009942D9" w:rsidRDefault="00702161" w:rsidP="002163B0">
      <w:pPr>
        <w:tabs>
          <w:tab w:val="left" w:pos="3150"/>
        </w:tabs>
        <w:rPr>
          <w:rFonts w:ascii="Times New Roman" w:hAnsi="Times New Roman" w:cs="Times New Roman"/>
          <w:color w:val="C00000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Z </w:t>
      </w:r>
      <w:r w:rsidRPr="009942D9">
        <w:rPr>
          <w:rFonts w:ascii="Times New Roman" w:hAnsi="Times New Roman" w:cs="Times New Roman"/>
          <w:i/>
          <w:sz w:val="24"/>
          <w:szCs w:val="24"/>
          <w:u w:val="single"/>
        </w:rPr>
        <w:t>koordinačních sloučenin</w:t>
      </w:r>
      <w:r>
        <w:rPr>
          <w:rFonts w:ascii="Times New Roman" w:hAnsi="Times New Roman" w:cs="Times New Roman"/>
          <w:sz w:val="24"/>
          <w:szCs w:val="24"/>
        </w:rPr>
        <w:t xml:space="preserve"> kovů 3. hlavní skupiny jsou </w:t>
      </w:r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ve vodných roztocích nejběžnější a nejstálejší </w:t>
      </w:r>
      <w:proofErr w:type="spellStart"/>
      <w:r w:rsidRPr="009942D9">
        <w:rPr>
          <w:rFonts w:ascii="Times New Roman" w:hAnsi="Times New Roman" w:cs="Times New Roman"/>
          <w:color w:val="C00000"/>
          <w:sz w:val="24"/>
          <w:szCs w:val="24"/>
        </w:rPr>
        <w:t>aquakomplexy</w:t>
      </w:r>
      <w:proofErr w:type="spellEnd"/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9942D9">
        <w:rPr>
          <w:rFonts w:ascii="Times New Roman" w:hAnsi="Times New Roman" w:cs="Times New Roman"/>
          <w:color w:val="C00000"/>
          <w:sz w:val="24"/>
          <w:szCs w:val="24"/>
        </w:rPr>
        <w:t>hydrokomplexy</w:t>
      </w:r>
      <w:proofErr w:type="spellEnd"/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a </w:t>
      </w:r>
      <w:proofErr w:type="spellStart"/>
      <w:r w:rsidRPr="009942D9">
        <w:rPr>
          <w:rFonts w:ascii="Times New Roman" w:hAnsi="Times New Roman" w:cs="Times New Roman"/>
          <w:color w:val="C00000"/>
          <w:sz w:val="24"/>
          <w:szCs w:val="24"/>
        </w:rPr>
        <w:t>halogenokomplexy</w:t>
      </w:r>
      <w:proofErr w:type="spellEnd"/>
      <w:r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též smíšené komplexy s některými </w:t>
      </w:r>
      <w:r w:rsidR="005763F1">
        <w:rPr>
          <w:rFonts w:ascii="Times New Roman" w:hAnsi="Times New Roman" w:cs="Times New Roman"/>
          <w:sz w:val="24"/>
          <w:szCs w:val="24"/>
        </w:rPr>
        <w:t xml:space="preserve">organickými a anorganickými molekulami jako ligandy. Koordinační číslo středových atomů dosahuje hodnoty 4, 6 někdy 5. Proto </w:t>
      </w:r>
      <w:r w:rsidR="005763F1" w:rsidRPr="009942D9">
        <w:rPr>
          <w:rFonts w:ascii="Times New Roman" w:hAnsi="Times New Roman" w:cs="Times New Roman"/>
          <w:color w:val="C00000"/>
          <w:sz w:val="24"/>
          <w:szCs w:val="24"/>
        </w:rPr>
        <w:t xml:space="preserve">typickými ligandy jsou u těchto sloučenin halogenidové ionty. Běžnou částicí je např. </w:t>
      </w:r>
      <w:r w:rsidR="005763F1" w:rsidRPr="009942D9">
        <w:rPr>
          <w:rFonts w:ascii="Times New Roman" w:hAnsi="Times New Roman" w:cs="Times New Roman"/>
          <w:color w:val="C00000"/>
          <w:sz w:val="24"/>
          <w:szCs w:val="24"/>
          <w:lang w:val="en-US"/>
        </w:rPr>
        <w:t>[AlF</w:t>
      </w:r>
      <w:r w:rsidR="005763F1" w:rsidRPr="009942D9">
        <w:rPr>
          <w:rFonts w:ascii="Times New Roman" w:hAnsi="Times New Roman" w:cs="Times New Roman"/>
          <w:color w:val="C00000"/>
          <w:sz w:val="24"/>
          <w:szCs w:val="24"/>
          <w:vertAlign w:val="subscript"/>
          <w:lang w:val="en-US"/>
        </w:rPr>
        <w:t>6</w:t>
      </w:r>
      <w:r w:rsidR="005763F1" w:rsidRPr="009942D9">
        <w:rPr>
          <w:rFonts w:ascii="Times New Roman" w:hAnsi="Times New Roman" w:cs="Times New Roman"/>
          <w:color w:val="C00000"/>
          <w:sz w:val="24"/>
          <w:szCs w:val="24"/>
          <w:lang w:val="en-US"/>
        </w:rPr>
        <w:t>]</w:t>
      </w:r>
      <w:r w:rsidR="005763F1" w:rsidRPr="009942D9">
        <w:rPr>
          <w:rFonts w:ascii="Times New Roman" w:hAnsi="Times New Roman" w:cs="Times New Roman"/>
          <w:color w:val="C00000"/>
          <w:sz w:val="24"/>
          <w:szCs w:val="24"/>
          <w:vertAlign w:val="superscript"/>
          <w:lang w:val="en-US"/>
        </w:rPr>
        <w:t>3-</w:t>
      </w:r>
    </w:p>
    <w:p w:rsidR="007A47AB" w:rsidRDefault="00F73525" w:rsidP="002163B0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>Velmi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="007A47AB" w:rsidRPr="004F595D">
        <w:rPr>
          <w:rFonts w:ascii="Times New Roman" w:hAnsi="Times New Roman" w:cs="Times New Roman"/>
          <w:color w:val="C00000"/>
          <w:sz w:val="24"/>
          <w:szCs w:val="24"/>
          <w:lang w:val="en-US"/>
        </w:rPr>
        <w:t>významné</w:t>
      </w:r>
      <w:proofErr w:type="spellEnd"/>
      <w:r w:rsidR="007A47AB" w:rsidRPr="004F595D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="007A47AB" w:rsidRPr="004F595D">
        <w:rPr>
          <w:rFonts w:ascii="Times New Roman" w:hAnsi="Times New Roman" w:cs="Times New Roman"/>
          <w:color w:val="C00000"/>
          <w:sz w:val="24"/>
          <w:szCs w:val="24"/>
          <w:lang w:val="en-US"/>
        </w:rPr>
        <w:t>jsou</w:t>
      </w:r>
      <w:proofErr w:type="spellEnd"/>
      <w:r w:rsidR="007A47AB" w:rsidRPr="004F595D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proofErr w:type="spellStart"/>
      <w:r w:rsidR="007A47AB" w:rsidRPr="004F595D">
        <w:rPr>
          <w:rFonts w:ascii="Times New Roman" w:hAnsi="Times New Roman" w:cs="Times New Roman"/>
          <w:i/>
          <w:color w:val="C00000"/>
          <w:sz w:val="24"/>
          <w:szCs w:val="24"/>
          <w:u w:val="single"/>
          <w:lang w:val="en-US"/>
        </w:rPr>
        <w:t>organokovové</w:t>
      </w:r>
      <w:proofErr w:type="spellEnd"/>
      <w:r w:rsidR="007A47AB" w:rsidRPr="004F595D">
        <w:rPr>
          <w:rFonts w:ascii="Times New Roman" w:hAnsi="Times New Roman" w:cs="Times New Roman"/>
          <w:i/>
          <w:color w:val="C00000"/>
          <w:sz w:val="24"/>
          <w:szCs w:val="24"/>
          <w:u w:val="single"/>
          <w:lang w:val="en-US"/>
        </w:rPr>
        <w:t xml:space="preserve"> </w:t>
      </w:r>
      <w:proofErr w:type="spellStart"/>
      <w:r w:rsidR="007A47AB" w:rsidRPr="004F595D">
        <w:rPr>
          <w:rFonts w:ascii="Times New Roman" w:hAnsi="Times New Roman" w:cs="Times New Roman"/>
          <w:i/>
          <w:color w:val="C00000"/>
          <w:sz w:val="24"/>
          <w:szCs w:val="24"/>
          <w:u w:val="single"/>
          <w:lang w:val="en-US"/>
        </w:rPr>
        <w:t>sloučeniny</w:t>
      </w:r>
      <w:proofErr w:type="spellEnd"/>
      <w:r w:rsidR="007A47AB" w:rsidRPr="004F595D">
        <w:rPr>
          <w:rFonts w:ascii="Times New Roman" w:hAnsi="Times New Roman" w:cs="Times New Roman"/>
          <w:i/>
          <w:color w:val="C00000"/>
          <w:sz w:val="24"/>
          <w:szCs w:val="24"/>
          <w:lang w:val="en-US"/>
        </w:rPr>
        <w:t>.</w:t>
      </w:r>
      <w:proofErr w:type="gramEnd"/>
      <w:r w:rsidR="007A47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A47AB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="007A47A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7A47AB">
        <w:rPr>
          <w:rFonts w:ascii="Times New Roman" w:hAnsi="Times New Roman" w:cs="Times New Roman"/>
          <w:sz w:val="24"/>
          <w:szCs w:val="24"/>
          <w:lang w:val="en-US"/>
        </w:rPr>
        <w:t>především</w:t>
      </w:r>
      <w:proofErr w:type="spellEnd"/>
      <w:r w:rsidR="007A4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7AB">
        <w:rPr>
          <w:rFonts w:ascii="Times New Roman" w:hAnsi="Times New Roman" w:cs="Times New Roman"/>
          <w:sz w:val="24"/>
          <w:szCs w:val="24"/>
          <w:lang w:val="en-US"/>
        </w:rPr>
        <w:t>látky</w:t>
      </w:r>
      <w:proofErr w:type="spellEnd"/>
      <w:r w:rsidR="007A47A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7A47AB">
        <w:rPr>
          <w:rFonts w:ascii="Times New Roman" w:hAnsi="Times New Roman" w:cs="Times New Roman"/>
          <w:sz w:val="24"/>
          <w:szCs w:val="24"/>
          <w:lang w:val="en-US"/>
        </w:rPr>
        <w:t>stechiomestrickém</w:t>
      </w:r>
      <w:proofErr w:type="spellEnd"/>
      <w:r w:rsidR="007A4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7AB">
        <w:rPr>
          <w:rFonts w:ascii="Times New Roman" w:hAnsi="Times New Roman" w:cs="Times New Roman"/>
          <w:sz w:val="24"/>
          <w:szCs w:val="24"/>
          <w:lang w:val="en-US"/>
        </w:rPr>
        <w:t>složení</w:t>
      </w:r>
      <w:proofErr w:type="spellEnd"/>
      <w:r w:rsidR="007A47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A47AB">
        <w:rPr>
          <w:rFonts w:ascii="Times New Roman" w:hAnsi="Times New Roman" w:cs="Times New Roman"/>
          <w:sz w:val="24"/>
          <w:szCs w:val="24"/>
          <w:lang w:val="en-US"/>
        </w:rPr>
        <w:t>vyjádřeném</w:t>
      </w:r>
      <w:proofErr w:type="spellEnd"/>
      <w:r w:rsidR="007A4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7AB">
        <w:rPr>
          <w:rFonts w:ascii="Times New Roman" w:hAnsi="Times New Roman" w:cs="Times New Roman"/>
          <w:sz w:val="24"/>
          <w:szCs w:val="24"/>
          <w:lang w:val="en-US"/>
        </w:rPr>
        <w:t>vzorci</w:t>
      </w:r>
      <w:proofErr w:type="spellEnd"/>
      <w:r w:rsidR="007A47AB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7A47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7A47AB">
        <w:rPr>
          <w:rFonts w:ascii="Times New Roman" w:hAnsi="Times New Roman" w:cs="Times New Roman"/>
          <w:sz w:val="24"/>
          <w:szCs w:val="24"/>
          <w:lang w:val="en-US"/>
        </w:rPr>
        <w:t>Al, R</w:t>
      </w:r>
      <w:r w:rsidR="007A47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A47AB">
        <w:rPr>
          <w:rFonts w:ascii="Times New Roman" w:hAnsi="Times New Roman" w:cs="Times New Roman"/>
          <w:sz w:val="24"/>
          <w:szCs w:val="24"/>
          <w:lang w:val="en-US"/>
        </w:rPr>
        <w:t>AlY a RAlY</w:t>
      </w:r>
      <w:r w:rsidR="007A47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7A47AB">
        <w:rPr>
          <w:rFonts w:ascii="Times New Roman" w:hAnsi="Times New Roman" w:cs="Times New Roman"/>
          <w:sz w:val="24"/>
          <w:szCs w:val="24"/>
        </w:rPr>
        <w:t>(R = alkyl nebo aryl, Y= H, F, Cl, I, Br, OR, CN aj.) Tyto elektronově deficitní látky jsou většinou dimerní a mají stejné prostorové uspořádání a tetraedrickou koordinaci na atomech hliníku, jakou jsme poznali u AlCl</w:t>
      </w:r>
      <w:r w:rsidR="007A47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A47AB">
        <w:rPr>
          <w:rFonts w:ascii="Times New Roman" w:hAnsi="Times New Roman" w:cs="Times New Roman"/>
          <w:sz w:val="24"/>
          <w:szCs w:val="24"/>
        </w:rPr>
        <w:t>.</w:t>
      </w:r>
    </w:p>
    <w:p w:rsidR="006246DA" w:rsidRPr="00F73525" w:rsidRDefault="007A47AB" w:rsidP="002163B0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  <w:r w:rsidRPr="00F73525">
        <w:rPr>
          <w:rFonts w:ascii="Times New Roman" w:hAnsi="Times New Roman" w:cs="Times New Roman"/>
          <w:b/>
          <w:sz w:val="28"/>
          <w:szCs w:val="28"/>
        </w:rPr>
        <w:t>Výroba a použití</w:t>
      </w:r>
    </w:p>
    <w:p w:rsidR="005763F1" w:rsidRPr="00F73525" w:rsidRDefault="006246DA" w:rsidP="002163B0">
      <w:pPr>
        <w:tabs>
          <w:tab w:val="left" w:pos="3150"/>
        </w:tabs>
        <w:rPr>
          <w:rFonts w:ascii="Times New Roman" w:hAnsi="Times New Roman" w:cs="Times New Roman"/>
          <w:color w:val="C00000"/>
          <w:sz w:val="24"/>
          <w:szCs w:val="24"/>
          <w:vertAlign w:val="subscript"/>
        </w:rPr>
      </w:pPr>
      <w:r w:rsidRPr="00F73525">
        <w:rPr>
          <w:rFonts w:ascii="Times New Roman" w:hAnsi="Times New Roman" w:cs="Times New Roman"/>
          <w:color w:val="C00000"/>
          <w:sz w:val="24"/>
          <w:szCs w:val="24"/>
        </w:rPr>
        <w:t xml:space="preserve">Z jeho </w:t>
      </w:r>
      <w:r w:rsidR="00ED4215" w:rsidRPr="00F73525">
        <w:rPr>
          <w:rFonts w:ascii="Times New Roman" w:hAnsi="Times New Roman" w:cs="Times New Roman"/>
          <w:color w:val="C00000"/>
          <w:sz w:val="24"/>
          <w:szCs w:val="24"/>
        </w:rPr>
        <w:t>sloučenin</w:t>
      </w:r>
      <w:r w:rsidRPr="00F73525">
        <w:rPr>
          <w:rFonts w:ascii="Times New Roman" w:hAnsi="Times New Roman" w:cs="Times New Roman"/>
          <w:color w:val="C00000"/>
          <w:sz w:val="24"/>
          <w:szCs w:val="24"/>
        </w:rPr>
        <w:t xml:space="preserve"> se v největším množství vyrábí ty, které slouží v metalurgii tohoto kovu. Jsou to především Al</w:t>
      </w:r>
      <w:r w:rsidRPr="00F73525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2</w:t>
      </w:r>
      <w:r w:rsidRPr="00F73525">
        <w:rPr>
          <w:rFonts w:ascii="Times New Roman" w:hAnsi="Times New Roman" w:cs="Times New Roman"/>
          <w:color w:val="C00000"/>
          <w:sz w:val="24"/>
          <w:szCs w:val="24"/>
        </w:rPr>
        <w:t>O</w:t>
      </w:r>
      <w:r w:rsidRPr="00F73525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 xml:space="preserve">3, </w:t>
      </w:r>
      <w:r w:rsidRPr="00F73525">
        <w:rPr>
          <w:rFonts w:ascii="Times New Roman" w:hAnsi="Times New Roman" w:cs="Times New Roman"/>
          <w:color w:val="C00000"/>
          <w:sz w:val="24"/>
          <w:szCs w:val="24"/>
        </w:rPr>
        <w:t>Na</w:t>
      </w:r>
      <w:r w:rsidRPr="00F73525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3</w:t>
      </w:r>
      <w:r w:rsidRPr="00F73525">
        <w:rPr>
          <w:rFonts w:ascii="Times New Roman" w:hAnsi="Times New Roman" w:cs="Times New Roman"/>
          <w:color w:val="C00000"/>
          <w:sz w:val="24"/>
          <w:szCs w:val="24"/>
          <w:lang w:val="en-US"/>
        </w:rPr>
        <w:t>[AlF</w:t>
      </w:r>
      <w:r w:rsidRPr="00F73525">
        <w:rPr>
          <w:rFonts w:ascii="Times New Roman" w:hAnsi="Times New Roman" w:cs="Times New Roman"/>
          <w:color w:val="C00000"/>
          <w:sz w:val="24"/>
          <w:szCs w:val="24"/>
          <w:vertAlign w:val="subscript"/>
          <w:lang w:val="en-US"/>
        </w:rPr>
        <w:t>6</w:t>
      </w:r>
      <w:r w:rsidRPr="00F73525">
        <w:rPr>
          <w:rFonts w:ascii="Times New Roman" w:hAnsi="Times New Roman" w:cs="Times New Roman"/>
          <w:color w:val="C00000"/>
          <w:sz w:val="24"/>
          <w:szCs w:val="24"/>
          <w:lang w:val="en-US"/>
        </w:rPr>
        <w:t>]</w:t>
      </w:r>
      <w:r w:rsidR="007A47AB" w:rsidRPr="00F7352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73525">
        <w:rPr>
          <w:rFonts w:ascii="Times New Roman" w:hAnsi="Times New Roman" w:cs="Times New Roman"/>
          <w:color w:val="C00000"/>
          <w:sz w:val="24"/>
          <w:szCs w:val="24"/>
        </w:rPr>
        <w:t>a AlF</w:t>
      </w:r>
      <w:r w:rsidRPr="00F73525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3.</w:t>
      </w:r>
      <w:r w:rsidR="007A47AB" w:rsidRPr="00F73525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 xml:space="preserve"> </w:t>
      </w:r>
    </w:p>
    <w:p w:rsidR="005B0E98" w:rsidRDefault="005B0E98" w:rsidP="002163B0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 w:rsidRPr="005B0E98">
        <w:rPr>
          <w:rFonts w:ascii="Times New Roman" w:hAnsi="Times New Roman" w:cs="Times New Roman"/>
          <w:sz w:val="24"/>
          <w:szCs w:val="24"/>
        </w:rPr>
        <w:t>Mimo to patří k dalším důležitým sloučeninám hliníku AlCl</w:t>
      </w:r>
      <w:r w:rsidRPr="005B0E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B0E9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B0E98">
        <w:rPr>
          <w:rFonts w:ascii="Times New Roman" w:hAnsi="Times New Roman" w:cs="Times New Roman"/>
          <w:sz w:val="24"/>
          <w:szCs w:val="24"/>
        </w:rPr>
        <w:t>hydrohlinitany</w:t>
      </w:r>
      <w:proofErr w:type="spellEnd"/>
      <w:r w:rsidRPr="005B0E98">
        <w:rPr>
          <w:rFonts w:ascii="Times New Roman" w:hAnsi="Times New Roman" w:cs="Times New Roman"/>
          <w:sz w:val="24"/>
          <w:szCs w:val="24"/>
        </w:rPr>
        <w:t xml:space="preserve"> alkalických kovů.</w:t>
      </w:r>
    </w:p>
    <w:p w:rsidR="005B0E98" w:rsidRPr="00F73525" w:rsidRDefault="005B0E98" w:rsidP="002163B0">
      <w:pPr>
        <w:tabs>
          <w:tab w:val="left" w:pos="3150"/>
        </w:tabs>
        <w:rPr>
          <w:rFonts w:ascii="Times New Roman" w:hAnsi="Times New Roman" w:cs="Times New Roman"/>
          <w:color w:val="C00000"/>
          <w:sz w:val="24"/>
          <w:szCs w:val="24"/>
        </w:rPr>
      </w:pPr>
      <w:r w:rsidRPr="00F73525">
        <w:rPr>
          <w:rFonts w:ascii="Times New Roman" w:hAnsi="Times New Roman" w:cs="Times New Roman"/>
          <w:color w:val="C00000"/>
          <w:sz w:val="24"/>
          <w:szCs w:val="24"/>
        </w:rPr>
        <w:t>Hlavním surovinovým zdrojem pro výrobu sloučenin Al je bauxit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73525">
        <w:rPr>
          <w:rFonts w:ascii="Times New Roman" w:hAnsi="Times New Roman" w:cs="Times New Roman"/>
          <w:color w:val="C00000"/>
          <w:sz w:val="24"/>
          <w:szCs w:val="24"/>
        </w:rPr>
        <w:t xml:space="preserve">Při výrobě samotného Al a jeho slitin i jako významný nosič </w:t>
      </w:r>
      <w:proofErr w:type="spellStart"/>
      <w:r w:rsidRPr="00F73525">
        <w:rPr>
          <w:rFonts w:ascii="Times New Roman" w:hAnsi="Times New Roman" w:cs="Times New Roman"/>
          <w:color w:val="C00000"/>
          <w:sz w:val="24"/>
          <w:szCs w:val="24"/>
        </w:rPr>
        <w:t>katalytárorů</w:t>
      </w:r>
      <w:proofErr w:type="spellEnd"/>
      <w:r w:rsidRPr="00F73525">
        <w:rPr>
          <w:rFonts w:ascii="Times New Roman" w:hAnsi="Times New Roman" w:cs="Times New Roman"/>
          <w:color w:val="C00000"/>
          <w:sz w:val="24"/>
          <w:szCs w:val="24"/>
        </w:rPr>
        <w:t xml:space="preserve">, sorpční </w:t>
      </w:r>
      <w:proofErr w:type="spellStart"/>
      <w:r w:rsidRPr="00F73525">
        <w:rPr>
          <w:rFonts w:ascii="Times New Roman" w:hAnsi="Times New Roman" w:cs="Times New Roman"/>
          <w:color w:val="C00000"/>
          <w:sz w:val="24"/>
          <w:szCs w:val="24"/>
        </w:rPr>
        <w:t>činodlo</w:t>
      </w:r>
      <w:proofErr w:type="spellEnd"/>
      <w:r w:rsidRPr="00F73525">
        <w:rPr>
          <w:rFonts w:ascii="Times New Roman" w:hAnsi="Times New Roman" w:cs="Times New Roman"/>
          <w:color w:val="C00000"/>
          <w:sz w:val="24"/>
          <w:szCs w:val="24"/>
        </w:rPr>
        <w:t xml:space="preserve"> a plnivo.</w:t>
      </w:r>
    </w:p>
    <w:p w:rsidR="005B0E98" w:rsidRDefault="005B0E98" w:rsidP="002163B0">
      <w:pPr>
        <w:tabs>
          <w:tab w:val="left" w:pos="315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B0E98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AlF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5B0E98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kryolit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vyrábí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vodného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roztoku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HF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oxidem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hlinitým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uhličitanem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sodným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D4215" w:rsidRPr="00A15598" w:rsidRDefault="005B0E98" w:rsidP="00A15598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9DABE" wp14:editId="74C95295">
                <wp:simplePos x="0" y="0"/>
                <wp:positionH relativeFrom="column">
                  <wp:posOffset>2376805</wp:posOffset>
                </wp:positionH>
                <wp:positionV relativeFrom="paragraph">
                  <wp:posOffset>91440</wp:posOffset>
                </wp:positionV>
                <wp:extent cx="514350" cy="1"/>
                <wp:effectExtent l="0" t="76200" r="19050" b="11430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87.15pt;margin-top:7.2pt;width:40.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B0E98">
        <w:rPr>
          <w:rFonts w:ascii="Times New Roman" w:hAnsi="Times New Roman" w:cs="Times New Roman"/>
          <w:sz w:val="24"/>
          <w:szCs w:val="24"/>
        </w:rPr>
        <w:t>Al</w:t>
      </w:r>
      <w:r w:rsidRPr="005B0E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+ 12 HF </w:t>
      </w:r>
      <w:r w:rsidR="00A1559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A15598">
        <w:rPr>
          <w:rFonts w:ascii="Times New Roman" w:hAnsi="Times New Roman" w:cs="Times New Roman"/>
          <w:sz w:val="24"/>
          <w:szCs w:val="24"/>
          <w:lang w:val="en-US"/>
        </w:rPr>
        <w:tab/>
        <w:t>2 Na</w:t>
      </w:r>
      <w:r w:rsidR="00A155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15598" w:rsidRPr="00A1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59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A15598">
        <w:rPr>
          <w:rFonts w:ascii="Times New Roman" w:hAnsi="Times New Roman" w:cs="Times New Roman"/>
          <w:sz w:val="24"/>
          <w:szCs w:val="24"/>
          <w:lang w:val="en-US"/>
        </w:rPr>
        <w:t>AlF</w:t>
      </w:r>
      <w:r w:rsidR="00A155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A15598" w:rsidRPr="005B0E9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15598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A15598">
        <w:rPr>
          <w:rFonts w:ascii="Times New Roman" w:hAnsi="Times New Roman" w:cs="Times New Roman"/>
          <w:sz w:val="24"/>
          <w:szCs w:val="24"/>
        </w:rPr>
        <w:t>3 CO</w:t>
      </w:r>
      <w:r w:rsidR="00A1559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15598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A15598">
        <w:rPr>
          <w:rFonts w:ascii="Times New Roman" w:hAnsi="Times New Roman" w:cs="Times New Roman"/>
          <w:sz w:val="24"/>
          <w:szCs w:val="24"/>
        </w:rPr>
        <w:t xml:space="preserve"> 6 H</w:t>
      </w:r>
      <w:r w:rsidR="00A155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15598">
        <w:rPr>
          <w:rFonts w:ascii="Times New Roman" w:hAnsi="Times New Roman" w:cs="Times New Roman"/>
          <w:sz w:val="24"/>
          <w:szCs w:val="24"/>
        </w:rPr>
        <w:t>O</w:t>
      </w:r>
    </w:p>
    <w:p w:rsidR="005763F1" w:rsidRDefault="00A15598" w:rsidP="002163B0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Někdy se připravuje i reakcí </w:t>
      </w:r>
      <w:proofErr w:type="spellStart"/>
      <w:r>
        <w:rPr>
          <w:rFonts w:ascii="Times New Roman" w:hAnsi="Times New Roman" w:cs="Times New Roman"/>
          <w:sz w:val="24"/>
          <w:szCs w:val="24"/>
        </w:rPr>
        <w:t>NaF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AlF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nebo síranem hlinitým:</w:t>
      </w:r>
    </w:p>
    <w:p w:rsidR="00A15598" w:rsidRDefault="00A15598" w:rsidP="00A155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2BAF8" wp14:editId="2FFBA06D">
                <wp:simplePos x="0" y="0"/>
                <wp:positionH relativeFrom="column">
                  <wp:posOffset>1348105</wp:posOffset>
                </wp:positionH>
                <wp:positionV relativeFrom="paragraph">
                  <wp:posOffset>91440</wp:posOffset>
                </wp:positionV>
                <wp:extent cx="390525" cy="0"/>
                <wp:effectExtent l="0" t="76200" r="28575" b="11430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106.15pt;margin-top:7.2pt;width:3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NaF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AlF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1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[AlF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5B0E98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A15598" w:rsidRPr="00A15598" w:rsidRDefault="00A15598" w:rsidP="00A15598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27CB6" wp14:editId="55F712C7">
                <wp:simplePos x="0" y="0"/>
                <wp:positionH relativeFrom="column">
                  <wp:posOffset>1824355</wp:posOffset>
                </wp:positionH>
                <wp:positionV relativeFrom="paragraph">
                  <wp:posOffset>115570</wp:posOffset>
                </wp:positionV>
                <wp:extent cx="390525" cy="0"/>
                <wp:effectExtent l="0" t="76200" r="28575" b="11430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143.65pt;margin-top:9.1pt;width:3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NaF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4"/>
        </w:rPr>
        <w:t>(SO</w:t>
      </w:r>
      <w:r>
        <w:rPr>
          <w:rFonts w:ascii="Times New Roman" w:hAnsi="Times New Roman" w:cs="Times New Roman"/>
          <w:sz w:val="28"/>
          <w:szCs w:val="24"/>
          <w:vertAlign w:val="subscript"/>
        </w:rPr>
        <w:t>4</w:t>
      </w:r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1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[AlF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5B0E98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2163B0" w:rsidRDefault="00AA7949" w:rsidP="009D00B4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3525">
        <w:rPr>
          <w:rFonts w:ascii="Times New Roman" w:hAnsi="Times New Roman" w:cs="Times New Roman"/>
          <w:color w:val="C00000"/>
          <w:sz w:val="24"/>
          <w:szCs w:val="24"/>
        </w:rPr>
        <w:t>Kryolit má kromě metalurgie Al využití též ve sklářství a při výrobě smaltů.</w:t>
      </w:r>
    </w:p>
    <w:p w:rsidR="00AA7949" w:rsidRDefault="00AA7949" w:rsidP="009D00B4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průmyslové výrobě</w:t>
      </w:r>
      <w:r w:rsidRPr="00F735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00B4" w:rsidRPr="00F73525">
        <w:rPr>
          <w:rFonts w:ascii="Times New Roman" w:hAnsi="Times New Roman" w:cs="Times New Roman"/>
          <w:i/>
          <w:sz w:val="24"/>
          <w:szCs w:val="24"/>
          <w:u w:val="single"/>
        </w:rPr>
        <w:t>fluoridu hlinitého</w:t>
      </w:r>
      <w:r w:rsidR="009D0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AlF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se nejčastěji využívá neutralizační rekce</w:t>
      </w:r>
    </w:p>
    <w:p w:rsidR="00AA7949" w:rsidRPr="009D00B4" w:rsidRDefault="00AA7949" w:rsidP="009D00B4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D00B4"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99B5B" wp14:editId="3289EE84">
                <wp:simplePos x="0" y="0"/>
                <wp:positionH relativeFrom="column">
                  <wp:posOffset>1348105</wp:posOffset>
                </wp:positionH>
                <wp:positionV relativeFrom="paragraph">
                  <wp:posOffset>115570</wp:posOffset>
                </wp:positionV>
                <wp:extent cx="390525" cy="0"/>
                <wp:effectExtent l="0" t="76200" r="28575" b="11430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106.15pt;margin-top:9.1pt;width:30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" strokecolor="black [3213]">
                <v:stroke endarrow="open"/>
              </v:shape>
            </w:pict>
          </mc:Fallback>
        </mc:AlternateContent>
      </w:r>
      <w:proofErr w:type="gramStart"/>
      <w:r w:rsidRPr="009D00B4">
        <w:rPr>
          <w:rFonts w:ascii="Times New Roman" w:hAnsi="Times New Roman" w:cs="Times New Roman"/>
          <w:sz w:val="24"/>
          <w:szCs w:val="24"/>
        </w:rPr>
        <w:t>Al(OH</w:t>
      </w:r>
      <w:proofErr w:type="gramEnd"/>
      <w:r w:rsidRPr="009D00B4">
        <w:rPr>
          <w:rFonts w:ascii="Times New Roman" w:hAnsi="Times New Roman" w:cs="Times New Roman"/>
          <w:sz w:val="24"/>
          <w:szCs w:val="24"/>
        </w:rPr>
        <w:t>)</w:t>
      </w:r>
      <w:r w:rsidRPr="009D00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00B4">
        <w:rPr>
          <w:rFonts w:ascii="Times New Roman" w:hAnsi="Times New Roman" w:cs="Times New Roman"/>
          <w:sz w:val="24"/>
          <w:szCs w:val="24"/>
        </w:rPr>
        <w:t xml:space="preserve"> </w:t>
      </w:r>
      <w:r w:rsidRPr="009D00B4">
        <w:rPr>
          <w:rFonts w:ascii="Times New Roman" w:hAnsi="Times New Roman" w:cs="Times New Roman"/>
          <w:sz w:val="24"/>
          <w:szCs w:val="24"/>
          <w:lang w:val="en-US"/>
        </w:rPr>
        <w:t>+ 3</w:t>
      </w:r>
      <w:r w:rsidRPr="009D00B4">
        <w:rPr>
          <w:rFonts w:ascii="Times New Roman" w:hAnsi="Times New Roman" w:cs="Times New Roman"/>
          <w:sz w:val="24"/>
          <w:szCs w:val="24"/>
          <w:lang w:val="en-US"/>
        </w:rPr>
        <w:t xml:space="preserve"> HF</w:t>
      </w:r>
      <w:r w:rsidRPr="009D0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0B4">
        <w:rPr>
          <w:rFonts w:ascii="Times New Roman" w:hAnsi="Times New Roman" w:cs="Times New Roman"/>
          <w:sz w:val="24"/>
          <w:szCs w:val="24"/>
          <w:lang w:val="en-US"/>
        </w:rPr>
        <w:tab/>
        <w:t>AlF</w:t>
      </w:r>
      <w:r w:rsidRPr="009D00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9D00B4">
        <w:rPr>
          <w:rFonts w:ascii="Times New Roman" w:hAnsi="Times New Roman" w:cs="Times New Roman"/>
          <w:sz w:val="24"/>
          <w:szCs w:val="24"/>
          <w:lang w:val="en-US"/>
        </w:rPr>
        <w:t>. 3H</w:t>
      </w:r>
      <w:r w:rsidRPr="009D00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D00B4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D00B4" w:rsidRPr="009D00B4" w:rsidRDefault="009D00B4" w:rsidP="009D00B4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00B4">
        <w:rPr>
          <w:rFonts w:ascii="Times New Roman" w:hAnsi="Times New Roman" w:cs="Times New Roman"/>
          <w:sz w:val="24"/>
          <w:szCs w:val="24"/>
        </w:rPr>
        <w:t>Vyloučený hydrát se zahříváním na 400 až 500 °C převádí na bezvodou sůl. Ta slouží k výrobě kryolitu nebo se přímo použije jako složka tavné lázně při elektrolýzách při výrobě Al.</w:t>
      </w:r>
    </w:p>
    <w:p w:rsidR="009D00B4" w:rsidRDefault="009D00B4" w:rsidP="009D00B4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3525">
        <w:rPr>
          <w:rFonts w:ascii="Times New Roman" w:hAnsi="Times New Roman" w:cs="Times New Roman"/>
          <w:i/>
          <w:sz w:val="24"/>
          <w:szCs w:val="24"/>
          <w:u w:val="single"/>
        </w:rPr>
        <w:t>Chlorid hlinitý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bývá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připravovám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přímým slučováním Al z hliníkového odpadu s Cl:</w:t>
      </w:r>
    </w:p>
    <w:p w:rsidR="009D00B4" w:rsidRDefault="009D00B4" w:rsidP="009D00B4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6C2CD" wp14:editId="4EAC2929">
                <wp:simplePos x="0" y="0"/>
                <wp:positionH relativeFrom="column">
                  <wp:posOffset>1348105</wp:posOffset>
                </wp:positionH>
                <wp:positionV relativeFrom="paragraph">
                  <wp:posOffset>85725</wp:posOffset>
                </wp:positionV>
                <wp:extent cx="390525" cy="0"/>
                <wp:effectExtent l="0" t="76200" r="28575" b="11430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106.15pt;margin-top:6.75pt;width:30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2 Al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 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 AlCl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D00B4" w:rsidRDefault="009D00B4" w:rsidP="009D00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Lze též použít při reakcí Al s plynným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</w:p>
    <w:p w:rsidR="009D00B4" w:rsidRDefault="009D00B4" w:rsidP="009D00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93245C" wp14:editId="10E6EA97">
                <wp:simplePos x="0" y="0"/>
                <wp:positionH relativeFrom="column">
                  <wp:posOffset>1348105</wp:posOffset>
                </wp:positionH>
                <wp:positionV relativeFrom="paragraph">
                  <wp:posOffset>73025</wp:posOffset>
                </wp:positionV>
                <wp:extent cx="390525" cy="0"/>
                <wp:effectExtent l="0" t="76200" r="28575" b="11430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0" o:spid="_x0000_s1026" type="#_x0000_t32" style="position:absolute;margin-left:106.15pt;margin-top:5.75pt;width:3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 Al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 Al</w:t>
      </w:r>
      <w:r>
        <w:rPr>
          <w:rFonts w:ascii="Times New Roman" w:hAnsi="Times New Roman" w:cs="Times New Roman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D00B4" w:rsidRDefault="009D00B4" w:rsidP="009D00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redukční oxidací Cl:</w:t>
      </w:r>
    </w:p>
    <w:p w:rsidR="009D00B4" w:rsidRDefault="00162ABF" w:rsidP="009D00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999B6" wp14:editId="307AAE24">
                <wp:simplePos x="0" y="0"/>
                <wp:positionH relativeFrom="column">
                  <wp:posOffset>1738630</wp:posOffset>
                </wp:positionH>
                <wp:positionV relativeFrom="paragraph">
                  <wp:posOffset>79375</wp:posOffset>
                </wp:positionV>
                <wp:extent cx="390525" cy="0"/>
                <wp:effectExtent l="0" t="76200" r="28575" b="11430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136.9pt;margin-top:6.25pt;width:30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" strokecolor="black [3213]">
                <v:stroke endarrow="open"/>
              </v:shape>
            </w:pict>
          </mc:Fallback>
        </mc:AlternateContent>
      </w:r>
      <w:r w:rsidR="009D00B4">
        <w:rPr>
          <w:rFonts w:ascii="Times New Roman" w:hAnsi="Times New Roman" w:cs="Times New Roman"/>
          <w:sz w:val="24"/>
          <w:szCs w:val="24"/>
        </w:rPr>
        <w:tab/>
      </w:r>
      <w:r w:rsidR="009D00B4">
        <w:rPr>
          <w:rFonts w:ascii="Times New Roman" w:hAnsi="Times New Roman" w:cs="Times New Roman"/>
          <w:sz w:val="24"/>
          <w:szCs w:val="24"/>
        </w:rPr>
        <w:t>Al</w:t>
      </w:r>
      <w:r w:rsidR="009D00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00B4">
        <w:rPr>
          <w:rFonts w:ascii="Times New Roman" w:hAnsi="Times New Roman" w:cs="Times New Roman"/>
          <w:sz w:val="24"/>
          <w:szCs w:val="24"/>
        </w:rPr>
        <w:t>O</w:t>
      </w:r>
      <w:r w:rsidR="009D00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D00B4">
        <w:rPr>
          <w:rFonts w:ascii="Times New Roman" w:hAnsi="Times New Roman" w:cs="Times New Roman"/>
          <w:sz w:val="24"/>
          <w:szCs w:val="24"/>
        </w:rPr>
        <w:t xml:space="preserve"> </w:t>
      </w:r>
      <w:r w:rsidR="009D00B4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9D00B4">
        <w:rPr>
          <w:rFonts w:ascii="Times New Roman" w:hAnsi="Times New Roman" w:cs="Times New Roman"/>
          <w:sz w:val="24"/>
          <w:szCs w:val="24"/>
        </w:rPr>
        <w:t xml:space="preserve"> 3</w:t>
      </w:r>
      <w:r w:rsidR="009D00B4">
        <w:rPr>
          <w:rFonts w:ascii="Times New Roman" w:hAnsi="Times New Roman" w:cs="Times New Roman"/>
          <w:sz w:val="24"/>
          <w:szCs w:val="24"/>
        </w:rPr>
        <w:t xml:space="preserve"> </w:t>
      </w:r>
      <w:r w:rsidR="009D00B4">
        <w:rPr>
          <w:rFonts w:ascii="Times New Roman" w:hAnsi="Times New Roman" w:cs="Times New Roman"/>
          <w:sz w:val="24"/>
          <w:szCs w:val="24"/>
        </w:rPr>
        <w:t xml:space="preserve">C </w:t>
      </w:r>
      <w:r w:rsidR="009D00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oftHyphen/>
      </w:r>
      <w:r w:rsidR="009D00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oftHyphen/>
      </w:r>
      <w:r w:rsidR="009D00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softHyphen/>
      </w:r>
      <w:r w:rsidR="009D00B4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 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D00B4">
        <w:rPr>
          <w:rFonts w:ascii="Times New Roman" w:hAnsi="Times New Roman" w:cs="Times New Roman"/>
          <w:sz w:val="24"/>
          <w:szCs w:val="24"/>
        </w:rPr>
        <w:t xml:space="preserve"> 2 AlCl</w:t>
      </w:r>
      <w:r w:rsidR="009D00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D00B4">
        <w:rPr>
          <w:rFonts w:ascii="Times New Roman" w:hAnsi="Times New Roman" w:cs="Times New Roman"/>
          <w:sz w:val="24"/>
          <w:szCs w:val="24"/>
        </w:rPr>
        <w:t xml:space="preserve"> </w:t>
      </w:r>
      <w:r w:rsidR="009D00B4"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3 CO</w:t>
      </w:r>
    </w:p>
    <w:p w:rsidR="00162ABF" w:rsidRPr="00F73525" w:rsidRDefault="00162ABF" w:rsidP="009D00B4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F73525">
        <w:rPr>
          <w:rFonts w:ascii="Times New Roman" w:hAnsi="Times New Roman" w:cs="Times New Roman"/>
          <w:color w:val="C00000"/>
          <w:sz w:val="24"/>
          <w:szCs w:val="24"/>
        </w:rPr>
        <w:t xml:space="preserve">Chlorid hlinitý má velké uplatnění v organické syntéze, především jako katalyzátor </w:t>
      </w:r>
      <w:proofErr w:type="spellStart"/>
      <w:r w:rsidRPr="00F73525">
        <w:rPr>
          <w:rFonts w:ascii="Times New Roman" w:hAnsi="Times New Roman" w:cs="Times New Roman"/>
          <w:color w:val="C00000"/>
          <w:sz w:val="24"/>
          <w:szCs w:val="24"/>
        </w:rPr>
        <w:t>Friedelových-Craftsových</w:t>
      </w:r>
      <w:proofErr w:type="spellEnd"/>
      <w:r w:rsidRPr="00F73525">
        <w:rPr>
          <w:rFonts w:ascii="Times New Roman" w:hAnsi="Times New Roman" w:cs="Times New Roman"/>
          <w:color w:val="C00000"/>
          <w:sz w:val="24"/>
          <w:szCs w:val="24"/>
        </w:rPr>
        <w:t xml:space="preserve"> reakcí, chlorační a kondenzační činidlo a katalyzátor při krakování a dehydrogenaci uhlovodíků.</w:t>
      </w:r>
    </w:p>
    <w:p w:rsidR="00162ABF" w:rsidRDefault="00162ABF" w:rsidP="009D00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E26" w:rsidRPr="005933A2" w:rsidRDefault="00162ABF" w:rsidP="005933A2">
      <w:pPr>
        <w:spacing w:after="0"/>
        <w:rPr>
          <w:rFonts w:ascii="Times New Roman" w:hAnsi="Times New Roman" w:cs="Times New Roman"/>
          <w:szCs w:val="24"/>
        </w:rPr>
      </w:pPr>
      <w:r w:rsidRPr="00F73525">
        <w:rPr>
          <w:rFonts w:ascii="Times New Roman" w:hAnsi="Times New Roman" w:cs="Times New Roman"/>
          <w:color w:val="C00000"/>
          <w:sz w:val="24"/>
          <w:szCs w:val="24"/>
        </w:rPr>
        <w:t>Jako specifická redukční činidla nacházejí v </w:t>
      </w:r>
      <w:proofErr w:type="spellStart"/>
      <w:r w:rsidRPr="00F73525">
        <w:rPr>
          <w:rFonts w:ascii="Times New Roman" w:hAnsi="Times New Roman" w:cs="Times New Roman"/>
          <w:color w:val="C00000"/>
          <w:sz w:val="24"/>
          <w:szCs w:val="24"/>
        </w:rPr>
        <w:t>oraganické</w:t>
      </w:r>
      <w:proofErr w:type="spellEnd"/>
      <w:r w:rsidRPr="00F73525">
        <w:rPr>
          <w:rFonts w:ascii="Times New Roman" w:hAnsi="Times New Roman" w:cs="Times New Roman"/>
          <w:color w:val="C00000"/>
          <w:sz w:val="24"/>
          <w:szCs w:val="24"/>
        </w:rPr>
        <w:t xml:space="preserve"> i anorganické syntéze upotřebení </w:t>
      </w:r>
      <w:proofErr w:type="spellStart"/>
      <w:r w:rsidRPr="00F73525">
        <w:rPr>
          <w:rFonts w:ascii="Times New Roman" w:hAnsi="Times New Roman" w:cs="Times New Roman"/>
          <w:i/>
          <w:color w:val="C00000"/>
          <w:sz w:val="24"/>
          <w:szCs w:val="24"/>
        </w:rPr>
        <w:t>tetrahydridohlinitany</w:t>
      </w:r>
      <w:proofErr w:type="spellEnd"/>
      <w:r w:rsidRPr="00F73525">
        <w:rPr>
          <w:rFonts w:ascii="Times New Roman" w:hAnsi="Times New Roman" w:cs="Times New Roman"/>
          <w:color w:val="C00000"/>
          <w:sz w:val="24"/>
          <w:szCs w:val="24"/>
        </w:rPr>
        <w:t xml:space="preserve"> a některé jejich deriváty. </w:t>
      </w:r>
      <w:r>
        <w:rPr>
          <w:rFonts w:ascii="Times New Roman" w:hAnsi="Times New Roman" w:cs="Times New Roman"/>
          <w:sz w:val="24"/>
          <w:szCs w:val="24"/>
        </w:rPr>
        <w:t>Náročnou přímou syntézou z prvků se vyrábí Na</w:t>
      </w:r>
      <w:r>
        <w:rPr>
          <w:rFonts w:ascii="Times New Roman" w:hAnsi="Times New Roman" w:cs="Times New Roman"/>
          <w:sz w:val="24"/>
          <w:szCs w:val="24"/>
          <w:lang w:val="en-US"/>
        </w:rPr>
        <w:t>[AlH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140 </w:t>
      </w:r>
      <w:r>
        <w:rPr>
          <w:rFonts w:ascii="Times New Roman" w:hAnsi="Times New Roman" w:cs="Times New Roman"/>
          <w:szCs w:val="24"/>
          <w:lang w:val="en-US"/>
        </w:rPr>
        <w:t xml:space="preserve">°C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tlaku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rotoku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tetrahydrofuranu</w:t>
      </w:r>
      <w:proofErr w:type="spellEnd"/>
      <w:r>
        <w:rPr>
          <w:rFonts w:ascii="Times New Roman" w:hAnsi="Times New Roman" w:cs="Times New Roman"/>
          <w:szCs w:val="24"/>
          <w:lang w:val="en-US"/>
        </w:rPr>
        <w:t>.</w:t>
      </w:r>
    </w:p>
    <w:p w:rsidR="00CF5E26" w:rsidRPr="00C552B3" w:rsidRDefault="00CF5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F5E26" w:rsidRPr="00C5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72"/>
    <w:rsid w:val="00015C72"/>
    <w:rsid w:val="000B6EB1"/>
    <w:rsid w:val="00162ABF"/>
    <w:rsid w:val="001B6500"/>
    <w:rsid w:val="001D63EA"/>
    <w:rsid w:val="002163B0"/>
    <w:rsid w:val="003C7625"/>
    <w:rsid w:val="00471CD4"/>
    <w:rsid w:val="004F595D"/>
    <w:rsid w:val="005763F1"/>
    <w:rsid w:val="00584A16"/>
    <w:rsid w:val="005933A2"/>
    <w:rsid w:val="005B0E98"/>
    <w:rsid w:val="006246DA"/>
    <w:rsid w:val="00702161"/>
    <w:rsid w:val="007A3514"/>
    <w:rsid w:val="007A47AB"/>
    <w:rsid w:val="009376BB"/>
    <w:rsid w:val="00986655"/>
    <w:rsid w:val="009942D9"/>
    <w:rsid w:val="009B0A07"/>
    <w:rsid w:val="009D00B4"/>
    <w:rsid w:val="00A15598"/>
    <w:rsid w:val="00A42456"/>
    <w:rsid w:val="00A659E7"/>
    <w:rsid w:val="00AA6629"/>
    <w:rsid w:val="00AA7949"/>
    <w:rsid w:val="00C552B3"/>
    <w:rsid w:val="00C7196D"/>
    <w:rsid w:val="00CF5E26"/>
    <w:rsid w:val="00D5653B"/>
    <w:rsid w:val="00ED4215"/>
    <w:rsid w:val="00F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E2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163B0"/>
    <w:rPr>
      <w:color w:val="808080"/>
    </w:rPr>
  </w:style>
  <w:style w:type="character" w:customStyle="1" w:styleId="apple-converted-space">
    <w:name w:val="apple-converted-space"/>
    <w:basedOn w:val="Standardnpsmoodstavce"/>
    <w:rsid w:val="002163B0"/>
  </w:style>
  <w:style w:type="character" w:styleId="Hypertextovodkaz">
    <w:name w:val="Hyperlink"/>
    <w:basedOn w:val="Standardnpsmoodstavce"/>
    <w:uiPriority w:val="99"/>
    <w:unhideWhenUsed/>
    <w:rsid w:val="00216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E2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163B0"/>
    <w:rPr>
      <w:color w:val="808080"/>
    </w:rPr>
  </w:style>
  <w:style w:type="character" w:customStyle="1" w:styleId="apple-converted-space">
    <w:name w:val="apple-converted-space"/>
    <w:basedOn w:val="Standardnpsmoodstavce"/>
    <w:rsid w:val="002163B0"/>
  </w:style>
  <w:style w:type="character" w:styleId="Hypertextovodkaz">
    <w:name w:val="Hyperlink"/>
    <w:basedOn w:val="Standardnpsmoodstavce"/>
    <w:uiPriority w:val="99"/>
    <w:unhideWhenUsed/>
    <w:rsid w:val="00216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Ko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9E50-906D-496B-9A5A-82CAFD8A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3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17</cp:revision>
  <dcterms:created xsi:type="dcterms:W3CDTF">2013-09-26T08:38:00Z</dcterms:created>
  <dcterms:modified xsi:type="dcterms:W3CDTF">2013-12-31T12:25:00Z</dcterms:modified>
</cp:coreProperties>
</file>