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DF" w:rsidRDefault="00744EDF" w:rsidP="00744EDF">
      <w:pPr>
        <w:pStyle w:val="Odstavecseseznamem"/>
        <w:numPr>
          <w:ilvl w:val="0"/>
          <w:numId w:val="1"/>
        </w:numPr>
        <w:rPr>
          <w:lang w:val="cs-CZ"/>
        </w:rPr>
      </w:pPr>
      <w:r w:rsidRPr="00744EDF">
        <w:rPr>
          <w:lang w:val="cs-CZ"/>
        </w:rPr>
        <w:t>Předmět fonetiky. Fonetika a fonologie.</w:t>
      </w: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Default="00744EDF" w:rsidP="00744EDF">
      <w:pPr>
        <w:pStyle w:val="Odstavecseseznamem"/>
        <w:ind w:left="360"/>
        <w:rPr>
          <w:lang w:val="cs-CZ"/>
        </w:rPr>
      </w:pPr>
    </w:p>
    <w:p w:rsidR="00744EDF" w:rsidRDefault="00744EDF" w:rsidP="00744EDF">
      <w:pPr>
        <w:pStyle w:val="Odstavecseseznamem"/>
        <w:numPr>
          <w:ilvl w:val="0"/>
          <w:numId w:val="1"/>
        </w:numPr>
        <w:rPr>
          <w:lang w:val="cs-CZ"/>
        </w:rPr>
      </w:pPr>
      <w:r w:rsidRPr="00744EDF">
        <w:rPr>
          <w:lang w:val="cs-CZ"/>
        </w:rPr>
        <w:t xml:space="preserve">Artikulační fonetika. Hlasivky. </w:t>
      </w:r>
      <w:r w:rsidR="00271D8D">
        <w:rPr>
          <w:lang w:val="cs-CZ"/>
        </w:rPr>
        <w:t>Ř</w:t>
      </w:r>
      <w:r w:rsidRPr="00744EDF">
        <w:rPr>
          <w:lang w:val="cs-CZ"/>
        </w:rPr>
        <w:t>ečový aparát.</w:t>
      </w: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Default="00744EDF">
      <w:pPr>
        <w:rPr>
          <w:lang w:val="cs-CZ"/>
        </w:rPr>
      </w:pPr>
      <w:r w:rsidRPr="00744EDF">
        <w:rPr>
          <w:lang w:val="cs-CZ"/>
        </w:rPr>
        <w:t>3. Tvorba hlásek a kritéria jejich klasifikace. Souhlásky, samohlásky.</w:t>
      </w:r>
    </w:p>
    <w:p w:rsidR="00744EDF" w:rsidRDefault="00744EDF">
      <w:pPr>
        <w:rPr>
          <w:lang w:val="cs-CZ"/>
        </w:rPr>
      </w:pPr>
    </w:p>
    <w:p w:rsidR="00744EDF" w:rsidRPr="00744EDF" w:rsidRDefault="00744EDF">
      <w:pPr>
        <w:rPr>
          <w:lang w:val="cs-CZ"/>
        </w:rPr>
      </w:pPr>
    </w:p>
    <w:p w:rsidR="00271D8D" w:rsidRDefault="00744EDF" w:rsidP="00744EDF">
      <w:pPr>
        <w:rPr>
          <w:lang w:val="cs-CZ"/>
        </w:rPr>
      </w:pPr>
      <w:proofErr w:type="gramStart"/>
      <w:r w:rsidRPr="00744EDF">
        <w:rPr>
          <w:lang w:val="cs-CZ"/>
        </w:rPr>
        <w:t>4.Elementy</w:t>
      </w:r>
      <w:proofErr w:type="gramEnd"/>
      <w:r w:rsidRPr="00744EDF">
        <w:rPr>
          <w:lang w:val="cs-CZ"/>
        </w:rPr>
        <w:t xml:space="preserve"> fonetického systému. Suprasegmentální a </w:t>
      </w:r>
      <w:proofErr w:type="spellStart"/>
      <w:r w:rsidRPr="00744EDF">
        <w:rPr>
          <w:lang w:val="cs-CZ"/>
        </w:rPr>
        <w:t>segmentální</w:t>
      </w:r>
      <w:proofErr w:type="spellEnd"/>
      <w:r w:rsidRPr="00744EDF">
        <w:rPr>
          <w:lang w:val="cs-CZ"/>
        </w:rPr>
        <w:t xml:space="preserve"> prvky</w:t>
      </w:r>
    </w:p>
    <w:p w:rsidR="00744EDF" w:rsidRPr="00744EDF" w:rsidRDefault="00744EDF" w:rsidP="00744EDF">
      <w:pPr>
        <w:rPr>
          <w:lang w:val="cs-CZ"/>
        </w:rPr>
      </w:pPr>
    </w:p>
    <w:p w:rsidR="00744EDF" w:rsidRPr="00744EDF" w:rsidRDefault="00744EDF">
      <w:pPr>
        <w:rPr>
          <w:lang w:val="cs-CZ"/>
        </w:rPr>
      </w:pPr>
    </w:p>
    <w:p w:rsidR="00744EDF" w:rsidRDefault="00271D8D" w:rsidP="00744EDF">
      <w:pPr>
        <w:rPr>
          <w:lang w:val="cs-CZ"/>
        </w:rPr>
      </w:pPr>
      <w:proofErr w:type="gramStart"/>
      <w:r>
        <w:rPr>
          <w:lang w:val="cs-CZ"/>
        </w:rPr>
        <w:t>5</w:t>
      </w:r>
      <w:r w:rsidR="00744EDF">
        <w:rPr>
          <w:lang w:val="cs-CZ"/>
        </w:rPr>
        <w:t>.</w:t>
      </w:r>
      <w:r w:rsidR="00744EDF" w:rsidRPr="00744EDF">
        <w:rPr>
          <w:lang w:val="cs-CZ"/>
        </w:rPr>
        <w:t>Intonační</w:t>
      </w:r>
      <w:proofErr w:type="gramEnd"/>
      <w:r w:rsidR="00744EDF" w:rsidRPr="00744EDF">
        <w:rPr>
          <w:lang w:val="cs-CZ"/>
        </w:rPr>
        <w:t xml:space="preserve"> konstrukce 1 - 7. </w:t>
      </w:r>
    </w:p>
    <w:p w:rsidR="00744EDF" w:rsidRPr="00744EDF" w:rsidRDefault="00744EDF" w:rsidP="00744EDF">
      <w:pPr>
        <w:rPr>
          <w:lang w:val="cs-CZ"/>
        </w:rPr>
      </w:pP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Pr="00744EDF" w:rsidRDefault="00271D8D" w:rsidP="00744EDF">
      <w:pPr>
        <w:rPr>
          <w:lang w:val="cs-CZ"/>
        </w:rPr>
      </w:pPr>
      <w:proofErr w:type="gramStart"/>
      <w:r>
        <w:rPr>
          <w:lang w:val="cs-CZ"/>
        </w:rPr>
        <w:t>6</w:t>
      </w:r>
      <w:r w:rsidR="00744EDF">
        <w:rPr>
          <w:lang w:val="cs-CZ"/>
        </w:rPr>
        <w:t>.</w:t>
      </w:r>
      <w:r w:rsidR="00744EDF" w:rsidRPr="00744EDF">
        <w:rPr>
          <w:lang w:val="cs-CZ"/>
        </w:rPr>
        <w:t>Přízvuk</w:t>
      </w:r>
      <w:proofErr w:type="gramEnd"/>
      <w:r w:rsidR="00744EDF" w:rsidRPr="00744EDF">
        <w:rPr>
          <w:lang w:val="cs-CZ"/>
        </w:rPr>
        <w:t>. Typy přízvuku. Místo přízvuku</w:t>
      </w: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Pr="00744EDF" w:rsidRDefault="00744EDF">
      <w:pPr>
        <w:rPr>
          <w:lang w:val="cs-CZ"/>
        </w:rPr>
      </w:pPr>
    </w:p>
    <w:p w:rsidR="00744EDF" w:rsidRDefault="00271D8D">
      <w:pPr>
        <w:rPr>
          <w:lang w:val="cs-CZ"/>
        </w:rPr>
      </w:pPr>
      <w:r>
        <w:rPr>
          <w:lang w:val="cs-CZ"/>
        </w:rPr>
        <w:t>7</w:t>
      </w:r>
      <w:r w:rsidR="00744EDF" w:rsidRPr="00744EDF">
        <w:rPr>
          <w:lang w:val="cs-CZ"/>
        </w:rPr>
        <w:t>. Redukce. Základní redukční pozice.</w:t>
      </w:r>
    </w:p>
    <w:p w:rsidR="00744EDF" w:rsidRDefault="00744EDF">
      <w:pPr>
        <w:rPr>
          <w:lang w:val="cs-CZ"/>
        </w:rPr>
      </w:pPr>
    </w:p>
    <w:p w:rsidR="00744EDF" w:rsidRPr="00744EDF" w:rsidRDefault="00744EDF">
      <w:pPr>
        <w:rPr>
          <w:lang w:val="cs-CZ"/>
        </w:rPr>
      </w:pPr>
    </w:p>
    <w:p w:rsidR="00744EDF" w:rsidRPr="00744EDF" w:rsidRDefault="00271D8D" w:rsidP="00744EDF">
      <w:pPr>
        <w:rPr>
          <w:lang w:val="cs-CZ"/>
        </w:rPr>
      </w:pPr>
      <w:proofErr w:type="gramStart"/>
      <w:r>
        <w:rPr>
          <w:lang w:val="cs-CZ"/>
        </w:rPr>
        <w:t>8</w:t>
      </w:r>
      <w:r w:rsidR="00744EDF" w:rsidRPr="00744EDF">
        <w:rPr>
          <w:lang w:val="cs-CZ"/>
        </w:rPr>
        <w:t>.Takt</w:t>
      </w:r>
      <w:proofErr w:type="gramEnd"/>
      <w:r w:rsidR="00744EDF" w:rsidRPr="00744EDF">
        <w:rPr>
          <w:lang w:val="cs-CZ"/>
        </w:rPr>
        <w:t>. Melodie stoupající a klesající.</w:t>
      </w:r>
    </w:p>
    <w:p w:rsidR="00744EDF" w:rsidRPr="00744EDF" w:rsidRDefault="00744EDF" w:rsidP="00744EDF">
      <w:pPr>
        <w:pStyle w:val="Odstavecseseznamem"/>
        <w:ind w:left="786"/>
        <w:rPr>
          <w:lang w:val="cs-CZ"/>
        </w:rPr>
      </w:pPr>
    </w:p>
    <w:p w:rsidR="00744EDF" w:rsidRDefault="00271D8D" w:rsidP="00744EDF">
      <w:pPr>
        <w:rPr>
          <w:lang w:val="cs-CZ"/>
        </w:rPr>
      </w:pPr>
      <w:proofErr w:type="gramStart"/>
      <w:r>
        <w:rPr>
          <w:lang w:val="cs-CZ"/>
        </w:rPr>
        <w:t>9</w:t>
      </w:r>
      <w:r w:rsidR="00744EDF" w:rsidRPr="00744EDF">
        <w:rPr>
          <w:lang w:val="cs-CZ"/>
        </w:rPr>
        <w:t>.Segmentální</w:t>
      </w:r>
      <w:proofErr w:type="gramEnd"/>
      <w:r w:rsidR="00744EDF" w:rsidRPr="00744EDF">
        <w:rPr>
          <w:lang w:val="cs-CZ"/>
        </w:rPr>
        <w:t xml:space="preserve"> prvky. Samohlásky a souhlásky - pozice akustické, artikulační a </w:t>
      </w:r>
      <w:proofErr w:type="spellStart"/>
      <w:r w:rsidR="00744EDF" w:rsidRPr="00744EDF">
        <w:rPr>
          <w:lang w:val="cs-CZ"/>
        </w:rPr>
        <w:t>funkní</w:t>
      </w:r>
      <w:proofErr w:type="spellEnd"/>
      <w:r w:rsidR="00744EDF" w:rsidRPr="00744EDF">
        <w:rPr>
          <w:lang w:val="cs-CZ"/>
        </w:rPr>
        <w:t xml:space="preserve">. </w:t>
      </w:r>
    </w:p>
    <w:p w:rsidR="00744EDF" w:rsidRPr="00744EDF" w:rsidRDefault="00744EDF" w:rsidP="00744EDF">
      <w:pPr>
        <w:rPr>
          <w:lang w:val="cs-CZ"/>
        </w:rPr>
      </w:pPr>
    </w:p>
    <w:p w:rsidR="00744EDF" w:rsidRPr="00744EDF" w:rsidRDefault="00744EDF" w:rsidP="00744EDF">
      <w:pPr>
        <w:ind w:left="426"/>
        <w:rPr>
          <w:lang w:val="cs-CZ"/>
        </w:rPr>
      </w:pPr>
    </w:p>
    <w:p w:rsidR="00744EDF" w:rsidRPr="00744EDF" w:rsidRDefault="00744EDF" w:rsidP="00744EDF">
      <w:pPr>
        <w:rPr>
          <w:lang w:val="cs-CZ"/>
        </w:rPr>
      </w:pPr>
      <w:proofErr w:type="gramStart"/>
      <w:r>
        <w:rPr>
          <w:lang w:val="cs-CZ"/>
        </w:rPr>
        <w:t>1</w:t>
      </w:r>
      <w:r w:rsidR="00271D8D">
        <w:rPr>
          <w:lang w:val="cs-CZ"/>
        </w:rPr>
        <w:t>0</w:t>
      </w:r>
      <w:r>
        <w:rPr>
          <w:lang w:val="cs-CZ"/>
        </w:rPr>
        <w:t>.</w:t>
      </w:r>
      <w:r w:rsidRPr="00744EDF">
        <w:rPr>
          <w:lang w:val="cs-CZ"/>
        </w:rPr>
        <w:t>Samohlásky</w:t>
      </w:r>
      <w:proofErr w:type="gramEnd"/>
      <w:r w:rsidRPr="00744EDF">
        <w:rPr>
          <w:lang w:val="cs-CZ"/>
        </w:rPr>
        <w:t>. Rozdělení samohlásek. Labializace.</w:t>
      </w:r>
    </w:p>
    <w:p w:rsidR="00744EDF" w:rsidRPr="00744EDF" w:rsidRDefault="00744EDF" w:rsidP="00744EDF">
      <w:pPr>
        <w:pStyle w:val="Odstavecseseznamem"/>
        <w:ind w:left="360"/>
        <w:rPr>
          <w:lang w:val="cs-CZ"/>
        </w:rPr>
      </w:pPr>
    </w:p>
    <w:p w:rsidR="00744EDF" w:rsidRPr="00744EDF" w:rsidRDefault="00744EDF">
      <w:pPr>
        <w:rPr>
          <w:lang w:val="cs-CZ"/>
        </w:rPr>
      </w:pPr>
    </w:p>
    <w:p w:rsidR="00271D8D" w:rsidRDefault="00744EDF">
      <w:pPr>
        <w:rPr>
          <w:lang w:val="cs-CZ"/>
        </w:rPr>
      </w:pPr>
      <w:r w:rsidRPr="00744EDF">
        <w:rPr>
          <w:lang w:val="cs-CZ"/>
        </w:rPr>
        <w:t>1</w:t>
      </w:r>
      <w:r w:rsidR="00271D8D">
        <w:rPr>
          <w:lang w:val="cs-CZ"/>
        </w:rPr>
        <w:t>1</w:t>
      </w:r>
      <w:r w:rsidRPr="00744EDF">
        <w:rPr>
          <w:lang w:val="cs-CZ"/>
        </w:rPr>
        <w:t>. Souhlásky. Výslovnost, rozdělení podle různých kritérií.</w:t>
      </w:r>
    </w:p>
    <w:p w:rsidR="00271D8D" w:rsidRDefault="00271D8D">
      <w:pPr>
        <w:rPr>
          <w:lang w:val="cs-CZ"/>
        </w:rPr>
      </w:pPr>
    </w:p>
    <w:p w:rsidR="00271D8D" w:rsidRDefault="00271D8D">
      <w:pPr>
        <w:rPr>
          <w:lang w:val="cs-CZ"/>
        </w:rPr>
      </w:pPr>
    </w:p>
    <w:p w:rsidR="006357D2" w:rsidRPr="00744EDF" w:rsidRDefault="00744EDF">
      <w:pPr>
        <w:rPr>
          <w:lang w:val="cs-CZ"/>
        </w:rPr>
      </w:pPr>
      <w:r w:rsidRPr="00744EDF">
        <w:rPr>
          <w:lang w:val="cs-CZ"/>
        </w:rPr>
        <w:t>1</w:t>
      </w:r>
      <w:r w:rsidR="00271D8D">
        <w:rPr>
          <w:lang w:val="cs-CZ"/>
        </w:rPr>
        <w:t>2</w:t>
      </w:r>
      <w:r w:rsidRPr="00744EDF">
        <w:rPr>
          <w:lang w:val="cs-CZ"/>
        </w:rPr>
        <w:t xml:space="preserve">. Asimilace, disimilace, </w:t>
      </w:r>
      <w:proofErr w:type="spellStart"/>
      <w:r w:rsidRPr="00744EDF">
        <w:rPr>
          <w:lang w:val="cs-CZ"/>
        </w:rPr>
        <w:t>diereza</w:t>
      </w:r>
      <w:proofErr w:type="spellEnd"/>
      <w:r w:rsidRPr="00744EDF">
        <w:rPr>
          <w:lang w:val="cs-CZ"/>
        </w:rPr>
        <w:t>, ortoepie a ortografie.</w:t>
      </w:r>
    </w:p>
    <w:sectPr w:rsidR="006357D2" w:rsidRPr="00744EDF" w:rsidSect="0063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FAD"/>
    <w:multiLevelType w:val="hybridMultilevel"/>
    <w:tmpl w:val="4D3AF8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44EDF"/>
    <w:rsid w:val="00271D8D"/>
    <w:rsid w:val="006357D2"/>
    <w:rsid w:val="0065132F"/>
    <w:rsid w:val="006E1041"/>
    <w:rsid w:val="00744EDF"/>
    <w:rsid w:val="009336B5"/>
    <w:rsid w:val="00A83DB2"/>
    <w:rsid w:val="00C1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7D2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3</cp:revision>
  <cp:lastPrinted>2012-12-20T14:00:00Z</cp:lastPrinted>
  <dcterms:created xsi:type="dcterms:W3CDTF">2009-01-05T07:49:00Z</dcterms:created>
  <dcterms:modified xsi:type="dcterms:W3CDTF">2012-12-20T14:27:00Z</dcterms:modified>
</cp:coreProperties>
</file>