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9C" w:rsidRDefault="00D6139C" w:rsidP="00D6139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Manuál k dohodě o platbě za praxi pro poskytovatele praxe</w:t>
      </w:r>
    </w:p>
    <w:p w:rsidR="00D6139C" w:rsidRDefault="00D6139C" w:rsidP="00D6139C">
      <w:pPr>
        <w:jc w:val="center"/>
        <w:rPr>
          <w:b/>
        </w:rPr>
      </w:pPr>
      <w:r>
        <w:rPr>
          <w:b/>
        </w:rPr>
        <w:t>(Dohoda bude vytištěna na jeden list oboustranným tiskem)</w:t>
      </w:r>
    </w:p>
    <w:p w:rsidR="00D6139C" w:rsidRDefault="00D6139C" w:rsidP="00D6139C">
      <w:pPr>
        <w:jc w:val="both"/>
        <w:rPr>
          <w:b/>
          <w:sz w:val="28"/>
          <w:szCs w:val="28"/>
        </w:rPr>
      </w:pPr>
    </w:p>
    <w:p w:rsidR="00D6139C" w:rsidRDefault="00D6139C" w:rsidP="00D6139C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Poskytovatel praxe vyplní v dohodě o platbě za praxi </w:t>
      </w:r>
      <w:r>
        <w:rPr>
          <w:b/>
          <w:sz w:val="24"/>
          <w:szCs w:val="24"/>
          <w:u w:val="single"/>
        </w:rPr>
        <w:t>pouze tyto údaje</w:t>
      </w:r>
      <w:r>
        <w:rPr>
          <w:b/>
          <w:sz w:val="24"/>
          <w:szCs w:val="24"/>
        </w:rPr>
        <w:t>:</w:t>
      </w:r>
    </w:p>
    <w:p w:rsidR="00D6139C" w:rsidRDefault="00D6139C" w:rsidP="00D6139C">
      <w:pPr>
        <w:ind w:left="2124" w:hanging="564"/>
        <w:jc w:val="both"/>
      </w:pPr>
      <w:r>
        <w:t>•</w:t>
      </w:r>
      <w:r>
        <w:tab/>
        <w:t>V záhlaví dohody: Své jméno, příjmení, datum narození, trvalé bydliště, u cizinců adresu pobytu v ČR a č. účtu (u cizinců vč. IBAN, SWIFT a adresy banky).</w:t>
      </w:r>
    </w:p>
    <w:p w:rsidR="00D6139C" w:rsidRDefault="00D6139C" w:rsidP="00D6139C">
      <w:pPr>
        <w:ind w:left="2124" w:hanging="564"/>
        <w:jc w:val="both"/>
      </w:pPr>
      <w:r>
        <w:t>•</w:t>
      </w:r>
      <w:r>
        <w:tab/>
        <w:t>V článku č. 1 dohody: Jméno, ročník a aprobační předmět studenta/studentů (v případě více studentů doplní řádky a požadované údaje uvede u každého studenta jednotlivě).</w:t>
      </w:r>
    </w:p>
    <w:p w:rsidR="00D6139C" w:rsidRDefault="00D6139C" w:rsidP="00D6139C">
      <w:pPr>
        <w:ind w:left="2124" w:hanging="564"/>
        <w:jc w:val="both"/>
      </w:pPr>
      <w:r>
        <w:t>•</w:t>
      </w:r>
      <w:r>
        <w:tab/>
        <w:t>V článku č. 3 dohody: Období, po které bude vykonávána sjednaná praxe.</w:t>
      </w:r>
    </w:p>
    <w:p w:rsidR="00D6139C" w:rsidRDefault="00D6139C" w:rsidP="00D6139C">
      <w:pPr>
        <w:ind w:left="2124" w:hanging="564"/>
        <w:jc w:val="both"/>
      </w:pPr>
      <w:r>
        <w:t>•</w:t>
      </w:r>
      <w:r>
        <w:tab/>
        <w:t>V článku č. 3 dohody: Název a sídlo školy/zařízení, kde bude praxe vykonávána.</w:t>
      </w:r>
    </w:p>
    <w:p w:rsidR="00D6139C" w:rsidRDefault="00D6139C" w:rsidP="00D6139C">
      <w:pPr>
        <w:ind w:left="2124" w:hanging="564"/>
        <w:jc w:val="both"/>
      </w:pPr>
      <w:r>
        <w:t>•</w:t>
      </w:r>
      <w:r>
        <w:tab/>
        <w:t>Místo a podpis.</w:t>
      </w:r>
    </w:p>
    <w:p w:rsidR="00D6139C" w:rsidRDefault="00D6139C" w:rsidP="00D6139C">
      <w:pPr>
        <w:jc w:val="both"/>
        <w:rPr>
          <w:b/>
        </w:rPr>
      </w:pPr>
    </w:p>
    <w:p w:rsidR="00D6139C" w:rsidRDefault="00D6139C" w:rsidP="00D6139C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Následně zašle poskytovatel praxe dohodu </w:t>
      </w:r>
      <w:r>
        <w:rPr>
          <w:b/>
          <w:sz w:val="24"/>
          <w:szCs w:val="24"/>
          <w:u w:val="single"/>
        </w:rPr>
        <w:t xml:space="preserve">ve dvojím vyhotovení </w:t>
      </w:r>
      <w:r>
        <w:rPr>
          <w:b/>
          <w:sz w:val="24"/>
          <w:szCs w:val="24"/>
        </w:rPr>
        <w:t>na adresu:</w:t>
      </w:r>
    </w:p>
    <w:p w:rsidR="00D6139C" w:rsidRDefault="00D6139C" w:rsidP="00D6139C">
      <w:pPr>
        <w:ind w:left="2124" w:hanging="564"/>
        <w:jc w:val="both"/>
      </w:pPr>
      <w:r>
        <w:t>•</w:t>
      </w:r>
      <w:r>
        <w:tab/>
        <w:t xml:space="preserve">Mgr. Petra </w:t>
      </w:r>
      <w:proofErr w:type="spellStart"/>
      <w:r>
        <w:t>Zetochová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 MU, Poříčí 7, 603 00 Brno.</w:t>
      </w:r>
    </w:p>
    <w:p w:rsidR="00D6139C" w:rsidRDefault="00D6139C" w:rsidP="00D6139C">
      <w:pPr>
        <w:pStyle w:val="Odstavecseseznamem"/>
        <w:numPr>
          <w:ilvl w:val="0"/>
          <w:numId w:val="4"/>
        </w:numPr>
        <w:tabs>
          <w:tab w:val="left" w:pos="709"/>
        </w:tabs>
        <w:ind w:left="2127" w:hanging="567"/>
        <w:jc w:val="both"/>
        <w:rPr>
          <w:sz w:val="24"/>
          <w:szCs w:val="24"/>
        </w:rPr>
      </w:pPr>
      <w:r>
        <w:rPr>
          <w:sz w:val="24"/>
          <w:szCs w:val="24"/>
        </w:rPr>
        <w:t>Podepsanou dohodu je nutné doručit nejpozději do patnácti dnů po ukončení praxe.</w:t>
      </w:r>
    </w:p>
    <w:p w:rsidR="00D6139C" w:rsidRDefault="00D6139C" w:rsidP="00D6139C">
      <w:pPr>
        <w:ind w:left="2124" w:hanging="564"/>
        <w:jc w:val="both"/>
      </w:pPr>
      <w:r>
        <w:t>•</w:t>
      </w:r>
      <w:r>
        <w:tab/>
        <w:t xml:space="preserve">V případě, že se poskytovatel praxe rozhodne poslat smlouvu po studentovi, bere na sebe riziko, že smlouva nemusí být včas doručena na </w:t>
      </w:r>
      <w:proofErr w:type="spellStart"/>
      <w:r>
        <w:t>PdF</w:t>
      </w:r>
      <w:proofErr w:type="spellEnd"/>
      <w:r>
        <w:t xml:space="preserve"> MU, tudíž ani v termínu proplacena na účet.</w:t>
      </w:r>
    </w:p>
    <w:p w:rsidR="00D6139C" w:rsidRDefault="00D6139C" w:rsidP="00D6139C">
      <w:pPr>
        <w:jc w:val="both"/>
        <w:rPr>
          <w:b/>
        </w:rPr>
      </w:pPr>
    </w:p>
    <w:p w:rsidR="00D6139C" w:rsidRDefault="00D6139C" w:rsidP="00D6139C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Oboustranně podepsané výtisky dohody budou uloženy u paní Mgr. Petry </w:t>
      </w:r>
      <w:proofErr w:type="spellStart"/>
      <w:r>
        <w:rPr>
          <w:b/>
          <w:sz w:val="24"/>
          <w:szCs w:val="24"/>
        </w:rPr>
        <w:t>Zetochové</w:t>
      </w:r>
      <w:proofErr w:type="spellEnd"/>
      <w:r>
        <w:rPr>
          <w:b/>
          <w:sz w:val="24"/>
          <w:szCs w:val="24"/>
        </w:rPr>
        <w:t>, tel.: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549497513, e-mail: </w:t>
      </w:r>
      <w:hyperlink r:id="rId8" w:history="1">
        <w:r>
          <w:rPr>
            <w:rStyle w:val="Hypertextovodkaz"/>
            <w:b/>
            <w:sz w:val="24"/>
            <w:szCs w:val="24"/>
          </w:rPr>
          <w:t>zetochova@ped.muni.cz</w:t>
        </w:r>
      </w:hyperlink>
      <w:r>
        <w:rPr>
          <w:b/>
          <w:sz w:val="24"/>
          <w:szCs w:val="24"/>
        </w:rPr>
        <w:t>. V případě zájmu poskytovatele praxe bude na vyžádání jeden výtisk dohody zaslán na adresu uvedenou v záhlaví dohody.</w:t>
      </w:r>
    </w:p>
    <w:p w:rsidR="00D6139C" w:rsidRDefault="00D6139C" w:rsidP="00D6139C">
      <w:pPr>
        <w:jc w:val="both"/>
        <w:rPr>
          <w:b/>
        </w:rPr>
      </w:pPr>
    </w:p>
    <w:p w:rsidR="00D6139C" w:rsidRDefault="00D6139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6139C" w:rsidRDefault="00D6139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6139C" w:rsidRDefault="00D6139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6139C" w:rsidRDefault="00D6139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6139C" w:rsidRDefault="00D6139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6139C" w:rsidRDefault="00D6139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6139C" w:rsidRDefault="00D6139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6139C" w:rsidRDefault="00D6139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6139C" w:rsidRDefault="00D6139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6139C" w:rsidRDefault="00D6139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6139C" w:rsidRDefault="00D6139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6139C" w:rsidRDefault="00D6139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6139C" w:rsidRDefault="00D6139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5641A" w:rsidRDefault="00D73F0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73F0C">
        <w:rPr>
          <w:rFonts w:ascii="Arial" w:hAnsi="Arial" w:cs="Arial"/>
          <w:b/>
          <w:sz w:val="32"/>
          <w:szCs w:val="32"/>
          <w:u w:val="single"/>
        </w:rPr>
        <w:lastRenderedPageBreak/>
        <w:t>Dohoda o platbě za praxi</w:t>
      </w:r>
    </w:p>
    <w:p w:rsidR="008E25E1" w:rsidRDefault="008E25E1" w:rsidP="004E11A0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</w:p>
    <w:p w:rsidR="00DE075B" w:rsidRDefault="00DE075B" w:rsidP="004E11A0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 xml:space="preserve">Masarykova univerzita   </w:t>
      </w:r>
    </w:p>
    <w:p w:rsidR="004E11A0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se sídlem Žerotínovo nám. 9, 601 77 Brno</w:t>
      </w:r>
    </w:p>
    <w:p w:rsidR="000A4BFE" w:rsidRPr="000A4BFE" w:rsidRDefault="000A4BFE" w:rsidP="004E11A0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  <w:r w:rsidRPr="000A4BFE">
        <w:rPr>
          <w:rFonts w:ascii="Arial" w:hAnsi="Arial" w:cs="Arial"/>
          <w:b/>
          <w:sz w:val="22"/>
          <w:szCs w:val="22"/>
        </w:rPr>
        <w:t>Pedagogická fakulta MU, Poříčí 7, 603 00 Brno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IČ: 00216224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DIČ: </w:t>
      </w:r>
      <w:r w:rsidRPr="00750921">
        <w:rPr>
          <w:rFonts w:ascii="Arial" w:hAnsi="Arial" w:cs="Arial"/>
          <w:bCs/>
          <w:sz w:val="22"/>
          <w:szCs w:val="22"/>
        </w:rPr>
        <w:t>CZ00216224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Bankovní spojení : KB </w:t>
      </w:r>
      <w:r w:rsidR="00F71A09">
        <w:rPr>
          <w:rFonts w:ascii="Arial" w:hAnsi="Arial" w:cs="Arial"/>
          <w:sz w:val="22"/>
          <w:szCs w:val="22"/>
        </w:rPr>
        <w:t xml:space="preserve">a.s., pobočka Brno-město, </w:t>
      </w:r>
      <w:proofErr w:type="spellStart"/>
      <w:proofErr w:type="gramStart"/>
      <w:r w:rsidR="00F71A09">
        <w:rPr>
          <w:rFonts w:ascii="Arial" w:hAnsi="Arial" w:cs="Arial"/>
          <w:sz w:val="22"/>
          <w:szCs w:val="22"/>
        </w:rPr>
        <w:t>č.ú</w:t>
      </w:r>
      <w:proofErr w:type="spellEnd"/>
      <w:r w:rsidR="00F71A09">
        <w:rPr>
          <w:rFonts w:ascii="Arial" w:hAnsi="Arial" w:cs="Arial"/>
          <w:sz w:val="22"/>
          <w:szCs w:val="22"/>
        </w:rPr>
        <w:t xml:space="preserve">.: </w:t>
      </w:r>
      <w:r w:rsidRPr="00750921">
        <w:rPr>
          <w:rFonts w:ascii="Arial" w:hAnsi="Arial" w:cs="Arial"/>
          <w:bCs/>
          <w:sz w:val="22"/>
          <w:szCs w:val="22"/>
        </w:rPr>
        <w:t>85636621/0100</w:t>
      </w:r>
      <w:proofErr w:type="gramEnd"/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Masarykova univerzita je veřejnou vysokou školou (právnickou osobou)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podle zákona č. 111/1998 Sb. v platném znění a není zapsána v obchodním rejstříku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zastoupená: </w:t>
      </w:r>
      <w:r w:rsidR="000A4BFE">
        <w:rPr>
          <w:rFonts w:ascii="Arial" w:hAnsi="Arial" w:cs="Arial"/>
          <w:sz w:val="22"/>
          <w:szCs w:val="22"/>
        </w:rPr>
        <w:t xml:space="preserve">Bc. Petrem Štikou, MBA, tajemníkem </w:t>
      </w:r>
      <w:proofErr w:type="spellStart"/>
      <w:r w:rsidR="000A4BFE">
        <w:rPr>
          <w:rFonts w:ascii="Arial" w:hAnsi="Arial" w:cs="Arial"/>
          <w:sz w:val="22"/>
          <w:szCs w:val="22"/>
        </w:rPr>
        <w:t>PdF</w:t>
      </w:r>
      <w:proofErr w:type="spellEnd"/>
      <w:r w:rsidR="000A4BFE">
        <w:rPr>
          <w:rFonts w:ascii="Arial" w:hAnsi="Arial" w:cs="Arial"/>
          <w:sz w:val="22"/>
          <w:szCs w:val="22"/>
        </w:rPr>
        <w:t xml:space="preserve"> MU</w:t>
      </w:r>
    </w:p>
    <w:p w:rsidR="00C86186" w:rsidRPr="00750921" w:rsidRDefault="00F71A09" w:rsidP="004E11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jen </w:t>
      </w:r>
      <w:r w:rsidR="004E11A0" w:rsidRPr="00750921">
        <w:rPr>
          <w:rFonts w:ascii="Arial" w:hAnsi="Arial" w:cs="Arial"/>
          <w:sz w:val="22"/>
          <w:szCs w:val="22"/>
        </w:rPr>
        <w:t xml:space="preserve">MU 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a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</w:p>
    <w:p w:rsidR="004E11A0" w:rsidRPr="00A236DC" w:rsidRDefault="004E11A0" w:rsidP="004E11A0">
      <w:pPr>
        <w:rPr>
          <w:rFonts w:ascii="Arial" w:hAnsi="Arial" w:cs="Arial"/>
          <w:sz w:val="22"/>
          <w:szCs w:val="22"/>
        </w:rPr>
      </w:pPr>
      <w:r w:rsidRPr="00A236DC">
        <w:rPr>
          <w:rFonts w:ascii="Arial" w:hAnsi="Arial" w:cs="Arial"/>
          <w:sz w:val="22"/>
          <w:szCs w:val="22"/>
        </w:rPr>
        <w:t>jméno, příjmení</w:t>
      </w:r>
    </w:p>
    <w:p w:rsidR="004E11A0" w:rsidRPr="00A236DC" w:rsidRDefault="004E11A0" w:rsidP="004E11A0">
      <w:pPr>
        <w:rPr>
          <w:rFonts w:ascii="Arial" w:hAnsi="Arial" w:cs="Arial"/>
          <w:sz w:val="22"/>
          <w:szCs w:val="22"/>
        </w:rPr>
      </w:pPr>
      <w:r w:rsidRPr="00A236DC">
        <w:rPr>
          <w:rFonts w:ascii="Arial" w:hAnsi="Arial" w:cs="Arial"/>
          <w:sz w:val="22"/>
          <w:szCs w:val="22"/>
        </w:rPr>
        <w:t>nar.</w:t>
      </w:r>
    </w:p>
    <w:p w:rsidR="004E11A0" w:rsidRPr="00A236DC" w:rsidRDefault="00750921" w:rsidP="004E11A0">
      <w:pPr>
        <w:rPr>
          <w:rFonts w:ascii="Arial" w:hAnsi="Arial" w:cs="Arial"/>
          <w:sz w:val="22"/>
          <w:szCs w:val="22"/>
        </w:rPr>
      </w:pPr>
      <w:proofErr w:type="spellStart"/>
      <w:r w:rsidRPr="00A236DC">
        <w:rPr>
          <w:rFonts w:ascii="Arial" w:hAnsi="Arial" w:cs="Arial"/>
          <w:sz w:val="22"/>
          <w:szCs w:val="22"/>
        </w:rPr>
        <w:t>trv</w:t>
      </w:r>
      <w:proofErr w:type="spellEnd"/>
      <w:r w:rsidRPr="00A236DC">
        <w:rPr>
          <w:rFonts w:ascii="Arial" w:hAnsi="Arial" w:cs="Arial"/>
          <w:sz w:val="22"/>
          <w:szCs w:val="22"/>
        </w:rPr>
        <w:t xml:space="preserve">. </w:t>
      </w:r>
      <w:r w:rsidR="001753D4">
        <w:rPr>
          <w:rFonts w:ascii="Arial" w:hAnsi="Arial" w:cs="Arial"/>
          <w:sz w:val="22"/>
          <w:szCs w:val="22"/>
        </w:rPr>
        <w:t>b</w:t>
      </w:r>
      <w:r w:rsidR="004E11A0" w:rsidRPr="00A236DC">
        <w:rPr>
          <w:rFonts w:ascii="Arial" w:hAnsi="Arial" w:cs="Arial"/>
          <w:sz w:val="22"/>
          <w:szCs w:val="22"/>
        </w:rPr>
        <w:t>ytem</w:t>
      </w:r>
    </w:p>
    <w:p w:rsidR="00750921" w:rsidRPr="00A236DC" w:rsidRDefault="00750921" w:rsidP="004E11A0">
      <w:pPr>
        <w:rPr>
          <w:rFonts w:ascii="Arial" w:hAnsi="Arial" w:cs="Arial"/>
          <w:sz w:val="22"/>
          <w:szCs w:val="22"/>
        </w:rPr>
      </w:pPr>
      <w:r w:rsidRPr="00A236DC">
        <w:rPr>
          <w:rFonts w:ascii="Arial" w:hAnsi="Arial" w:cs="Arial"/>
          <w:sz w:val="22"/>
          <w:szCs w:val="22"/>
        </w:rPr>
        <w:t>v ČR na adrese</w:t>
      </w:r>
    </w:p>
    <w:p w:rsidR="005A7A6D" w:rsidRPr="00A236DC" w:rsidRDefault="005A7A6D" w:rsidP="005A7A6D">
      <w:pPr>
        <w:rPr>
          <w:rFonts w:ascii="Arial" w:hAnsi="Arial" w:cs="Arial"/>
          <w:sz w:val="22"/>
          <w:szCs w:val="22"/>
        </w:rPr>
      </w:pPr>
      <w:r w:rsidRPr="00A236DC">
        <w:rPr>
          <w:rFonts w:ascii="Arial" w:hAnsi="Arial" w:cs="Arial"/>
          <w:sz w:val="22"/>
          <w:szCs w:val="22"/>
        </w:rPr>
        <w:t>adresa pro doručování</w:t>
      </w:r>
    </w:p>
    <w:p w:rsidR="004E11A0" w:rsidRPr="00A236DC" w:rsidRDefault="00A236DC" w:rsidP="004E11A0">
      <w:pPr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A236DC">
        <w:rPr>
          <w:rFonts w:ascii="Arial" w:hAnsi="Arial" w:cs="Arial"/>
          <w:bCs/>
          <w:iCs/>
          <w:color w:val="000000" w:themeColor="text1"/>
          <w:sz w:val="22"/>
          <w:szCs w:val="22"/>
        </w:rPr>
        <w:t>č. účtu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4E11A0" w:rsidRPr="00A236DC">
        <w:rPr>
          <w:rFonts w:ascii="Arial" w:hAnsi="Arial" w:cs="Arial"/>
          <w:bCs/>
          <w:iCs/>
          <w:color w:val="000000" w:themeColor="text1"/>
          <w:sz w:val="22"/>
          <w:szCs w:val="22"/>
        </w:rPr>
        <w:t>(u cizinců vč. IBAN, SWIFT</w:t>
      </w:r>
      <w:r w:rsidR="0031417B" w:rsidRPr="00A236D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a adresy banky</w:t>
      </w:r>
      <w:r w:rsidR="004E11A0" w:rsidRPr="00A236DC">
        <w:rPr>
          <w:rFonts w:ascii="Arial" w:hAnsi="Arial" w:cs="Arial"/>
          <w:bCs/>
          <w:iCs/>
          <w:color w:val="000000" w:themeColor="text1"/>
          <w:sz w:val="22"/>
          <w:szCs w:val="22"/>
        </w:rPr>
        <w:t>)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dále jen poskytovatel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  <w:r w:rsidRPr="00614F1D">
        <w:rPr>
          <w:rFonts w:ascii="Arial" w:hAnsi="Arial" w:cs="Arial"/>
          <w:sz w:val="22"/>
          <w:szCs w:val="22"/>
        </w:rPr>
        <w:t>uzavírají tuto smlouvu p</w:t>
      </w:r>
      <w:r w:rsidR="00F71A09">
        <w:rPr>
          <w:rFonts w:ascii="Arial" w:hAnsi="Arial" w:cs="Arial"/>
          <w:sz w:val="22"/>
          <w:szCs w:val="22"/>
        </w:rPr>
        <w:t xml:space="preserve">odle </w:t>
      </w:r>
      <w:r w:rsidR="002712CE">
        <w:rPr>
          <w:rFonts w:ascii="Arial" w:hAnsi="Arial" w:cs="Arial"/>
          <w:sz w:val="22"/>
          <w:szCs w:val="22"/>
        </w:rPr>
        <w:t xml:space="preserve">ustanovení </w:t>
      </w:r>
      <w:r w:rsidRPr="00614F1D">
        <w:rPr>
          <w:rFonts w:ascii="Arial" w:hAnsi="Arial" w:cs="Arial"/>
          <w:sz w:val="22"/>
          <w:szCs w:val="22"/>
        </w:rPr>
        <w:t xml:space="preserve">§ </w:t>
      </w:r>
      <w:r w:rsidR="00265D69" w:rsidRPr="0015664C">
        <w:rPr>
          <w:rFonts w:ascii="Arial" w:hAnsi="Arial" w:cs="Arial"/>
          <w:sz w:val="22"/>
          <w:szCs w:val="22"/>
        </w:rPr>
        <w:t>1746 odst. 2</w:t>
      </w:r>
      <w:r w:rsidRPr="00614F1D">
        <w:rPr>
          <w:rFonts w:ascii="Arial" w:hAnsi="Arial" w:cs="Arial"/>
          <w:sz w:val="22"/>
          <w:szCs w:val="22"/>
        </w:rPr>
        <w:t xml:space="preserve"> občanského zákoníku</w:t>
      </w:r>
      <w:r w:rsidR="0001277E" w:rsidRPr="00614F1D">
        <w:rPr>
          <w:rFonts w:ascii="Arial" w:hAnsi="Arial" w:cs="Arial"/>
          <w:sz w:val="22"/>
          <w:szCs w:val="22"/>
        </w:rPr>
        <w:t>:</w:t>
      </w:r>
    </w:p>
    <w:p w:rsidR="003C34A2" w:rsidRPr="00750921" w:rsidRDefault="003C34A2" w:rsidP="004E11A0">
      <w:pPr>
        <w:rPr>
          <w:rFonts w:ascii="Arial" w:hAnsi="Arial" w:cs="Arial"/>
          <w:sz w:val="22"/>
          <w:szCs w:val="22"/>
        </w:rPr>
      </w:pPr>
    </w:p>
    <w:p w:rsidR="004E11A0" w:rsidRPr="00750921" w:rsidRDefault="004E11A0" w:rsidP="004E11A0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I.</w:t>
      </w:r>
    </w:p>
    <w:p w:rsidR="004E11A0" w:rsidRDefault="004E11A0" w:rsidP="004E11A0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Předmět smlouvy</w:t>
      </w:r>
    </w:p>
    <w:p w:rsidR="003C34A2" w:rsidRDefault="004E11A0" w:rsidP="008D386F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Předmětem </w:t>
      </w:r>
      <w:r w:rsidR="003C34A2" w:rsidRPr="00750921">
        <w:rPr>
          <w:rFonts w:ascii="Arial" w:hAnsi="Arial" w:cs="Arial"/>
          <w:sz w:val="22"/>
          <w:szCs w:val="22"/>
        </w:rPr>
        <w:t xml:space="preserve">této </w:t>
      </w:r>
      <w:r w:rsidRPr="00750921">
        <w:rPr>
          <w:rFonts w:ascii="Arial" w:hAnsi="Arial" w:cs="Arial"/>
          <w:sz w:val="22"/>
          <w:szCs w:val="22"/>
        </w:rPr>
        <w:t xml:space="preserve">smlouvy je závazek poskytovatele vykonat pro MU za dále dohodnutých podmínek </w:t>
      </w:r>
      <w:r w:rsidR="003C34A2" w:rsidRPr="00750921">
        <w:rPr>
          <w:rFonts w:ascii="Arial" w:hAnsi="Arial" w:cs="Arial"/>
          <w:sz w:val="22"/>
          <w:szCs w:val="22"/>
        </w:rPr>
        <w:t xml:space="preserve">supervizi pedagogické </w:t>
      </w:r>
      <w:r w:rsidR="00F71A09">
        <w:rPr>
          <w:rFonts w:ascii="Arial" w:hAnsi="Arial" w:cs="Arial"/>
          <w:sz w:val="22"/>
          <w:szCs w:val="22"/>
        </w:rPr>
        <w:t>praxe těchto posluchačů fakulty</w:t>
      </w:r>
      <w:r w:rsidR="003C34A2" w:rsidRPr="00750921">
        <w:rPr>
          <w:rFonts w:ascii="Arial" w:hAnsi="Arial" w:cs="Arial"/>
          <w:sz w:val="22"/>
          <w:szCs w:val="22"/>
        </w:rPr>
        <w:t xml:space="preserve">: </w:t>
      </w:r>
    </w:p>
    <w:p w:rsidR="00CD3D2C" w:rsidRPr="00750921" w:rsidRDefault="00CD3D2C" w:rsidP="008D386F">
      <w:pPr>
        <w:jc w:val="both"/>
        <w:rPr>
          <w:rFonts w:ascii="Arial" w:hAnsi="Arial" w:cs="Arial"/>
          <w:sz w:val="22"/>
          <w:szCs w:val="22"/>
        </w:rPr>
      </w:pPr>
    </w:p>
    <w:p w:rsidR="00A236DC" w:rsidRDefault="00807F53" w:rsidP="00A23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</w:t>
      </w:r>
      <w:proofErr w:type="gramStart"/>
      <w:r>
        <w:rPr>
          <w:rFonts w:ascii="Arial" w:hAnsi="Arial" w:cs="Arial"/>
          <w:sz w:val="22"/>
          <w:szCs w:val="22"/>
        </w:rPr>
        <w:t>studenta</w:t>
      </w:r>
      <w:r w:rsidR="00A236DC">
        <w:rPr>
          <w:rFonts w:ascii="Arial" w:hAnsi="Arial" w:cs="Arial"/>
          <w:sz w:val="22"/>
          <w:szCs w:val="22"/>
        </w:rPr>
        <w:t>(ů): …</w:t>
      </w:r>
      <w:proofErr w:type="gramEnd"/>
      <w:r w:rsidR="00A236D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 </w:t>
      </w:r>
    </w:p>
    <w:p w:rsidR="00A236DC" w:rsidRDefault="00A236DC" w:rsidP="00A236DC">
      <w:pPr>
        <w:rPr>
          <w:rFonts w:ascii="Arial" w:hAnsi="Arial" w:cs="Arial"/>
          <w:sz w:val="22"/>
          <w:szCs w:val="22"/>
        </w:rPr>
      </w:pPr>
    </w:p>
    <w:p w:rsidR="008D6F17" w:rsidRDefault="00A236DC" w:rsidP="00A23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...……………..…………………………………………………………………………………………..</w:t>
      </w:r>
    </w:p>
    <w:p w:rsidR="00A236DC" w:rsidRDefault="00A236DC" w:rsidP="00A236DC">
      <w:pPr>
        <w:rPr>
          <w:rFonts w:ascii="Arial" w:hAnsi="Arial" w:cs="Arial"/>
          <w:sz w:val="22"/>
          <w:szCs w:val="22"/>
        </w:rPr>
      </w:pPr>
    </w:p>
    <w:p w:rsidR="00A236DC" w:rsidRDefault="00A236DC" w:rsidP="00A23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Kód praxe (předmětu): 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…...</w:t>
      </w:r>
      <w:proofErr w:type="gramEnd"/>
    </w:p>
    <w:p w:rsidR="00CD3D2C" w:rsidRPr="00750921" w:rsidRDefault="00CD3D2C" w:rsidP="008D386F">
      <w:pPr>
        <w:jc w:val="both"/>
        <w:rPr>
          <w:rFonts w:ascii="Arial" w:hAnsi="Arial" w:cs="Arial"/>
          <w:sz w:val="22"/>
          <w:szCs w:val="22"/>
        </w:rPr>
      </w:pPr>
    </w:p>
    <w:p w:rsidR="004E11A0" w:rsidRPr="00750921" w:rsidRDefault="00047E8E" w:rsidP="008D386F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Poskytovatel </w:t>
      </w:r>
      <w:r w:rsidR="0001277E">
        <w:rPr>
          <w:rFonts w:ascii="Arial" w:hAnsi="Arial" w:cs="Arial"/>
          <w:sz w:val="22"/>
          <w:szCs w:val="22"/>
        </w:rPr>
        <w:t xml:space="preserve">bude </w:t>
      </w:r>
      <w:r w:rsidRPr="00750921">
        <w:rPr>
          <w:rFonts w:ascii="Arial" w:hAnsi="Arial" w:cs="Arial"/>
          <w:sz w:val="22"/>
          <w:szCs w:val="22"/>
        </w:rPr>
        <w:t>vykoná</w:t>
      </w:r>
      <w:r w:rsidR="0001277E">
        <w:rPr>
          <w:rFonts w:ascii="Arial" w:hAnsi="Arial" w:cs="Arial"/>
          <w:sz w:val="22"/>
          <w:szCs w:val="22"/>
        </w:rPr>
        <w:t>vat</w:t>
      </w:r>
      <w:r w:rsidRPr="00750921">
        <w:rPr>
          <w:rFonts w:ascii="Arial" w:hAnsi="Arial" w:cs="Arial"/>
          <w:sz w:val="22"/>
          <w:szCs w:val="22"/>
        </w:rPr>
        <w:t xml:space="preserve"> supervizi na své náklady, na své nebezpečí a na svou odpovědnost</w:t>
      </w:r>
      <w:r w:rsidR="0001277E">
        <w:rPr>
          <w:rFonts w:ascii="Arial" w:hAnsi="Arial" w:cs="Arial"/>
          <w:sz w:val="22"/>
          <w:szCs w:val="22"/>
        </w:rPr>
        <w:t>.</w:t>
      </w:r>
      <w:r w:rsidR="00DE075B">
        <w:rPr>
          <w:rFonts w:ascii="Arial" w:hAnsi="Arial" w:cs="Arial"/>
          <w:sz w:val="22"/>
          <w:szCs w:val="22"/>
        </w:rPr>
        <w:t xml:space="preserve"> </w:t>
      </w:r>
      <w:r w:rsidR="004E11A0" w:rsidRPr="00750921">
        <w:rPr>
          <w:rFonts w:ascii="Arial" w:hAnsi="Arial" w:cs="Arial"/>
          <w:sz w:val="22"/>
          <w:szCs w:val="22"/>
        </w:rPr>
        <w:t>MU se zavazuje zaplati</w:t>
      </w:r>
      <w:r w:rsidR="00047B00" w:rsidRPr="00750921">
        <w:rPr>
          <w:rFonts w:ascii="Arial" w:hAnsi="Arial" w:cs="Arial"/>
          <w:sz w:val="22"/>
          <w:szCs w:val="22"/>
        </w:rPr>
        <w:t>t</w:t>
      </w:r>
      <w:r w:rsidR="004E11A0" w:rsidRPr="00750921">
        <w:rPr>
          <w:rFonts w:ascii="Arial" w:hAnsi="Arial" w:cs="Arial"/>
          <w:sz w:val="22"/>
          <w:szCs w:val="22"/>
        </w:rPr>
        <w:t xml:space="preserve"> poskytovateli </w:t>
      </w:r>
      <w:r w:rsidR="00FE5C69" w:rsidRPr="00750921">
        <w:rPr>
          <w:rFonts w:ascii="Arial" w:hAnsi="Arial" w:cs="Arial"/>
          <w:sz w:val="22"/>
          <w:szCs w:val="22"/>
        </w:rPr>
        <w:t xml:space="preserve">za provedení supervize </w:t>
      </w:r>
      <w:r w:rsidR="004E11A0" w:rsidRPr="00750921">
        <w:rPr>
          <w:rFonts w:ascii="Arial" w:hAnsi="Arial" w:cs="Arial"/>
          <w:sz w:val="22"/>
          <w:szCs w:val="22"/>
        </w:rPr>
        <w:t>sjednanou odměnu.</w:t>
      </w:r>
    </w:p>
    <w:p w:rsidR="00A236DC" w:rsidRDefault="00A236DC" w:rsidP="003C34A2">
      <w:pPr>
        <w:jc w:val="center"/>
        <w:rPr>
          <w:rFonts w:ascii="Arial" w:hAnsi="Arial" w:cs="Arial"/>
          <w:b/>
          <w:sz w:val="22"/>
          <w:szCs w:val="22"/>
        </w:rPr>
      </w:pPr>
    </w:p>
    <w:p w:rsidR="004E11A0" w:rsidRPr="00750921" w:rsidRDefault="004E11A0" w:rsidP="003C34A2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II.</w:t>
      </w:r>
    </w:p>
    <w:p w:rsidR="003C34A2" w:rsidRPr="00750921" w:rsidRDefault="003C34A2" w:rsidP="003C34A2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 xml:space="preserve"> Platební podmínky</w:t>
      </w:r>
    </w:p>
    <w:p w:rsidR="00860992" w:rsidRPr="00750921" w:rsidRDefault="003C34A2" w:rsidP="003C34A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50921">
        <w:rPr>
          <w:rFonts w:ascii="Arial" w:hAnsi="Arial" w:cs="Arial"/>
          <w:sz w:val="22"/>
          <w:szCs w:val="22"/>
        </w:rPr>
        <w:t>MU</w:t>
      </w:r>
      <w:proofErr w:type="gramEnd"/>
      <w:r w:rsidRPr="00750921">
        <w:rPr>
          <w:rFonts w:ascii="Arial" w:hAnsi="Arial" w:cs="Arial"/>
          <w:sz w:val="22"/>
          <w:szCs w:val="22"/>
        </w:rPr>
        <w:t xml:space="preserve"> se zavazuje uhradit poskytovateli v souvislosti s činností dle </w:t>
      </w:r>
      <w:r w:rsidR="00D60260" w:rsidRPr="00750921">
        <w:rPr>
          <w:rFonts w:ascii="Arial" w:hAnsi="Arial" w:cs="Arial"/>
          <w:sz w:val="22"/>
          <w:szCs w:val="22"/>
        </w:rPr>
        <w:t>čl.</w:t>
      </w:r>
      <w:r w:rsidRPr="00750921">
        <w:rPr>
          <w:rFonts w:ascii="Arial" w:hAnsi="Arial" w:cs="Arial"/>
          <w:sz w:val="22"/>
          <w:szCs w:val="22"/>
        </w:rPr>
        <w:t xml:space="preserve"> </w:t>
      </w:r>
      <w:r w:rsidR="00D60260" w:rsidRPr="00750921">
        <w:rPr>
          <w:rFonts w:ascii="Arial" w:hAnsi="Arial" w:cs="Arial"/>
          <w:sz w:val="22"/>
          <w:szCs w:val="22"/>
        </w:rPr>
        <w:t>I.</w:t>
      </w:r>
      <w:r w:rsidRPr="00750921">
        <w:rPr>
          <w:rFonts w:ascii="Arial" w:hAnsi="Arial" w:cs="Arial"/>
          <w:sz w:val="22"/>
          <w:szCs w:val="22"/>
        </w:rPr>
        <w:t xml:space="preserve"> </w:t>
      </w:r>
      <w:r w:rsidR="00A236DC">
        <w:rPr>
          <w:rFonts w:ascii="Arial" w:hAnsi="Arial" w:cs="Arial"/>
          <w:color w:val="000000" w:themeColor="text1"/>
          <w:sz w:val="22"/>
          <w:szCs w:val="22"/>
        </w:rPr>
        <w:t xml:space="preserve">……..…… Kč </w:t>
      </w:r>
      <w:r w:rsidRPr="00A236D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customMarkFollows="1" w:id="1"/>
        <w:t>*)</w:t>
      </w:r>
      <w:r w:rsidRPr="00A236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50921">
        <w:rPr>
          <w:rFonts w:ascii="Arial" w:hAnsi="Arial" w:cs="Arial"/>
          <w:sz w:val="22"/>
          <w:szCs w:val="22"/>
        </w:rPr>
        <w:t xml:space="preserve">za </w:t>
      </w:r>
      <w:r w:rsidR="00807F53">
        <w:rPr>
          <w:rFonts w:ascii="Arial" w:hAnsi="Arial" w:cs="Arial"/>
          <w:sz w:val="22"/>
          <w:szCs w:val="22"/>
        </w:rPr>
        <w:t>pedagogickou praxi</w:t>
      </w:r>
      <w:r w:rsidR="00F71A09">
        <w:rPr>
          <w:rFonts w:ascii="Arial" w:hAnsi="Arial" w:cs="Arial"/>
          <w:sz w:val="22"/>
          <w:szCs w:val="22"/>
        </w:rPr>
        <w:t xml:space="preserve"> studenta</w:t>
      </w:r>
      <w:r w:rsidR="00807F53">
        <w:rPr>
          <w:rFonts w:ascii="Arial" w:hAnsi="Arial" w:cs="Arial"/>
          <w:sz w:val="22"/>
          <w:szCs w:val="22"/>
        </w:rPr>
        <w:t>(ů)</w:t>
      </w:r>
      <w:r w:rsidRPr="00750921">
        <w:rPr>
          <w:rFonts w:ascii="Arial" w:hAnsi="Arial" w:cs="Arial"/>
          <w:sz w:val="22"/>
          <w:szCs w:val="22"/>
        </w:rPr>
        <w:t xml:space="preserve">. </w:t>
      </w:r>
      <w:r w:rsidR="008E25E1">
        <w:rPr>
          <w:rFonts w:ascii="Arial" w:hAnsi="Arial" w:cs="Arial"/>
          <w:sz w:val="22"/>
          <w:szCs w:val="22"/>
        </w:rPr>
        <w:t xml:space="preserve">MU může odměnu přiměřeně snížit, nebude-li supervize provedena v požadované kvalitě. </w:t>
      </w:r>
      <w:r w:rsidRPr="00A236DC">
        <w:rPr>
          <w:rFonts w:ascii="Arial" w:hAnsi="Arial" w:cs="Arial"/>
          <w:sz w:val="22"/>
          <w:szCs w:val="22"/>
        </w:rPr>
        <w:t xml:space="preserve">Výše uvedená částka bude uhrazena do </w:t>
      </w:r>
      <w:r w:rsidR="004904BE" w:rsidRPr="00A236DC">
        <w:rPr>
          <w:rFonts w:ascii="Arial" w:hAnsi="Arial" w:cs="Arial"/>
          <w:sz w:val="22"/>
          <w:szCs w:val="22"/>
        </w:rPr>
        <w:t>třiceti</w:t>
      </w:r>
      <w:r w:rsidRPr="00A236DC">
        <w:rPr>
          <w:rFonts w:ascii="Arial" w:hAnsi="Arial" w:cs="Arial"/>
          <w:sz w:val="22"/>
          <w:szCs w:val="22"/>
        </w:rPr>
        <w:t xml:space="preserve"> </w:t>
      </w:r>
      <w:r w:rsidR="00D60260" w:rsidRPr="00A236DC">
        <w:rPr>
          <w:rFonts w:ascii="Arial" w:hAnsi="Arial" w:cs="Arial"/>
          <w:sz w:val="22"/>
          <w:szCs w:val="22"/>
        </w:rPr>
        <w:t>dnů ode dne dokončení plnění</w:t>
      </w:r>
      <w:r w:rsidRPr="00750921">
        <w:rPr>
          <w:rFonts w:ascii="Arial" w:hAnsi="Arial" w:cs="Arial"/>
          <w:sz w:val="22"/>
          <w:szCs w:val="22"/>
        </w:rPr>
        <w:t xml:space="preserve"> bezhotovostním převodem na číslo účtu poskytovatele</w:t>
      </w:r>
      <w:r w:rsidR="00D60260" w:rsidRPr="00750921">
        <w:rPr>
          <w:rFonts w:ascii="Arial" w:hAnsi="Arial" w:cs="Arial"/>
          <w:sz w:val="22"/>
          <w:szCs w:val="22"/>
        </w:rPr>
        <w:t xml:space="preserve"> uvedeného v záhlaví této smlouvy</w:t>
      </w:r>
      <w:r w:rsidR="00DE075B">
        <w:rPr>
          <w:rFonts w:ascii="Arial" w:hAnsi="Arial" w:cs="Arial"/>
          <w:sz w:val="22"/>
          <w:szCs w:val="22"/>
        </w:rPr>
        <w:t>.</w:t>
      </w:r>
    </w:p>
    <w:p w:rsidR="00A236DC" w:rsidRDefault="00A236DC" w:rsidP="0095641A">
      <w:pPr>
        <w:jc w:val="center"/>
        <w:rPr>
          <w:rFonts w:ascii="Arial" w:hAnsi="Arial" w:cs="Arial"/>
          <w:b/>
          <w:sz w:val="22"/>
          <w:szCs w:val="22"/>
        </w:rPr>
      </w:pPr>
    </w:p>
    <w:p w:rsidR="00A236DC" w:rsidRDefault="00A236DC" w:rsidP="0095641A">
      <w:pPr>
        <w:jc w:val="center"/>
        <w:rPr>
          <w:rFonts w:ascii="Arial" w:hAnsi="Arial" w:cs="Arial"/>
          <w:b/>
          <w:sz w:val="22"/>
          <w:szCs w:val="22"/>
        </w:rPr>
      </w:pPr>
    </w:p>
    <w:p w:rsidR="0095641A" w:rsidRPr="00750921" w:rsidRDefault="0095641A" w:rsidP="0095641A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III.</w:t>
      </w:r>
    </w:p>
    <w:p w:rsidR="0095641A" w:rsidRPr="00750921" w:rsidRDefault="0095641A" w:rsidP="0095641A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Termín a místo plnění</w:t>
      </w:r>
    </w:p>
    <w:p w:rsidR="0095641A" w:rsidRDefault="0095641A" w:rsidP="003C34A2">
      <w:pPr>
        <w:jc w:val="both"/>
        <w:rPr>
          <w:rFonts w:ascii="Arial" w:hAnsi="Arial" w:cs="Arial"/>
          <w:sz w:val="22"/>
          <w:szCs w:val="22"/>
        </w:rPr>
      </w:pPr>
    </w:p>
    <w:p w:rsidR="0095641A" w:rsidRDefault="0095641A" w:rsidP="003C34A2">
      <w:pPr>
        <w:jc w:val="both"/>
        <w:rPr>
          <w:rFonts w:ascii="Arial" w:hAnsi="Arial" w:cs="Arial"/>
          <w:sz w:val="22"/>
          <w:szCs w:val="22"/>
        </w:rPr>
      </w:pPr>
    </w:p>
    <w:p w:rsidR="00860992" w:rsidRPr="00750921" w:rsidRDefault="00860992" w:rsidP="00F71A09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Poskytovatel bude vykonávat sjednanou činnost v období od </w:t>
      </w:r>
      <w:r w:rsidRPr="009D3697">
        <w:rPr>
          <w:rFonts w:ascii="Arial" w:hAnsi="Arial" w:cs="Arial"/>
          <w:sz w:val="22"/>
          <w:szCs w:val="22"/>
        </w:rPr>
        <w:t>…</w:t>
      </w:r>
      <w:proofErr w:type="gramStart"/>
      <w:r w:rsidRPr="009D3697">
        <w:rPr>
          <w:rFonts w:ascii="Arial" w:hAnsi="Arial" w:cs="Arial"/>
          <w:sz w:val="22"/>
          <w:szCs w:val="22"/>
        </w:rPr>
        <w:t>…</w:t>
      </w:r>
      <w:r w:rsidR="009D3697" w:rsidRPr="009D3697">
        <w:rPr>
          <w:rFonts w:ascii="Arial" w:hAnsi="Arial" w:cs="Arial"/>
          <w:sz w:val="22"/>
          <w:szCs w:val="22"/>
        </w:rPr>
        <w:t>..</w:t>
      </w:r>
      <w:r w:rsidRPr="009D3697">
        <w:rPr>
          <w:rFonts w:ascii="Arial" w:hAnsi="Arial" w:cs="Arial"/>
          <w:sz w:val="22"/>
          <w:szCs w:val="22"/>
        </w:rPr>
        <w:t>…</w:t>
      </w:r>
      <w:proofErr w:type="gramEnd"/>
      <w:r w:rsidR="009D3697" w:rsidRPr="009D3697">
        <w:rPr>
          <w:rFonts w:ascii="Arial" w:hAnsi="Arial" w:cs="Arial"/>
          <w:sz w:val="22"/>
          <w:szCs w:val="22"/>
        </w:rPr>
        <w:t>..….</w:t>
      </w:r>
      <w:r w:rsidRPr="009D3697">
        <w:rPr>
          <w:rFonts w:ascii="Arial" w:hAnsi="Arial" w:cs="Arial"/>
          <w:sz w:val="22"/>
          <w:szCs w:val="22"/>
        </w:rPr>
        <w:t>.</w:t>
      </w:r>
      <w:r w:rsidRPr="00750921">
        <w:rPr>
          <w:rFonts w:ascii="Arial" w:hAnsi="Arial" w:cs="Arial"/>
          <w:sz w:val="22"/>
          <w:szCs w:val="22"/>
        </w:rPr>
        <w:t xml:space="preserve"> do </w:t>
      </w:r>
      <w:r w:rsidRPr="009D3697">
        <w:rPr>
          <w:rFonts w:ascii="Arial" w:hAnsi="Arial" w:cs="Arial"/>
          <w:sz w:val="22"/>
          <w:szCs w:val="22"/>
        </w:rPr>
        <w:t>………</w:t>
      </w:r>
      <w:r w:rsidR="009D3697" w:rsidRPr="009D3697">
        <w:rPr>
          <w:rFonts w:ascii="Arial" w:hAnsi="Arial" w:cs="Arial"/>
          <w:sz w:val="22"/>
          <w:szCs w:val="22"/>
        </w:rPr>
        <w:t>…</w:t>
      </w:r>
      <w:r w:rsidRPr="009D3697">
        <w:rPr>
          <w:rFonts w:ascii="Arial" w:hAnsi="Arial" w:cs="Arial"/>
          <w:sz w:val="22"/>
          <w:szCs w:val="22"/>
        </w:rPr>
        <w:t>…</w:t>
      </w:r>
      <w:r w:rsidR="009D3697">
        <w:rPr>
          <w:rFonts w:ascii="Arial" w:hAnsi="Arial" w:cs="Arial"/>
          <w:sz w:val="22"/>
          <w:szCs w:val="22"/>
        </w:rPr>
        <w:t>…</w:t>
      </w:r>
      <w:r w:rsidRPr="00750921">
        <w:rPr>
          <w:rFonts w:ascii="Arial" w:hAnsi="Arial" w:cs="Arial"/>
          <w:sz w:val="22"/>
          <w:szCs w:val="22"/>
        </w:rPr>
        <w:t>.</w:t>
      </w:r>
      <w:r w:rsidR="00F71A09">
        <w:rPr>
          <w:rFonts w:ascii="Arial" w:hAnsi="Arial" w:cs="Arial"/>
          <w:sz w:val="22"/>
          <w:szCs w:val="22"/>
        </w:rPr>
        <w:t>,</w:t>
      </w:r>
    </w:p>
    <w:p w:rsidR="00F71A09" w:rsidRDefault="00F71A09" w:rsidP="00F71A09">
      <w:pPr>
        <w:jc w:val="both"/>
        <w:rPr>
          <w:rFonts w:ascii="Arial" w:hAnsi="Arial" w:cs="Arial"/>
          <w:sz w:val="22"/>
          <w:szCs w:val="22"/>
        </w:rPr>
      </w:pPr>
    </w:p>
    <w:p w:rsidR="004E2A3E" w:rsidRPr="00750921" w:rsidRDefault="00F71A09" w:rsidP="00F71A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adrese:</w:t>
      </w:r>
      <w:r w:rsidR="0039666D" w:rsidRPr="00750921">
        <w:rPr>
          <w:rFonts w:ascii="Arial" w:hAnsi="Arial" w:cs="Arial"/>
          <w:sz w:val="22"/>
          <w:szCs w:val="22"/>
        </w:rPr>
        <w:t xml:space="preserve"> </w:t>
      </w:r>
      <w:r w:rsidR="004E2A3E" w:rsidRPr="009D3697">
        <w:rPr>
          <w:rFonts w:ascii="Arial" w:hAnsi="Arial" w:cs="Arial"/>
          <w:sz w:val="22"/>
          <w:szCs w:val="22"/>
        </w:rPr>
        <w:t>……………</w:t>
      </w:r>
      <w:r w:rsidR="009D3697" w:rsidRPr="009D3697">
        <w:rPr>
          <w:rFonts w:ascii="Arial" w:hAnsi="Arial" w:cs="Arial"/>
          <w:sz w:val="22"/>
          <w:szCs w:val="22"/>
        </w:rPr>
        <w:t>…</w:t>
      </w:r>
      <w:r w:rsidR="009D369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4E2A3E" w:rsidRPr="00750921" w:rsidRDefault="004E2A3E" w:rsidP="003C34A2">
      <w:pPr>
        <w:jc w:val="both"/>
        <w:rPr>
          <w:rFonts w:ascii="Arial" w:hAnsi="Arial" w:cs="Arial"/>
          <w:sz w:val="22"/>
          <w:szCs w:val="22"/>
        </w:rPr>
      </w:pPr>
    </w:p>
    <w:p w:rsidR="00C178B6" w:rsidRDefault="00C178B6" w:rsidP="00047B00">
      <w:pPr>
        <w:jc w:val="center"/>
        <w:rPr>
          <w:rFonts w:ascii="Arial" w:hAnsi="Arial" w:cs="Arial"/>
          <w:b/>
          <w:sz w:val="22"/>
          <w:szCs w:val="22"/>
        </w:rPr>
      </w:pPr>
    </w:p>
    <w:p w:rsidR="00C178B6" w:rsidRDefault="00C178B6" w:rsidP="00047B00">
      <w:pPr>
        <w:jc w:val="center"/>
        <w:rPr>
          <w:rFonts w:ascii="Arial" w:hAnsi="Arial" w:cs="Arial"/>
          <w:b/>
          <w:sz w:val="22"/>
          <w:szCs w:val="22"/>
        </w:rPr>
      </w:pPr>
    </w:p>
    <w:p w:rsidR="004E2A3E" w:rsidRPr="00750921" w:rsidRDefault="004E2A3E" w:rsidP="00047B00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IV.</w:t>
      </w:r>
    </w:p>
    <w:p w:rsidR="00233812" w:rsidRDefault="00047E8E" w:rsidP="0039666D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Ostatní ujednání</w:t>
      </w:r>
    </w:p>
    <w:p w:rsidR="00DE075B" w:rsidRPr="00750921" w:rsidRDefault="00DE075B" w:rsidP="0039666D">
      <w:pPr>
        <w:jc w:val="center"/>
        <w:rPr>
          <w:rFonts w:ascii="Arial" w:hAnsi="Arial" w:cs="Arial"/>
          <w:b/>
          <w:sz w:val="22"/>
          <w:szCs w:val="22"/>
        </w:rPr>
      </w:pPr>
    </w:p>
    <w:p w:rsidR="00233812" w:rsidRPr="00750921" w:rsidRDefault="00233812" w:rsidP="008D38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0921">
        <w:rPr>
          <w:rFonts w:ascii="Arial" w:hAnsi="Arial" w:cs="Arial"/>
          <w:color w:val="000000"/>
          <w:sz w:val="22"/>
          <w:szCs w:val="22"/>
        </w:rPr>
        <w:t>Právní vztahy touto smlouvou výslovně neupravené se řídí občanským zákoníkem.</w:t>
      </w:r>
    </w:p>
    <w:p w:rsidR="0039666D" w:rsidRPr="00750921" w:rsidRDefault="0039666D" w:rsidP="008D38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666D" w:rsidRPr="00750921" w:rsidRDefault="0039666D" w:rsidP="008D386F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Smluvní strany si zvolily české právo </w:t>
      </w:r>
      <w:r w:rsidRPr="00750921">
        <w:rPr>
          <w:rFonts w:ascii="Arial" w:hAnsi="Arial" w:cs="Arial"/>
          <w:color w:val="000000"/>
          <w:sz w:val="22"/>
          <w:szCs w:val="22"/>
        </w:rPr>
        <w:t>s vyloučením kolizních norem</w:t>
      </w:r>
      <w:r w:rsidRPr="00750921">
        <w:rPr>
          <w:rFonts w:ascii="Arial" w:hAnsi="Arial" w:cs="Arial"/>
          <w:sz w:val="22"/>
          <w:szCs w:val="22"/>
        </w:rPr>
        <w:t>, kterým se řídí tato sml</w:t>
      </w:r>
      <w:r w:rsidR="003450DC">
        <w:rPr>
          <w:rFonts w:ascii="Arial" w:hAnsi="Arial" w:cs="Arial"/>
          <w:sz w:val="22"/>
          <w:szCs w:val="22"/>
        </w:rPr>
        <w:t xml:space="preserve">ouva a práva a povinnosti z ní </w:t>
      </w:r>
      <w:r w:rsidRPr="00750921">
        <w:rPr>
          <w:rFonts w:ascii="Arial" w:hAnsi="Arial" w:cs="Arial"/>
          <w:sz w:val="22"/>
          <w:szCs w:val="22"/>
        </w:rPr>
        <w:t>vzniklé smluvním stranám. Smluvní strany se dále dohodly, že k rozhodování jakýchkoli sporů vzniklých z této smlouvy nebo v souvislosti s ní budou příslušné soudy České republiky.</w:t>
      </w:r>
    </w:p>
    <w:p w:rsidR="00233812" w:rsidRPr="00750921" w:rsidRDefault="00233812" w:rsidP="008D386F">
      <w:pPr>
        <w:jc w:val="both"/>
        <w:rPr>
          <w:rFonts w:ascii="Arial" w:hAnsi="Arial" w:cs="Arial"/>
          <w:sz w:val="22"/>
          <w:szCs w:val="22"/>
        </w:rPr>
      </w:pPr>
    </w:p>
    <w:p w:rsidR="000112A4" w:rsidRPr="00750921" w:rsidRDefault="000112A4" w:rsidP="008D386F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Změny a doplňky této smlouvy lze činit pouze formou průběžně číslovaných, písemných dodatků podepsaných oprávněnými zástupci obou smluvních stran.</w:t>
      </w:r>
    </w:p>
    <w:p w:rsidR="008D3C29" w:rsidRPr="00750921" w:rsidRDefault="008D3C29" w:rsidP="008D386F">
      <w:pPr>
        <w:jc w:val="both"/>
        <w:rPr>
          <w:rFonts w:ascii="Arial" w:hAnsi="Arial" w:cs="Arial"/>
          <w:sz w:val="22"/>
          <w:szCs w:val="22"/>
        </w:rPr>
      </w:pPr>
    </w:p>
    <w:p w:rsidR="00047B00" w:rsidRPr="00750921" w:rsidRDefault="00047B00" w:rsidP="008D386F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Tato smlouva nabývá platnosti a účinnosti dnem podpisu oběma smluvními stranami.</w:t>
      </w: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263F85" w:rsidRDefault="00263F85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047E8E" w:rsidRDefault="00047E8E" w:rsidP="003D2192">
      <w:pPr>
        <w:rPr>
          <w:rFonts w:ascii="Arial" w:hAnsi="Arial" w:cs="Arial"/>
          <w:sz w:val="22"/>
          <w:szCs w:val="22"/>
        </w:rPr>
      </w:pPr>
      <w:r w:rsidRPr="000A4BFE">
        <w:rPr>
          <w:rFonts w:ascii="Arial" w:hAnsi="Arial" w:cs="Arial"/>
          <w:sz w:val="22"/>
          <w:szCs w:val="22"/>
        </w:rPr>
        <w:t>V Brně dne ……………</w:t>
      </w:r>
      <w:r w:rsidRPr="000A4BFE">
        <w:rPr>
          <w:rFonts w:ascii="Arial" w:hAnsi="Arial" w:cs="Arial"/>
          <w:sz w:val="22"/>
          <w:szCs w:val="22"/>
        </w:rPr>
        <w:softHyphen/>
        <w:t xml:space="preserve">                            </w:t>
      </w:r>
      <w:r w:rsidR="003D2192" w:rsidRPr="000A4BFE">
        <w:rPr>
          <w:rFonts w:ascii="Arial" w:hAnsi="Arial" w:cs="Arial"/>
          <w:sz w:val="22"/>
          <w:szCs w:val="22"/>
        </w:rPr>
        <w:t xml:space="preserve">                            </w:t>
      </w:r>
      <w:r w:rsidRPr="000A4BFE">
        <w:rPr>
          <w:rFonts w:ascii="Arial" w:hAnsi="Arial" w:cs="Arial"/>
          <w:sz w:val="22"/>
          <w:szCs w:val="22"/>
        </w:rPr>
        <w:t>V ……</w:t>
      </w:r>
      <w:r w:rsidR="004904BE">
        <w:rPr>
          <w:rFonts w:ascii="Arial" w:hAnsi="Arial" w:cs="Arial"/>
          <w:sz w:val="22"/>
          <w:szCs w:val="22"/>
        </w:rPr>
        <w:t>…</w:t>
      </w:r>
      <w:r w:rsidRPr="000A4BFE">
        <w:rPr>
          <w:rFonts w:ascii="Arial" w:hAnsi="Arial" w:cs="Arial"/>
          <w:sz w:val="22"/>
          <w:szCs w:val="22"/>
        </w:rPr>
        <w:t xml:space="preserve">…. </w:t>
      </w:r>
      <w:proofErr w:type="gramStart"/>
      <w:r w:rsidRPr="000A4BFE">
        <w:rPr>
          <w:rFonts w:ascii="Arial" w:hAnsi="Arial" w:cs="Arial"/>
          <w:sz w:val="22"/>
          <w:szCs w:val="22"/>
        </w:rPr>
        <w:t>dne</w:t>
      </w:r>
      <w:proofErr w:type="gramEnd"/>
      <w:r w:rsidRPr="000A4BFE">
        <w:rPr>
          <w:rFonts w:ascii="Arial" w:hAnsi="Arial" w:cs="Arial"/>
          <w:sz w:val="22"/>
          <w:szCs w:val="22"/>
        </w:rPr>
        <w:t xml:space="preserve"> ……………</w:t>
      </w:r>
      <w:r w:rsidR="003D2192" w:rsidRPr="000A4BFE">
        <w:rPr>
          <w:rFonts w:ascii="Arial" w:hAnsi="Arial" w:cs="Arial"/>
          <w:sz w:val="22"/>
          <w:szCs w:val="22"/>
        </w:rPr>
        <w:t>…</w:t>
      </w:r>
    </w:p>
    <w:p w:rsidR="003D2192" w:rsidRPr="00750921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807F53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</w:t>
      </w:r>
      <w:r w:rsidR="004904B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……………..</w:t>
      </w:r>
    </w:p>
    <w:p w:rsidR="000A4BFE" w:rsidRDefault="000A4BFE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Petr Štika, MBA</w:t>
      </w:r>
    </w:p>
    <w:p w:rsidR="00047E8E" w:rsidRPr="003D2192" w:rsidRDefault="00047B00" w:rsidP="003D2192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za Masarykovu univerzitu</w:t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  <w:t xml:space="preserve">  </w:t>
      </w:r>
      <w:r w:rsidR="003D2192">
        <w:rPr>
          <w:rFonts w:ascii="Arial" w:hAnsi="Arial" w:cs="Arial"/>
          <w:sz w:val="22"/>
          <w:szCs w:val="22"/>
        </w:rPr>
        <w:tab/>
      </w:r>
      <w:r w:rsidR="00047E8E" w:rsidRPr="00750921">
        <w:rPr>
          <w:rFonts w:ascii="Arial" w:hAnsi="Arial" w:cs="Arial"/>
          <w:iCs/>
          <w:sz w:val="22"/>
          <w:szCs w:val="22"/>
        </w:rPr>
        <w:t>poskytovatel</w:t>
      </w:r>
    </w:p>
    <w:p w:rsidR="00047E8E" w:rsidRPr="00750921" w:rsidRDefault="00047E8E" w:rsidP="00047E8E">
      <w:pPr>
        <w:rPr>
          <w:rFonts w:ascii="Arial" w:hAnsi="Arial" w:cs="Arial"/>
          <w:sz w:val="22"/>
          <w:szCs w:val="22"/>
        </w:rPr>
      </w:pPr>
    </w:p>
    <w:p w:rsidR="003D2192" w:rsidRDefault="003D2192" w:rsidP="003C34A2">
      <w:pPr>
        <w:jc w:val="both"/>
        <w:rPr>
          <w:rFonts w:ascii="Arial" w:hAnsi="Arial" w:cs="Arial"/>
          <w:sz w:val="22"/>
          <w:szCs w:val="22"/>
        </w:rPr>
      </w:pPr>
    </w:p>
    <w:p w:rsidR="003D2192" w:rsidRDefault="003D2192" w:rsidP="003C34A2">
      <w:pPr>
        <w:jc w:val="both"/>
        <w:rPr>
          <w:rFonts w:ascii="Arial" w:hAnsi="Arial" w:cs="Arial"/>
          <w:sz w:val="22"/>
          <w:szCs w:val="22"/>
        </w:rPr>
      </w:pPr>
    </w:p>
    <w:p w:rsidR="00DE075B" w:rsidRDefault="00DE075B" w:rsidP="003C34A2">
      <w:pPr>
        <w:jc w:val="both"/>
        <w:rPr>
          <w:rFonts w:ascii="Arial" w:hAnsi="Arial" w:cs="Arial"/>
          <w:sz w:val="22"/>
          <w:szCs w:val="22"/>
        </w:rPr>
      </w:pPr>
    </w:p>
    <w:p w:rsidR="004E2A3E" w:rsidRDefault="004E2A3E" w:rsidP="003C34A2">
      <w:pPr>
        <w:jc w:val="both"/>
        <w:rPr>
          <w:rFonts w:ascii="Arial" w:hAnsi="Arial" w:cs="Arial"/>
          <w:sz w:val="22"/>
          <w:szCs w:val="22"/>
        </w:rPr>
      </w:pPr>
    </w:p>
    <w:p w:rsidR="00B22024" w:rsidRDefault="00B22024" w:rsidP="003C34A2">
      <w:pPr>
        <w:jc w:val="both"/>
        <w:rPr>
          <w:rFonts w:ascii="Arial" w:hAnsi="Arial" w:cs="Arial"/>
          <w:sz w:val="22"/>
          <w:szCs w:val="22"/>
        </w:rPr>
      </w:pPr>
    </w:p>
    <w:p w:rsidR="00B22024" w:rsidRDefault="00B22024" w:rsidP="003C34A2">
      <w:pPr>
        <w:jc w:val="both"/>
        <w:rPr>
          <w:rFonts w:ascii="Arial" w:hAnsi="Arial" w:cs="Arial"/>
          <w:sz w:val="22"/>
          <w:szCs w:val="22"/>
        </w:rPr>
      </w:pPr>
    </w:p>
    <w:p w:rsidR="00B22024" w:rsidRDefault="00B22024" w:rsidP="003C34A2">
      <w:pPr>
        <w:jc w:val="both"/>
        <w:rPr>
          <w:rFonts w:ascii="Arial" w:hAnsi="Arial" w:cs="Arial"/>
          <w:sz w:val="22"/>
          <w:szCs w:val="22"/>
        </w:rPr>
      </w:pPr>
    </w:p>
    <w:p w:rsidR="00990502" w:rsidRPr="00750921" w:rsidRDefault="00990502" w:rsidP="003C34A2">
      <w:pPr>
        <w:jc w:val="both"/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Zakázka:………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807F5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ab/>
        <w:t>Činnost:…………</w:t>
      </w:r>
      <w:r w:rsidR="00807F5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807F5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  <w:t>Pracoviště:……………………</w:t>
      </w:r>
      <w:r w:rsidR="003450DC">
        <w:rPr>
          <w:rFonts w:ascii="Arial" w:hAnsi="Arial" w:cs="Arial"/>
          <w:sz w:val="22"/>
          <w:szCs w:val="22"/>
        </w:rPr>
        <w:t>……</w:t>
      </w: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4904BE" w:rsidRDefault="004904BE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BF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 rozpočtu</w:t>
      </w:r>
    </w:p>
    <w:p w:rsidR="004904BE" w:rsidRDefault="004904BE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:rsidR="003D2192" w:rsidRDefault="003D2192" w:rsidP="003D21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Záznam o provedení průběžné řídící kontroly u výdajů před vznikem závazku ve smyslu příslušných ustanovení zákona č.320/2001 Sb., o finanční kontrole a </w:t>
      </w:r>
      <w:proofErr w:type="spellStart"/>
      <w:r>
        <w:rPr>
          <w:rFonts w:ascii="Arial" w:hAnsi="Arial" w:cs="Arial"/>
          <w:sz w:val="16"/>
          <w:szCs w:val="16"/>
        </w:rPr>
        <w:t>vyhl</w:t>
      </w:r>
      <w:proofErr w:type="spellEnd"/>
      <w:r>
        <w:rPr>
          <w:rFonts w:ascii="Arial" w:hAnsi="Arial" w:cs="Arial"/>
          <w:sz w:val="16"/>
          <w:szCs w:val="16"/>
        </w:rPr>
        <w:t xml:space="preserve">. č. 416/2004 Sb., kterou se zákon o finanční kontrole provádí. </w:t>
      </w:r>
    </w:p>
    <w:sectPr w:rsidR="003D2192" w:rsidSect="00A16A0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43" w:rsidRDefault="00EC4043" w:rsidP="003C34A2">
      <w:r>
        <w:separator/>
      </w:r>
    </w:p>
  </w:endnote>
  <w:endnote w:type="continuationSeparator" w:id="0">
    <w:p w:rsidR="00EC4043" w:rsidRDefault="00EC4043" w:rsidP="003C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43" w:rsidRDefault="00EC4043" w:rsidP="003C34A2">
      <w:r>
        <w:separator/>
      </w:r>
    </w:p>
  </w:footnote>
  <w:footnote w:type="continuationSeparator" w:id="0">
    <w:p w:rsidR="00EC4043" w:rsidRDefault="00EC4043" w:rsidP="003C34A2">
      <w:r>
        <w:continuationSeparator/>
      </w:r>
    </w:p>
  </w:footnote>
  <w:footnote w:id="1">
    <w:p w:rsidR="005C4BF8" w:rsidRPr="00C1184D" w:rsidRDefault="0095641A" w:rsidP="0095641A">
      <w:pPr>
        <w:pStyle w:val="Textpoznpodarou"/>
        <w:rPr>
          <w:rFonts w:ascii="Arial" w:hAnsi="Arial" w:cs="Arial"/>
          <w:sz w:val="18"/>
          <w:szCs w:val="18"/>
        </w:rPr>
      </w:pPr>
      <w:r w:rsidRPr="00C1184D">
        <w:rPr>
          <w:rStyle w:val="Znakapoznpodarou"/>
          <w:rFonts w:ascii="Arial" w:hAnsi="Arial" w:cs="Arial"/>
          <w:sz w:val="18"/>
          <w:szCs w:val="18"/>
        </w:rPr>
        <w:t>*)</w:t>
      </w:r>
      <w:r w:rsidRPr="00C1184D">
        <w:rPr>
          <w:rFonts w:ascii="Arial" w:hAnsi="Arial" w:cs="Arial"/>
          <w:sz w:val="18"/>
          <w:szCs w:val="18"/>
        </w:rPr>
        <w:t xml:space="preserve">  </w:t>
      </w:r>
      <w:r w:rsidR="005C4BF8" w:rsidRPr="00C1184D">
        <w:rPr>
          <w:rFonts w:ascii="Arial" w:hAnsi="Arial" w:cs="Arial"/>
          <w:sz w:val="18"/>
          <w:szCs w:val="18"/>
        </w:rPr>
        <w:t>Pokud máte v daném roce příjmy ze závislé činnosti (pracovní poměr, dohoda o pracovní činnosti, dohoda o provedení práce) a ostatní příjmy podle § 7 až 10 ZDP, které v úhrnu přesáhnou částku 6 000 Kč za příslušný rok, je Vaší povinností podat daňové přiznání za příslušné období.</w:t>
      </w:r>
    </w:p>
    <w:p w:rsidR="0095641A" w:rsidRPr="00782E66" w:rsidRDefault="005C4BF8" w:rsidP="0095641A">
      <w:pPr>
        <w:pStyle w:val="Textpoznpodarou"/>
        <w:rPr>
          <w:rFonts w:ascii="Arial" w:hAnsi="Arial" w:cs="Arial"/>
          <w:sz w:val="18"/>
          <w:szCs w:val="18"/>
        </w:rPr>
      </w:pPr>
      <w:r w:rsidRPr="00C1184D">
        <w:rPr>
          <w:rFonts w:ascii="Arial" w:hAnsi="Arial" w:cs="Arial"/>
          <w:sz w:val="18"/>
          <w:szCs w:val="18"/>
        </w:rPr>
        <w:t>Pokud v daném roce nemáte příjmy ze závislé činnosti, jsou ostatní příjmy</w:t>
      </w:r>
      <w:r w:rsidR="00F71A09">
        <w:rPr>
          <w:rFonts w:ascii="Arial" w:hAnsi="Arial" w:cs="Arial"/>
          <w:sz w:val="18"/>
          <w:szCs w:val="18"/>
        </w:rPr>
        <w:t xml:space="preserve"> </w:t>
      </w:r>
      <w:r w:rsidR="0095641A" w:rsidRPr="00C1184D">
        <w:rPr>
          <w:rFonts w:ascii="Arial" w:hAnsi="Arial" w:cs="Arial"/>
          <w:sz w:val="18"/>
          <w:szCs w:val="18"/>
        </w:rPr>
        <w:t xml:space="preserve">podle § 10 ZDP </w:t>
      </w:r>
      <w:r w:rsidRPr="00C1184D">
        <w:rPr>
          <w:rFonts w:ascii="Arial" w:hAnsi="Arial" w:cs="Arial"/>
          <w:sz w:val="18"/>
          <w:szCs w:val="18"/>
        </w:rPr>
        <w:t xml:space="preserve"> považovány </w:t>
      </w:r>
      <w:r w:rsidR="0095641A" w:rsidRPr="00C1184D">
        <w:rPr>
          <w:rFonts w:ascii="Arial" w:hAnsi="Arial" w:cs="Arial"/>
          <w:sz w:val="18"/>
          <w:szCs w:val="18"/>
        </w:rPr>
        <w:t>za zdanitelný</w:t>
      </w:r>
      <w:r w:rsidR="00F71A09">
        <w:rPr>
          <w:rFonts w:ascii="Arial" w:hAnsi="Arial" w:cs="Arial"/>
          <w:sz w:val="18"/>
          <w:szCs w:val="18"/>
        </w:rPr>
        <w:t xml:space="preserve"> příjem, pokud </w:t>
      </w:r>
      <w:r w:rsidRPr="00C1184D">
        <w:rPr>
          <w:rFonts w:ascii="Arial" w:hAnsi="Arial" w:cs="Arial"/>
          <w:sz w:val="18"/>
          <w:szCs w:val="18"/>
        </w:rPr>
        <w:t>v úhrnu přesáhnou</w:t>
      </w:r>
      <w:r w:rsidR="0095641A" w:rsidRPr="00C1184D">
        <w:rPr>
          <w:rFonts w:ascii="Arial" w:hAnsi="Arial" w:cs="Arial"/>
          <w:sz w:val="18"/>
          <w:szCs w:val="18"/>
        </w:rPr>
        <w:t xml:space="preserve"> </w:t>
      </w:r>
      <w:r w:rsidR="003271B7" w:rsidRPr="00C1184D">
        <w:rPr>
          <w:rFonts w:ascii="Arial" w:hAnsi="Arial" w:cs="Arial"/>
          <w:sz w:val="18"/>
          <w:szCs w:val="18"/>
        </w:rPr>
        <w:t xml:space="preserve">30000 </w:t>
      </w:r>
      <w:r w:rsidR="0095641A" w:rsidRPr="00C1184D">
        <w:rPr>
          <w:rFonts w:ascii="Arial" w:hAnsi="Arial" w:cs="Arial"/>
          <w:sz w:val="18"/>
          <w:szCs w:val="18"/>
        </w:rPr>
        <w:t xml:space="preserve">Kč za rok. V takovém případě </w:t>
      </w:r>
      <w:r w:rsidRPr="00C1184D">
        <w:rPr>
          <w:rFonts w:ascii="Arial" w:hAnsi="Arial" w:cs="Arial"/>
          <w:sz w:val="18"/>
          <w:szCs w:val="18"/>
        </w:rPr>
        <w:t xml:space="preserve">je Vaší povinností </w:t>
      </w:r>
      <w:r w:rsidR="0095641A" w:rsidRPr="00C1184D">
        <w:rPr>
          <w:rFonts w:ascii="Arial" w:hAnsi="Arial" w:cs="Arial"/>
          <w:sz w:val="18"/>
          <w:szCs w:val="18"/>
        </w:rPr>
        <w:t>podat daňové přiznání za příslušné období.</w:t>
      </w:r>
    </w:p>
    <w:p w:rsidR="003C34A2" w:rsidRPr="00782E66" w:rsidRDefault="003C34A2" w:rsidP="003C34A2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427"/>
    <w:multiLevelType w:val="hybridMultilevel"/>
    <w:tmpl w:val="F1CCDB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011D5B"/>
    <w:multiLevelType w:val="hybridMultilevel"/>
    <w:tmpl w:val="8F34381A"/>
    <w:lvl w:ilvl="0" w:tplc="D9B81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E157D"/>
    <w:multiLevelType w:val="hybridMultilevel"/>
    <w:tmpl w:val="3DEE6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05B48"/>
    <w:multiLevelType w:val="hybridMultilevel"/>
    <w:tmpl w:val="10363D4A"/>
    <w:lvl w:ilvl="0" w:tplc="97C49FD4">
      <w:start w:val="4"/>
      <w:numFmt w:val="bullet"/>
      <w:lvlText w:val="•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A0"/>
    <w:rsid w:val="000101B9"/>
    <w:rsid w:val="000112A4"/>
    <w:rsid w:val="0001277E"/>
    <w:rsid w:val="00047B00"/>
    <w:rsid w:val="00047E8E"/>
    <w:rsid w:val="0007240D"/>
    <w:rsid w:val="000A4BFE"/>
    <w:rsid w:val="00107918"/>
    <w:rsid w:val="0015664C"/>
    <w:rsid w:val="001753D4"/>
    <w:rsid w:val="001874AC"/>
    <w:rsid w:val="001C64B9"/>
    <w:rsid w:val="001E5532"/>
    <w:rsid w:val="001F05AE"/>
    <w:rsid w:val="001F40CA"/>
    <w:rsid w:val="0023030B"/>
    <w:rsid w:val="00233812"/>
    <w:rsid w:val="00253CE5"/>
    <w:rsid w:val="002543D7"/>
    <w:rsid w:val="0025460E"/>
    <w:rsid w:val="00263F85"/>
    <w:rsid w:val="0026426A"/>
    <w:rsid w:val="00265D69"/>
    <w:rsid w:val="002712CE"/>
    <w:rsid w:val="00273049"/>
    <w:rsid w:val="002877D6"/>
    <w:rsid w:val="00296258"/>
    <w:rsid w:val="002D6D59"/>
    <w:rsid w:val="003060D8"/>
    <w:rsid w:val="0030735C"/>
    <w:rsid w:val="0031417B"/>
    <w:rsid w:val="003271B7"/>
    <w:rsid w:val="003450DC"/>
    <w:rsid w:val="00365243"/>
    <w:rsid w:val="0039666D"/>
    <w:rsid w:val="003B6D8B"/>
    <w:rsid w:val="003C34A2"/>
    <w:rsid w:val="003C64C3"/>
    <w:rsid w:val="003D2192"/>
    <w:rsid w:val="003E4266"/>
    <w:rsid w:val="004904BE"/>
    <w:rsid w:val="004B33B0"/>
    <w:rsid w:val="004E11A0"/>
    <w:rsid w:val="004E2A3E"/>
    <w:rsid w:val="00536069"/>
    <w:rsid w:val="005A7A6D"/>
    <w:rsid w:val="005C4BF8"/>
    <w:rsid w:val="00614F1D"/>
    <w:rsid w:val="00662A2A"/>
    <w:rsid w:val="006954D7"/>
    <w:rsid w:val="00717FA5"/>
    <w:rsid w:val="00750921"/>
    <w:rsid w:val="00807F53"/>
    <w:rsid w:val="00837B5F"/>
    <w:rsid w:val="008400E3"/>
    <w:rsid w:val="00851B09"/>
    <w:rsid w:val="00860992"/>
    <w:rsid w:val="008D386F"/>
    <w:rsid w:val="008D3C29"/>
    <w:rsid w:val="008D6F17"/>
    <w:rsid w:val="008E22B5"/>
    <w:rsid w:val="008E25E1"/>
    <w:rsid w:val="0095641A"/>
    <w:rsid w:val="009616A0"/>
    <w:rsid w:val="00975138"/>
    <w:rsid w:val="0097562A"/>
    <w:rsid w:val="00990502"/>
    <w:rsid w:val="009D3697"/>
    <w:rsid w:val="009D74BA"/>
    <w:rsid w:val="00A01591"/>
    <w:rsid w:val="00A16A0A"/>
    <w:rsid w:val="00A236DC"/>
    <w:rsid w:val="00A44018"/>
    <w:rsid w:val="00A52AA5"/>
    <w:rsid w:val="00AE1A19"/>
    <w:rsid w:val="00B04BF3"/>
    <w:rsid w:val="00B13BB7"/>
    <w:rsid w:val="00B22024"/>
    <w:rsid w:val="00B92428"/>
    <w:rsid w:val="00BA25C3"/>
    <w:rsid w:val="00BA6A33"/>
    <w:rsid w:val="00C1184D"/>
    <w:rsid w:val="00C12F13"/>
    <w:rsid w:val="00C178B6"/>
    <w:rsid w:val="00C5250D"/>
    <w:rsid w:val="00C80456"/>
    <w:rsid w:val="00C86186"/>
    <w:rsid w:val="00CB7F51"/>
    <w:rsid w:val="00CC2749"/>
    <w:rsid w:val="00CD3911"/>
    <w:rsid w:val="00CD3D2C"/>
    <w:rsid w:val="00CF216A"/>
    <w:rsid w:val="00D011FB"/>
    <w:rsid w:val="00D03F57"/>
    <w:rsid w:val="00D60260"/>
    <w:rsid w:val="00D6139C"/>
    <w:rsid w:val="00D73F0C"/>
    <w:rsid w:val="00DE075B"/>
    <w:rsid w:val="00EC4043"/>
    <w:rsid w:val="00F71A09"/>
    <w:rsid w:val="00FE5C69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1A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4E11A0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customStyle="1" w:styleId="CarCharCharCharCharCharChar">
    <w:name w:val="Car Char Char Char Char Char Char"/>
    <w:basedOn w:val="Normln"/>
    <w:rsid w:val="004E11A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rsid w:val="003C34A2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3C34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C34A2"/>
    <w:rPr>
      <w:vertAlign w:val="superscript"/>
    </w:rPr>
  </w:style>
  <w:style w:type="character" w:styleId="Odkaznakoment">
    <w:name w:val="annotation reference"/>
    <w:semiHidden/>
    <w:rsid w:val="008D3C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D3C29"/>
    <w:rPr>
      <w:rFonts w:eastAsia="SimSun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8D3C29"/>
    <w:rPr>
      <w:rFonts w:ascii="Times New Roman" w:eastAsia="SimSun" w:hAnsi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3C29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138"/>
    <w:rPr>
      <w:rFonts w:eastAsia="Times New Roman"/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975138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6139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13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1A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4E11A0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customStyle="1" w:styleId="CarCharCharCharCharCharChar">
    <w:name w:val="Car Char Char Char Char Char Char"/>
    <w:basedOn w:val="Normln"/>
    <w:rsid w:val="004E11A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rsid w:val="003C34A2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3C34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C34A2"/>
    <w:rPr>
      <w:vertAlign w:val="superscript"/>
    </w:rPr>
  </w:style>
  <w:style w:type="character" w:styleId="Odkaznakoment">
    <w:name w:val="annotation reference"/>
    <w:semiHidden/>
    <w:rsid w:val="008D3C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D3C29"/>
    <w:rPr>
      <w:rFonts w:eastAsia="SimSun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8D3C29"/>
    <w:rPr>
      <w:rFonts w:ascii="Times New Roman" w:eastAsia="SimSun" w:hAnsi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3C29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138"/>
    <w:rPr>
      <w:rFonts w:eastAsia="Times New Roman"/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975138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6139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13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tochova@ped.m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 v Brně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Helesicova</dc:creator>
  <cp:lastModifiedBy>Syslova</cp:lastModifiedBy>
  <cp:revision>2</cp:revision>
  <cp:lastPrinted>2014-03-14T13:51:00Z</cp:lastPrinted>
  <dcterms:created xsi:type="dcterms:W3CDTF">2014-08-29T09:10:00Z</dcterms:created>
  <dcterms:modified xsi:type="dcterms:W3CDTF">2014-08-29T09:10:00Z</dcterms:modified>
</cp:coreProperties>
</file>