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Default="00C04101" w:rsidP="00C04101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Выражение наличия/отсутствия</w:t>
      </w:r>
    </w:p>
    <w:p w:rsidR="00C04101" w:rsidRDefault="00C04101" w:rsidP="00C04101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Задание 1. </w:t>
      </w:r>
      <w:r w:rsidR="003F3D42">
        <w:rPr>
          <w:b/>
          <w:lang w:val="ru-RU"/>
        </w:rPr>
        <w:t>Вставьте, где необходимо, глагол ЕСТЬ.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университете ________ библиотека.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Кати ___________ ангина.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Завтра у нас ________ праздник.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общежитии _________ телевизор.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Маши __________ длинные косы.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моего друга ___________ общительный характер.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вас ______ учебник русского языка?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квартире _________ паркетный пол.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Сейчас у студентов _________ каникулы.</w:t>
      </w:r>
    </w:p>
    <w:p w:rsidR="0074600B" w:rsidRDefault="0074600B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школьников _________ весенние каникулы?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Сегодня у нас ________ экзамен, а вчера его не было.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Скажите, у вас __________ аллергия? – К сожалению, есть. У меня _________ аллергия на кошек.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Сергея _________ новая машина.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Антона _________ дача.</w:t>
      </w:r>
    </w:p>
    <w:p w:rsidR="0074600B" w:rsidRDefault="0074600B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меня _______ этот учебник.</w:t>
      </w:r>
    </w:p>
    <w:p w:rsidR="0074600B" w:rsidRDefault="00262F3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нашем городе _________ древняя крепость, построенная в </w:t>
      </w:r>
      <w:r>
        <w:t xml:space="preserve">XV </w:t>
      </w:r>
      <w:r>
        <w:rPr>
          <w:lang w:val="ru-RU"/>
        </w:rPr>
        <w:t>веке.</w:t>
      </w:r>
    </w:p>
    <w:p w:rsidR="00262F3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этой библиотеке _______ столько книг!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улице ______ ветер.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Сегодня вечером _______ салют.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Париже ________ улица, которая называется «Москва».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Москве ______ музей композитора Скрябина. Он ______ на улице Вахтангова.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Уже _______ полдень.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него ______ тяжелый взгляд.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него ______ машина? – Нет, мотоцикл.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 w:rsidRPr="00B206FA">
        <w:rPr>
          <w:b/>
          <w:lang w:val="ru-RU"/>
        </w:rPr>
        <w:t>Задание 2. П</w:t>
      </w:r>
      <w:r>
        <w:rPr>
          <w:b/>
          <w:lang w:val="ru-RU"/>
        </w:rPr>
        <w:t>редложения с глагольными формами прошедшего или будущего времени</w:t>
      </w:r>
      <w:r>
        <w:rPr>
          <w:lang w:val="ru-RU"/>
        </w:rPr>
        <w:t xml:space="preserve"> </w:t>
      </w:r>
      <w:r w:rsidRPr="00B206FA">
        <w:rPr>
          <w:b/>
          <w:lang w:val="ru-RU"/>
        </w:rPr>
        <w:t>переделайте в предложения с формой настоящего, используя слово ЕСТЬ или нулевую форму</w:t>
      </w:r>
      <w:r>
        <w:rPr>
          <w:lang w:val="ru-RU"/>
        </w:rPr>
        <w:t>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По-моему, для этого были все условия.</w:t>
      </w:r>
    </w:p>
    <w:p w:rsidR="00B206FA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 будут еще и другие трудности.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Нина была в Испании.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>В комнате был беспорядок.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Среди них были и глупые, а были и способные ученики.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Дома была одна горничная Елена.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этом клубе будет драматический кружок.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Вере было новое платье.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этом была своя логика.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Подобных примеров будет множество.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Были явления, которые еще не объяснила наука.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Поликлиники будут во всех районах города.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Записка Сереже будет под дверью.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одной нашей улице было два кинотеатра.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 w:rsidRPr="00040D66">
        <w:rPr>
          <w:b/>
          <w:lang w:val="ru-RU"/>
        </w:rPr>
        <w:t>Задание 3. Переведите</w:t>
      </w:r>
      <w:r>
        <w:rPr>
          <w:lang w:val="ru-RU"/>
        </w:rPr>
        <w:t>.</w:t>
      </w:r>
    </w:p>
    <w:p w:rsidR="00040D66" w:rsidRDefault="00040D66" w:rsidP="00C04101">
      <w:pPr>
        <w:spacing w:after="0" w:line="360" w:lineRule="auto"/>
        <w:jc w:val="both"/>
      </w:pPr>
      <w:r>
        <w:t>Ve sklenici je sirup, nalijeme ho do čaje.</w:t>
      </w:r>
    </w:p>
    <w:p w:rsidR="00040D66" w:rsidRDefault="00040D66" w:rsidP="00C04101">
      <w:pPr>
        <w:spacing w:after="0" w:line="360" w:lineRule="auto"/>
        <w:jc w:val="both"/>
      </w:pPr>
      <w:r>
        <w:t>Zřejmě je opilý.</w:t>
      </w:r>
    </w:p>
    <w:p w:rsidR="00040D66" w:rsidRDefault="00040D66" w:rsidP="00C04101">
      <w:pPr>
        <w:spacing w:after="0" w:line="360" w:lineRule="auto"/>
        <w:jc w:val="both"/>
      </w:pPr>
      <w:r>
        <w:t>V této budově je pět obchodů.</w:t>
      </w:r>
    </w:p>
    <w:p w:rsidR="00040D66" w:rsidRDefault="00040D66" w:rsidP="00C04101">
      <w:pPr>
        <w:spacing w:after="0" w:line="360" w:lineRule="auto"/>
        <w:jc w:val="both"/>
      </w:pPr>
      <w:r>
        <w:t>V naší skupině jsou skutečně výborní studenti.</w:t>
      </w:r>
    </w:p>
    <w:p w:rsidR="00040D66" w:rsidRDefault="00040D66" w:rsidP="00C04101">
      <w:pPr>
        <w:spacing w:after="0" w:line="360" w:lineRule="auto"/>
        <w:jc w:val="both"/>
      </w:pPr>
      <w:r>
        <w:t>Někteří už tam jsou, někteří jsou ještě na chodbě.</w:t>
      </w:r>
    </w:p>
    <w:p w:rsidR="00040D66" w:rsidRDefault="00040D66" w:rsidP="00C04101">
      <w:pPr>
        <w:spacing w:after="0" w:line="360" w:lineRule="auto"/>
        <w:jc w:val="both"/>
      </w:pPr>
      <w:r>
        <w:t>Mám k vám prosbu.</w:t>
      </w:r>
    </w:p>
    <w:p w:rsidR="00040D66" w:rsidRDefault="00040D66" w:rsidP="00C04101">
      <w:pPr>
        <w:spacing w:after="0" w:line="360" w:lineRule="auto"/>
        <w:jc w:val="both"/>
      </w:pPr>
      <w:r>
        <w:t>Každá věta má svou intonaci.</w:t>
      </w:r>
    </w:p>
    <w:p w:rsidR="00040D66" w:rsidRDefault="00040D66" w:rsidP="00C04101">
      <w:pPr>
        <w:spacing w:after="0" w:line="360" w:lineRule="auto"/>
        <w:jc w:val="both"/>
      </w:pPr>
      <w:r>
        <w:t>Tento aparát má ještě nedostatky.</w:t>
      </w:r>
    </w:p>
    <w:p w:rsidR="00040D66" w:rsidRDefault="00040D66" w:rsidP="00C04101">
      <w:pPr>
        <w:spacing w:after="0" w:line="360" w:lineRule="auto"/>
        <w:jc w:val="both"/>
      </w:pPr>
      <w:r>
        <w:t>V této budově je výtah.</w:t>
      </w:r>
    </w:p>
    <w:p w:rsidR="00040D66" w:rsidRDefault="00040D66" w:rsidP="00C04101">
      <w:pPr>
        <w:spacing w:after="0" w:line="360" w:lineRule="auto"/>
        <w:jc w:val="both"/>
      </w:pPr>
      <w:r>
        <w:t>Myslím, že mají hodně peněz.</w:t>
      </w:r>
    </w:p>
    <w:p w:rsidR="002318A9" w:rsidRDefault="002318A9" w:rsidP="00C04101">
      <w:pPr>
        <w:spacing w:after="0" w:line="360" w:lineRule="auto"/>
        <w:jc w:val="both"/>
      </w:pPr>
      <w:r>
        <w:t>Máš tužku? – Tužku mám, ale nemám papír.</w:t>
      </w:r>
    </w:p>
    <w:p w:rsidR="002318A9" w:rsidRDefault="002318A9" w:rsidP="00C04101">
      <w:pPr>
        <w:spacing w:after="0" w:line="360" w:lineRule="auto"/>
        <w:jc w:val="both"/>
      </w:pPr>
      <w:r>
        <w:t>Dědeček má slabé srdce.</w:t>
      </w:r>
    </w:p>
    <w:p w:rsidR="002318A9" w:rsidRDefault="002318A9" w:rsidP="00C04101">
      <w:pPr>
        <w:spacing w:after="0" w:line="360" w:lineRule="auto"/>
        <w:jc w:val="both"/>
      </w:pPr>
      <w:r>
        <w:t>Věra má krásné černé vlasy.</w:t>
      </w:r>
    </w:p>
    <w:p w:rsidR="002318A9" w:rsidRDefault="002318A9" w:rsidP="00C04101">
      <w:pPr>
        <w:spacing w:after="0" w:line="360" w:lineRule="auto"/>
        <w:jc w:val="both"/>
      </w:pPr>
      <w:r>
        <w:t>To vždycky bylo, je a bude.</w:t>
      </w:r>
    </w:p>
    <w:p w:rsidR="002318A9" w:rsidRDefault="002318A9" w:rsidP="00C04101">
      <w:pPr>
        <w:spacing w:after="0" w:line="360" w:lineRule="auto"/>
        <w:jc w:val="both"/>
      </w:pPr>
      <w:r>
        <w:t>Jsou ještě místa, kde si člověk může odpočinout.</w:t>
      </w:r>
    </w:p>
    <w:p w:rsidR="002318A9" w:rsidRDefault="002318A9" w:rsidP="00C04101">
      <w:pPr>
        <w:spacing w:after="0" w:line="360" w:lineRule="auto"/>
        <w:jc w:val="both"/>
      </w:pPr>
    </w:p>
    <w:p w:rsidR="002318A9" w:rsidRPr="002318A9" w:rsidRDefault="002318A9" w:rsidP="00C04101">
      <w:pPr>
        <w:spacing w:after="0" w:line="360" w:lineRule="auto"/>
        <w:jc w:val="both"/>
        <w:rPr>
          <w:b/>
          <w:lang w:val="ru-RU"/>
        </w:rPr>
      </w:pPr>
      <w:r w:rsidRPr="002318A9">
        <w:rPr>
          <w:b/>
          <w:lang w:val="ru-RU"/>
        </w:rPr>
        <w:t>Задание 4. Распределите предложения на две группы: 1) предложения, в которых возможно опустить глагол ЕСТЬ; 2) предложения, где это невозможно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Тут недалеко есть книжный магазин.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 углом есть остановка автобуса.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Реки здесь нет, но есть большой пруд.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>Есть еще какие-нибудь вопросы?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Есть люди, с которыми надо непременно согласиться.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Грубых ошибок в работе нет, но все-таки ошибки там есть.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Скажите, пожалуйста, пирожки есть?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этой группе есть способные студенты.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</w:p>
    <w:p w:rsidR="002318A9" w:rsidRPr="00B87E7E" w:rsidRDefault="002318A9" w:rsidP="00C04101">
      <w:pPr>
        <w:spacing w:after="0" w:line="360" w:lineRule="auto"/>
        <w:jc w:val="both"/>
        <w:rPr>
          <w:b/>
          <w:lang w:val="ru-RU"/>
        </w:rPr>
      </w:pPr>
      <w:r w:rsidRPr="00B87E7E">
        <w:rPr>
          <w:b/>
          <w:lang w:val="ru-RU"/>
        </w:rPr>
        <w:t xml:space="preserve">Задание 5. Составьте короткий рассказ на основе предлагаемых </w:t>
      </w:r>
      <w:r w:rsidR="00B87E7E">
        <w:rPr>
          <w:b/>
          <w:lang w:val="ru-RU"/>
        </w:rPr>
        <w:t>словосочетаний</w:t>
      </w:r>
      <w:r w:rsidRPr="00B87E7E">
        <w:rPr>
          <w:b/>
          <w:lang w:val="ru-RU"/>
        </w:rPr>
        <w:t>, используйте, г</w:t>
      </w:r>
      <w:r w:rsidR="00B87E7E" w:rsidRPr="00B87E7E">
        <w:rPr>
          <w:b/>
          <w:lang w:val="ru-RU"/>
        </w:rPr>
        <w:t>де это возможно, конструкции со словами ЕСТЬ/НЕТ</w:t>
      </w:r>
    </w:p>
    <w:p w:rsidR="00B87E7E" w:rsidRPr="002318A9" w:rsidRDefault="00B87E7E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городе Брно, университет, несколько факультетов, в университете, кафедра русского языка, разные здания, во всех зданиях, лифт, аудитории с оборудованием ...</w:t>
      </w:r>
    </w:p>
    <w:p w:rsidR="00040D66" w:rsidRDefault="00040D66" w:rsidP="00C04101">
      <w:pPr>
        <w:spacing w:after="0" w:line="360" w:lineRule="auto"/>
        <w:jc w:val="both"/>
      </w:pPr>
    </w:p>
    <w:p w:rsidR="00040D66" w:rsidRPr="002318A9" w:rsidRDefault="00040D66" w:rsidP="00C04101">
      <w:pPr>
        <w:spacing w:after="0" w:line="360" w:lineRule="auto"/>
        <w:jc w:val="both"/>
        <w:rPr>
          <w:lang w:val="ru-RU"/>
        </w:rPr>
      </w:pPr>
    </w:p>
    <w:p w:rsidR="00B206FA" w:rsidRPr="00040D66" w:rsidRDefault="00B206FA" w:rsidP="00C04101">
      <w:pPr>
        <w:spacing w:after="0" w:line="360" w:lineRule="auto"/>
        <w:jc w:val="both"/>
      </w:pPr>
    </w:p>
    <w:p w:rsidR="00B206FA" w:rsidRPr="00040D66" w:rsidRDefault="00B206FA" w:rsidP="00C04101">
      <w:pPr>
        <w:spacing w:after="0" w:line="360" w:lineRule="auto"/>
        <w:jc w:val="both"/>
      </w:pPr>
    </w:p>
    <w:p w:rsidR="003F3D42" w:rsidRPr="00040D66" w:rsidRDefault="003F3D42" w:rsidP="00C04101">
      <w:pPr>
        <w:spacing w:after="0" w:line="360" w:lineRule="auto"/>
        <w:jc w:val="both"/>
      </w:pPr>
    </w:p>
    <w:sectPr w:rsidR="003F3D42" w:rsidRPr="00040D66" w:rsidSect="005A25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EE" w:rsidRDefault="00A249EE" w:rsidP="00C04101">
      <w:pPr>
        <w:spacing w:after="0" w:line="240" w:lineRule="auto"/>
      </w:pPr>
      <w:r>
        <w:separator/>
      </w:r>
    </w:p>
  </w:endnote>
  <w:endnote w:type="continuationSeparator" w:id="0">
    <w:p w:rsidR="00A249EE" w:rsidRDefault="00A249EE" w:rsidP="00C0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6688"/>
      <w:docPartObj>
        <w:docPartGallery w:val="Page Numbers (Bottom of Page)"/>
        <w:docPartUnique/>
      </w:docPartObj>
    </w:sdtPr>
    <w:sdtContent>
      <w:p w:rsidR="00B206FA" w:rsidRDefault="00F906B0">
        <w:pPr>
          <w:pStyle w:val="Zpat"/>
          <w:jc w:val="right"/>
        </w:pPr>
        <w:fldSimple w:instr=" PAGE   \* MERGEFORMAT ">
          <w:r w:rsidR="00B87E7E">
            <w:rPr>
              <w:noProof/>
            </w:rPr>
            <w:t>3</w:t>
          </w:r>
        </w:fldSimple>
      </w:p>
    </w:sdtContent>
  </w:sdt>
  <w:p w:rsidR="00B206FA" w:rsidRDefault="00B206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EE" w:rsidRDefault="00A249EE" w:rsidP="00C04101">
      <w:pPr>
        <w:spacing w:after="0" w:line="240" w:lineRule="auto"/>
      </w:pPr>
      <w:r>
        <w:separator/>
      </w:r>
    </w:p>
  </w:footnote>
  <w:footnote w:type="continuationSeparator" w:id="0">
    <w:p w:rsidR="00A249EE" w:rsidRDefault="00A249EE" w:rsidP="00C04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1"/>
    <w:rsid w:val="00040D66"/>
    <w:rsid w:val="0011747F"/>
    <w:rsid w:val="002318A9"/>
    <w:rsid w:val="00262F3A"/>
    <w:rsid w:val="003F3D42"/>
    <w:rsid w:val="00476E49"/>
    <w:rsid w:val="005A2509"/>
    <w:rsid w:val="0074600B"/>
    <w:rsid w:val="00A249EE"/>
    <w:rsid w:val="00B206FA"/>
    <w:rsid w:val="00B87E7E"/>
    <w:rsid w:val="00C04101"/>
    <w:rsid w:val="00F9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101"/>
  </w:style>
  <w:style w:type="paragraph" w:styleId="Zpat">
    <w:name w:val="footer"/>
    <w:basedOn w:val="Normln"/>
    <w:link w:val="ZpatChar"/>
    <w:uiPriority w:val="99"/>
    <w:unhideWhenUsed/>
    <w:rsid w:val="00C0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2012-07-19T10:48:00Z</dcterms:created>
  <dcterms:modified xsi:type="dcterms:W3CDTF">2012-07-20T07:24:00Z</dcterms:modified>
</cp:coreProperties>
</file>