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E4" w:rsidRDefault="008577E4" w:rsidP="008577E4">
      <w:pPr>
        <w:rPr>
          <w:b/>
        </w:rPr>
      </w:pPr>
      <w:r>
        <w:rPr>
          <w:b/>
        </w:rPr>
        <w:t>Vašek</w:t>
      </w:r>
    </w:p>
    <w:p w:rsidR="008577E4" w:rsidRPr="00237B3A" w:rsidRDefault="008577E4" w:rsidP="008577E4">
      <w:r>
        <w:rPr>
          <w:b/>
        </w:rPr>
        <w:t xml:space="preserve">DG: </w:t>
      </w:r>
      <w:r>
        <w:t>dyslexie, dysgrafie, dysortografie, sociální znevýhodnění, hraniční pásmo až lehká mentální retardace</w:t>
      </w:r>
    </w:p>
    <w:p w:rsidR="008577E4" w:rsidRDefault="008577E4" w:rsidP="008577E4">
      <w:r w:rsidRPr="008577E4">
        <w:t>Vašek</w:t>
      </w:r>
      <w:r>
        <w:t xml:space="preserve"> pochází ze čtyř sourozenců, je nejstarší. Rodiče jsou absolventy ZŠ praktické. Rodina je zaměřena hlavně prakticky, s dětmi se rodiče do školy nepřipravují. Vzdělání nemá pro rodiče velký význam. Domácí přípravu si dle možností zajišťují děti samy, rodiče se školou nekomunikují nebo pouze písemně.</w:t>
      </w:r>
    </w:p>
    <w:p w:rsidR="008577E4" w:rsidRDefault="008577E4" w:rsidP="008577E4">
      <w:r>
        <w:t>Ve třetím ročník</w:t>
      </w:r>
      <w:r w:rsidRPr="00237B3A">
        <w:t xml:space="preserve">u byla u </w:t>
      </w:r>
      <w:r>
        <w:t>Vaška</w:t>
      </w:r>
      <w:r w:rsidRPr="00237B3A">
        <w:t xml:space="preserve"> diagnostikována těžká forma dyslexie, dysgrafie a dysortografie.</w:t>
      </w:r>
      <w:r>
        <w:t xml:space="preserve"> V mluvním projevu chlapce je nápadná dyslalie a </w:t>
      </w:r>
      <w:proofErr w:type="spellStart"/>
      <w:r>
        <w:t>dysgramatismy</w:t>
      </w:r>
      <w:proofErr w:type="spellEnd"/>
      <w:r>
        <w:t>. Za svůj mluvní projev se stydí a nerad mluví na veřejnosti (i ve skupině spolužáků).</w:t>
      </w:r>
    </w:p>
    <w:p w:rsidR="008577E4" w:rsidRDefault="008577E4" w:rsidP="008577E4">
      <w:r>
        <w:t>Ve třídě patří mezi spíše submisivní žáky. Od počátku školní docházky bývá často terčem posměchu a šikany. Přes všechny tyto obtíže se ale chlapec do vyučování, dle svých možností, připravuje svědomitě. Často mu však chybí pomůcky nebo domácí úkoly.</w:t>
      </w:r>
    </w:p>
    <w:p w:rsidR="008577E4" w:rsidRDefault="008577E4" w:rsidP="008577E4">
      <w:r>
        <w:t xml:space="preserve">Schopnost koncentrace a udržení pozornosti je velmi slabá. </w:t>
      </w:r>
    </w:p>
    <w:p w:rsidR="0058407E" w:rsidRDefault="005251C8"/>
    <w:p w:rsidR="008577E4" w:rsidRPr="00E3243A" w:rsidRDefault="00E3243A">
      <w:pPr>
        <w:rPr>
          <w:b/>
        </w:rPr>
      </w:pPr>
      <w:r w:rsidRPr="00E3243A">
        <w:rPr>
          <w:b/>
        </w:rPr>
        <w:t>Věra</w:t>
      </w:r>
    </w:p>
    <w:p w:rsidR="0032164F" w:rsidRDefault="0032164F" w:rsidP="00E3243A">
      <w:r>
        <w:rPr>
          <w:b/>
        </w:rPr>
        <w:t xml:space="preserve">DG: </w:t>
      </w:r>
      <w:proofErr w:type="spellStart"/>
      <w:r w:rsidRPr="0032164F">
        <w:t>Hydrocephalus</w:t>
      </w:r>
      <w:proofErr w:type="spellEnd"/>
      <w:r w:rsidRPr="0032164F">
        <w:t xml:space="preserve"> </w:t>
      </w:r>
    </w:p>
    <w:p w:rsidR="00E3243A" w:rsidRDefault="00E3243A" w:rsidP="00E3243A">
      <w:r>
        <w:t xml:space="preserve">Dívka je komunikativní. Řečový projev plynulý, občas hůře srozumitelný. </w:t>
      </w:r>
      <w:r>
        <w:t xml:space="preserve"> </w:t>
      </w:r>
      <w:r>
        <w:t xml:space="preserve">Objevují se artikulační neobratnosti a </w:t>
      </w:r>
      <w:proofErr w:type="spellStart"/>
      <w:r>
        <w:t>agramatismy</w:t>
      </w:r>
      <w:proofErr w:type="spellEnd"/>
      <w:r>
        <w:t xml:space="preserve">. Slovní zásoba přiměřená věku. </w:t>
      </w:r>
      <w:r w:rsidR="00304EF5">
        <w:t xml:space="preserve">Má </w:t>
      </w:r>
      <w:r w:rsidR="00304EF5">
        <w:t>problémy ve fonematickém sl</w:t>
      </w:r>
      <w:r w:rsidR="00304EF5">
        <w:t xml:space="preserve">uchu a </w:t>
      </w:r>
      <w:proofErr w:type="spellStart"/>
      <w:r w:rsidR="00304EF5">
        <w:t>vizuomotorické</w:t>
      </w:r>
      <w:proofErr w:type="spellEnd"/>
      <w:r w:rsidR="00304EF5">
        <w:t xml:space="preserve"> koordinaci</w:t>
      </w:r>
      <w:r w:rsidR="00304EF5">
        <w:t>.</w:t>
      </w:r>
    </w:p>
    <w:p w:rsidR="00E3243A" w:rsidRDefault="00E3243A" w:rsidP="00E3243A">
      <w:r>
        <w:t>Schopnost soustředění je výrazně narušena. I při individuální práci se soustředí pouze krátkodobě.</w:t>
      </w:r>
      <w:r>
        <w:t xml:space="preserve"> </w:t>
      </w:r>
      <w:r>
        <w:t xml:space="preserve">Na nové situace se adaptuje dobře. Samostatná, potřebuje mírný dohled. </w:t>
      </w:r>
    </w:p>
    <w:p w:rsidR="00E3243A" w:rsidRDefault="00E3243A" w:rsidP="00E3243A">
      <w:r>
        <w:t xml:space="preserve">Dívka se pohybuje samostatně, chůze o širší bázi, nejistá zejména v nerovném terénu. </w:t>
      </w:r>
    </w:p>
    <w:p w:rsidR="00E3243A" w:rsidRDefault="00E3243A" w:rsidP="00E3243A">
      <w:r>
        <w:t>Manipulace s drobnějšími předměty pomalá. Patrná preference levé horní končetiny, koordinace narušena. Projevuje se zvýšený třes rukou, zvlášť při činnostech zaměřených na přesnost. Manipulační činnosti dívka přijímá s nadšením.</w:t>
      </w:r>
      <w:r w:rsidR="00304EF5">
        <w:t xml:space="preserve"> </w:t>
      </w:r>
      <w:r>
        <w:t xml:space="preserve">Úchop tužky není narušen, ale tlak na tužku je zvýšený, linie čáry roztřesená. Obkreslování tvarů zvládá samostatně. </w:t>
      </w:r>
    </w:p>
    <w:p w:rsidR="00304EF5" w:rsidRDefault="00E3243A" w:rsidP="00E3243A">
      <w:r>
        <w:t xml:space="preserve">Všeobecný přehled v jednotlivých oblastech je nevyrovnaný. Má vytvořenu schopnost zevšeobecňování a časové představy ve vztahu k činnostem. </w:t>
      </w:r>
    </w:p>
    <w:sectPr w:rsidR="00304EF5" w:rsidSect="004E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577E4"/>
    <w:rsid w:val="00304EF5"/>
    <w:rsid w:val="0032164F"/>
    <w:rsid w:val="004679AC"/>
    <w:rsid w:val="004E6883"/>
    <w:rsid w:val="004E7DC2"/>
    <w:rsid w:val="005251C8"/>
    <w:rsid w:val="008577E4"/>
    <w:rsid w:val="00E3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7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3</cp:revision>
  <dcterms:created xsi:type="dcterms:W3CDTF">2013-12-05T12:10:00Z</dcterms:created>
  <dcterms:modified xsi:type="dcterms:W3CDTF">2013-12-05T12:31:00Z</dcterms:modified>
</cp:coreProperties>
</file>