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77" w:rsidRPr="002656B2" w:rsidRDefault="00350277" w:rsidP="00350277">
      <w:pPr>
        <w:pStyle w:val="Seznam"/>
        <w:ind w:left="360" w:firstLine="0"/>
        <w:jc w:val="center"/>
        <w:rPr>
          <w:sz w:val="28"/>
          <w:szCs w:val="28"/>
        </w:rPr>
      </w:pPr>
      <w:r w:rsidRPr="002656B2">
        <w:rPr>
          <w:sz w:val="28"/>
          <w:szCs w:val="28"/>
        </w:rPr>
        <w:t>Masarykova univerzita</w:t>
      </w:r>
    </w:p>
    <w:p w:rsidR="00350277" w:rsidRDefault="00350277" w:rsidP="00350277">
      <w:pPr>
        <w:pStyle w:val="Seznam"/>
        <w:ind w:left="360" w:firstLine="0"/>
        <w:jc w:val="center"/>
      </w:pPr>
      <w:r>
        <w:t>Pedagogická fakulta</w:t>
      </w:r>
    </w:p>
    <w:p w:rsidR="00350277" w:rsidRDefault="00350277" w:rsidP="00350277">
      <w:pPr>
        <w:pStyle w:val="Seznam"/>
        <w:ind w:left="360" w:firstLine="0"/>
      </w:pPr>
    </w:p>
    <w:p w:rsidR="00350277" w:rsidRPr="002656B2" w:rsidRDefault="00350277" w:rsidP="00350277">
      <w:pPr>
        <w:pStyle w:val="Seznam"/>
        <w:ind w:left="360" w:firstLine="0"/>
        <w:jc w:val="center"/>
        <w:rPr>
          <w:smallCaps/>
          <w:sz w:val="32"/>
          <w:szCs w:val="32"/>
        </w:rPr>
      </w:pPr>
      <w:r w:rsidRPr="002656B2">
        <w:rPr>
          <w:smallCaps/>
          <w:sz w:val="32"/>
          <w:szCs w:val="32"/>
        </w:rPr>
        <w:t>Projekt</w:t>
      </w:r>
      <w:r w:rsidR="000E6611">
        <w:rPr>
          <w:smallCaps/>
          <w:sz w:val="32"/>
          <w:szCs w:val="32"/>
        </w:rPr>
        <w:t xml:space="preserve"> </w:t>
      </w:r>
      <w:r w:rsidRPr="002656B2">
        <w:rPr>
          <w:smallCaps/>
          <w:sz w:val="32"/>
          <w:szCs w:val="32"/>
        </w:rPr>
        <w:t>závěrečné</w:t>
      </w:r>
      <w:r w:rsidR="000E6611">
        <w:rPr>
          <w:smallCaps/>
          <w:sz w:val="32"/>
          <w:szCs w:val="32"/>
        </w:rPr>
        <w:t xml:space="preserve"> </w:t>
      </w:r>
      <w:r w:rsidRPr="002656B2">
        <w:rPr>
          <w:smallCaps/>
          <w:sz w:val="32"/>
          <w:szCs w:val="32"/>
        </w:rPr>
        <w:t>práce</w:t>
      </w:r>
    </w:p>
    <w:p w:rsidR="00350277" w:rsidRPr="002656B2" w:rsidRDefault="00350277" w:rsidP="00350277">
      <w:pPr>
        <w:pStyle w:val="Seznam"/>
        <w:ind w:left="360" w:firstLine="0"/>
        <w:jc w:val="center"/>
        <w:rPr>
          <w:smallCaps/>
          <w:sz w:val="32"/>
          <w:szCs w:val="32"/>
        </w:rPr>
      </w:pPr>
      <w:r w:rsidRPr="002656B2">
        <w:rPr>
          <w:smallCaps/>
          <w:sz w:val="32"/>
          <w:szCs w:val="32"/>
        </w:rPr>
        <w:t xml:space="preserve">bakalářské </w:t>
      </w:r>
    </w:p>
    <w:p w:rsidR="00350277" w:rsidRDefault="00350277" w:rsidP="00350277">
      <w:pPr>
        <w:pStyle w:val="Seznam"/>
        <w:ind w:left="360" w:firstLine="0"/>
      </w:pPr>
    </w:p>
    <w:tbl>
      <w:tblPr>
        <w:tblStyle w:val="Mkatabulky"/>
        <w:tblW w:w="0" w:type="auto"/>
        <w:tblInd w:w="360" w:type="dxa"/>
        <w:tblLook w:val="01E0"/>
      </w:tblPr>
      <w:tblGrid>
        <w:gridCol w:w="2868"/>
        <w:gridCol w:w="6059"/>
      </w:tblGrid>
      <w:tr w:rsidR="00350277" w:rsidRPr="002656B2" w:rsidTr="00A162FB">
        <w:tc>
          <w:tcPr>
            <w:tcW w:w="2868" w:type="dxa"/>
          </w:tcPr>
          <w:p w:rsidR="00350277" w:rsidRPr="002656B2" w:rsidRDefault="00350277" w:rsidP="007C7397">
            <w:pPr>
              <w:pStyle w:val="Seznam"/>
              <w:ind w:left="0" w:firstLine="0"/>
            </w:pPr>
            <w:r w:rsidRPr="002656B2">
              <w:t xml:space="preserve">Autor projektu, </w:t>
            </w:r>
            <w:r>
              <w:t>UČO</w:t>
            </w:r>
          </w:p>
        </w:tc>
        <w:tc>
          <w:tcPr>
            <w:tcW w:w="6059" w:type="dxa"/>
          </w:tcPr>
          <w:p w:rsidR="00350277" w:rsidRPr="002656B2" w:rsidRDefault="00350277" w:rsidP="007C7397">
            <w:pPr>
              <w:pStyle w:val="Seznam"/>
              <w:ind w:left="0" w:firstLine="0"/>
            </w:pPr>
            <w:r>
              <w:t>Tereza Veselá, 419211</w:t>
            </w:r>
          </w:p>
        </w:tc>
      </w:tr>
      <w:tr w:rsidR="00350277" w:rsidRPr="002656B2" w:rsidTr="00A162FB">
        <w:tc>
          <w:tcPr>
            <w:tcW w:w="2868" w:type="dxa"/>
          </w:tcPr>
          <w:p w:rsidR="00350277" w:rsidRPr="002656B2" w:rsidRDefault="00350277" w:rsidP="007C7397">
            <w:pPr>
              <w:pStyle w:val="Seznam"/>
              <w:ind w:left="0" w:firstLine="0"/>
            </w:pPr>
            <w:r w:rsidRPr="002656B2">
              <w:t>Studijní program, obor</w:t>
            </w:r>
          </w:p>
        </w:tc>
        <w:tc>
          <w:tcPr>
            <w:tcW w:w="6059" w:type="dxa"/>
          </w:tcPr>
          <w:p w:rsidR="00350277" w:rsidRPr="002656B2" w:rsidRDefault="00350277" w:rsidP="007C7397">
            <w:pPr>
              <w:pStyle w:val="Seznam"/>
              <w:ind w:left="0" w:firstLine="0"/>
            </w:pPr>
            <w:r>
              <w:t>Speciální pedagogika</w:t>
            </w:r>
          </w:p>
        </w:tc>
      </w:tr>
      <w:tr w:rsidR="00350277" w:rsidRPr="002656B2" w:rsidTr="00A162FB">
        <w:tc>
          <w:tcPr>
            <w:tcW w:w="2868" w:type="dxa"/>
          </w:tcPr>
          <w:p w:rsidR="00350277" w:rsidRPr="002656B2" w:rsidRDefault="00350277" w:rsidP="007C7397">
            <w:pPr>
              <w:pStyle w:val="Seznam"/>
              <w:ind w:left="0" w:firstLine="0"/>
            </w:pPr>
            <w:r w:rsidRPr="002656B2">
              <w:t>Datum předložení projektu</w:t>
            </w:r>
          </w:p>
        </w:tc>
        <w:tc>
          <w:tcPr>
            <w:tcW w:w="6059" w:type="dxa"/>
          </w:tcPr>
          <w:p w:rsidR="00350277" w:rsidRPr="002656B2" w:rsidRDefault="00350277" w:rsidP="007C7397">
            <w:pPr>
              <w:pStyle w:val="Seznam"/>
              <w:ind w:left="0" w:firstLine="0"/>
            </w:pPr>
            <w:proofErr w:type="gramStart"/>
            <w:r>
              <w:t>14.12.2014</w:t>
            </w:r>
            <w:proofErr w:type="gramEnd"/>
          </w:p>
        </w:tc>
      </w:tr>
      <w:tr w:rsidR="00350277" w:rsidRPr="002656B2" w:rsidTr="00A162FB">
        <w:tc>
          <w:tcPr>
            <w:tcW w:w="2868" w:type="dxa"/>
          </w:tcPr>
          <w:p w:rsidR="00350277" w:rsidRPr="002656B2" w:rsidRDefault="00350277" w:rsidP="007C7397">
            <w:pPr>
              <w:pStyle w:val="Seznam"/>
              <w:ind w:left="0" w:firstLine="0"/>
            </w:pPr>
            <w:r w:rsidRPr="002656B2">
              <w:t>Téma práce česky</w:t>
            </w:r>
          </w:p>
        </w:tc>
        <w:tc>
          <w:tcPr>
            <w:tcW w:w="6059" w:type="dxa"/>
          </w:tcPr>
          <w:p w:rsidR="00350277" w:rsidRPr="002656B2" w:rsidRDefault="00350277" w:rsidP="007C7397">
            <w:pPr>
              <w:pStyle w:val="Seznam"/>
              <w:ind w:left="0" w:firstLine="0"/>
            </w:pPr>
            <w:commentRangeStart w:id="0"/>
            <w:r>
              <w:t>Zdravý životní styl</w:t>
            </w:r>
            <w:commentRangeEnd w:id="0"/>
            <w:r w:rsidR="0033530F">
              <w:rPr>
                <w:rStyle w:val="Odkaznakoment"/>
              </w:rPr>
              <w:commentReference w:id="0"/>
            </w:r>
          </w:p>
        </w:tc>
      </w:tr>
      <w:tr w:rsidR="00350277" w:rsidRPr="002656B2" w:rsidTr="00A162FB">
        <w:tc>
          <w:tcPr>
            <w:tcW w:w="2868" w:type="dxa"/>
          </w:tcPr>
          <w:p w:rsidR="00350277" w:rsidRPr="002656B2" w:rsidRDefault="00350277" w:rsidP="007C7397">
            <w:pPr>
              <w:pStyle w:val="Seznam"/>
              <w:ind w:left="0" w:firstLine="0"/>
            </w:pPr>
            <w:r w:rsidRPr="002656B2">
              <w:t>Klíčová slova česky</w:t>
            </w:r>
          </w:p>
        </w:tc>
        <w:tc>
          <w:tcPr>
            <w:tcW w:w="6059" w:type="dxa"/>
          </w:tcPr>
          <w:p w:rsidR="00350277" w:rsidRPr="002656B2" w:rsidRDefault="00350277" w:rsidP="007C7397">
            <w:pPr>
              <w:pStyle w:val="Seznam"/>
              <w:ind w:left="0" w:firstLine="0"/>
            </w:pPr>
            <w:r>
              <w:t>Zdraví,</w:t>
            </w:r>
            <w:r w:rsidR="000334B1">
              <w:t xml:space="preserve"> nemoc,</w:t>
            </w:r>
            <w:r w:rsidR="00C1452E">
              <w:t xml:space="preserve"> zdravý životní styl,</w:t>
            </w:r>
            <w:r w:rsidR="00E673D4">
              <w:t xml:space="preserve"> zdravá</w:t>
            </w:r>
            <w:r>
              <w:t xml:space="preserve"> strava, pohyb,</w:t>
            </w:r>
            <w:r w:rsidR="00E673D4">
              <w:t xml:space="preserve"> spánek</w:t>
            </w:r>
            <w:r w:rsidR="000334B1">
              <w:t>, psychika, stres</w:t>
            </w:r>
            <w:r w:rsidR="00C1452E">
              <w:t>, mezilidské vztahy</w:t>
            </w:r>
          </w:p>
        </w:tc>
      </w:tr>
      <w:tr w:rsidR="00350277" w:rsidRPr="002656B2" w:rsidTr="00A162FB">
        <w:tc>
          <w:tcPr>
            <w:tcW w:w="2868" w:type="dxa"/>
          </w:tcPr>
          <w:p w:rsidR="00350277" w:rsidRPr="002656B2" w:rsidRDefault="00350277" w:rsidP="007C7397">
            <w:pPr>
              <w:pStyle w:val="Seznam"/>
              <w:ind w:left="0" w:firstLine="0"/>
            </w:pPr>
            <w:r w:rsidRPr="002656B2">
              <w:t>Téma práce anglicky</w:t>
            </w:r>
          </w:p>
        </w:tc>
        <w:tc>
          <w:tcPr>
            <w:tcW w:w="6059" w:type="dxa"/>
          </w:tcPr>
          <w:p w:rsidR="00350277" w:rsidRPr="002656B2" w:rsidRDefault="0035191D" w:rsidP="007C7397">
            <w:pPr>
              <w:pStyle w:val="Seznam"/>
              <w:ind w:left="0" w:firstLine="0"/>
            </w:pPr>
            <w:proofErr w:type="spellStart"/>
            <w:r>
              <w:t>Healthy</w:t>
            </w:r>
            <w:proofErr w:type="spellEnd"/>
            <w:r>
              <w:t xml:space="preserve"> </w:t>
            </w:r>
            <w:proofErr w:type="spellStart"/>
            <w:r>
              <w:t>lifestyle</w:t>
            </w:r>
            <w:proofErr w:type="spellEnd"/>
          </w:p>
        </w:tc>
      </w:tr>
      <w:tr w:rsidR="00350277" w:rsidRPr="002656B2" w:rsidTr="00A162FB">
        <w:tc>
          <w:tcPr>
            <w:tcW w:w="2868" w:type="dxa"/>
          </w:tcPr>
          <w:p w:rsidR="00350277" w:rsidRPr="002656B2" w:rsidRDefault="00350277" w:rsidP="007C7397">
            <w:pPr>
              <w:pStyle w:val="Seznam"/>
              <w:ind w:left="0" w:firstLine="0"/>
            </w:pPr>
            <w:r w:rsidRPr="002656B2">
              <w:t>Klíčová slova anglicky</w:t>
            </w:r>
          </w:p>
        </w:tc>
        <w:tc>
          <w:tcPr>
            <w:tcW w:w="6059" w:type="dxa"/>
          </w:tcPr>
          <w:p w:rsidR="00350277" w:rsidRPr="002656B2" w:rsidRDefault="00E673D4" w:rsidP="00E673D4">
            <w:pPr>
              <w:pStyle w:val="Seznam"/>
              <w:ind w:left="0" w:firstLine="0"/>
            </w:pPr>
            <w:proofErr w:type="spellStart"/>
            <w:r>
              <w:t>Healthy</w:t>
            </w:r>
            <w:proofErr w:type="spellEnd"/>
            <w:r>
              <w:t xml:space="preserve">, </w:t>
            </w:r>
            <w:proofErr w:type="spellStart"/>
            <w:r w:rsidR="000334B1">
              <w:t>disease</w:t>
            </w:r>
            <w:proofErr w:type="spellEnd"/>
            <w:r w:rsidR="000334B1">
              <w:t>,</w:t>
            </w:r>
            <w:r w:rsidR="00C1452E">
              <w:t xml:space="preserve"> </w:t>
            </w:r>
            <w:proofErr w:type="spellStart"/>
            <w:r w:rsidR="00C1452E">
              <w:t>healthy</w:t>
            </w:r>
            <w:proofErr w:type="spellEnd"/>
            <w:r w:rsidR="00C1452E">
              <w:t xml:space="preserve"> </w:t>
            </w:r>
            <w:proofErr w:type="spellStart"/>
            <w:r w:rsidR="00C1452E">
              <w:t>lifestyle</w:t>
            </w:r>
            <w:proofErr w:type="spellEnd"/>
            <w:r w:rsidR="00C1452E">
              <w:t>,</w:t>
            </w:r>
            <w:proofErr w:type="spellStart"/>
            <w:r>
              <w:t>healthy</w:t>
            </w:r>
            <w:proofErr w:type="spellEnd"/>
            <w:r>
              <w:t xml:space="preserve"> </w:t>
            </w:r>
            <w:proofErr w:type="spellStart"/>
            <w:r>
              <w:t>food</w:t>
            </w:r>
            <w:proofErr w:type="spellEnd"/>
            <w:r>
              <w:t xml:space="preserve">, </w:t>
            </w:r>
            <w:proofErr w:type="spellStart"/>
            <w:r>
              <w:t>locomotion</w:t>
            </w:r>
            <w:proofErr w:type="spellEnd"/>
            <w:r>
              <w:t xml:space="preserve">, </w:t>
            </w:r>
            <w:proofErr w:type="spellStart"/>
            <w:r>
              <w:t>sleep</w:t>
            </w:r>
            <w:proofErr w:type="spellEnd"/>
            <w:r w:rsidR="000334B1">
              <w:t xml:space="preserve">, </w:t>
            </w:r>
            <w:proofErr w:type="spellStart"/>
            <w:r w:rsidR="000334B1">
              <w:t>psyche</w:t>
            </w:r>
            <w:proofErr w:type="spellEnd"/>
            <w:r w:rsidR="000334B1">
              <w:t xml:space="preserve">, stress, </w:t>
            </w:r>
            <w:proofErr w:type="spellStart"/>
            <w:r w:rsidR="000334B1">
              <w:t>interpersonal</w:t>
            </w:r>
            <w:proofErr w:type="spellEnd"/>
            <w:r w:rsidR="000334B1">
              <w:t xml:space="preserve"> </w:t>
            </w:r>
            <w:proofErr w:type="spellStart"/>
            <w:r w:rsidR="000334B1">
              <w:t>relationship</w:t>
            </w:r>
            <w:proofErr w:type="spellEnd"/>
          </w:p>
        </w:tc>
      </w:tr>
      <w:tr w:rsidR="00350277" w:rsidRPr="002656B2" w:rsidTr="00A162FB">
        <w:tc>
          <w:tcPr>
            <w:tcW w:w="2868" w:type="dxa"/>
          </w:tcPr>
          <w:p w:rsidR="00350277" w:rsidRPr="002656B2" w:rsidRDefault="00350277" w:rsidP="007C7397">
            <w:pPr>
              <w:pStyle w:val="Seznam"/>
              <w:ind w:left="0" w:firstLine="0"/>
            </w:pPr>
            <w:r w:rsidRPr="002656B2">
              <w:t>Vedoucí práce</w:t>
            </w:r>
          </w:p>
        </w:tc>
        <w:tc>
          <w:tcPr>
            <w:tcW w:w="6059" w:type="dxa"/>
          </w:tcPr>
          <w:p w:rsidR="00350277" w:rsidRPr="002656B2" w:rsidRDefault="00350277" w:rsidP="007C7397">
            <w:pPr>
              <w:pStyle w:val="Seznam"/>
              <w:ind w:left="0" w:firstLine="0"/>
            </w:pPr>
          </w:p>
        </w:tc>
      </w:tr>
      <w:tr w:rsidR="00350277" w:rsidRPr="002656B2" w:rsidTr="00A162FB">
        <w:tc>
          <w:tcPr>
            <w:tcW w:w="2868" w:type="dxa"/>
          </w:tcPr>
          <w:p w:rsidR="00350277" w:rsidRPr="002656B2" w:rsidRDefault="00350277" w:rsidP="007C7397">
            <w:pPr>
              <w:pStyle w:val="Seznam"/>
              <w:ind w:left="0" w:firstLine="0"/>
            </w:pPr>
            <w:r w:rsidRPr="002656B2">
              <w:t>Katedra</w:t>
            </w:r>
          </w:p>
        </w:tc>
        <w:tc>
          <w:tcPr>
            <w:tcW w:w="6059" w:type="dxa"/>
          </w:tcPr>
          <w:p w:rsidR="00350277" w:rsidRPr="002656B2" w:rsidRDefault="00C1452E" w:rsidP="007C7397">
            <w:pPr>
              <w:pStyle w:val="Seznam"/>
              <w:ind w:left="0" w:firstLine="0"/>
            </w:pPr>
            <w:r>
              <w:t>Katedra s</w:t>
            </w:r>
            <w:r w:rsidR="00350277">
              <w:t>peciální pedagogiky</w:t>
            </w:r>
          </w:p>
        </w:tc>
      </w:tr>
    </w:tbl>
    <w:p w:rsidR="00350277" w:rsidRDefault="00350277" w:rsidP="00350277">
      <w:pPr>
        <w:pStyle w:val="Seznam"/>
        <w:ind w:left="360" w:firstLine="0"/>
      </w:pPr>
    </w:p>
    <w:p w:rsidR="00350277" w:rsidRPr="002656B2" w:rsidRDefault="00350277" w:rsidP="00A162FB">
      <w:pPr>
        <w:pStyle w:val="Seznam"/>
        <w:ind w:firstLine="0"/>
      </w:pPr>
      <w:r w:rsidRPr="002656B2">
        <w:t>OSNOVA</w:t>
      </w:r>
      <w:r>
        <w:t xml:space="preserve"> PROJEKTU</w:t>
      </w:r>
    </w:p>
    <w:p w:rsidR="00350277" w:rsidRPr="002656B2" w:rsidRDefault="00350277" w:rsidP="00350277">
      <w:pPr>
        <w:pStyle w:val="Seznam"/>
        <w:numPr>
          <w:ilvl w:val="0"/>
          <w:numId w:val="1"/>
        </w:numPr>
      </w:pPr>
      <w:r w:rsidRPr="002656B2">
        <w:t>Vymezení řešené problematiky a základních pojmů (</w:t>
      </w:r>
      <w:r>
        <w:t xml:space="preserve">dle </w:t>
      </w:r>
      <w:r w:rsidRPr="002656B2">
        <w:t>téma</w:t>
      </w:r>
      <w:r>
        <w:t>tu</w:t>
      </w:r>
      <w:r w:rsidRPr="002656B2">
        <w:t xml:space="preserve"> práce)</w:t>
      </w:r>
    </w:p>
    <w:p w:rsidR="00350277" w:rsidRPr="002656B2" w:rsidRDefault="00350277" w:rsidP="00350277">
      <w:pPr>
        <w:pStyle w:val="Seznam"/>
        <w:numPr>
          <w:ilvl w:val="0"/>
          <w:numId w:val="1"/>
        </w:numPr>
      </w:pPr>
      <w:r w:rsidRPr="002656B2">
        <w:t>Shrnutí dosavadního stavu řešení či poznání (stručná rešerše, východisko pro cíl práce, formulace výzkumných problémů apod.)</w:t>
      </w:r>
    </w:p>
    <w:p w:rsidR="00350277" w:rsidRPr="002656B2" w:rsidRDefault="00350277" w:rsidP="00350277">
      <w:pPr>
        <w:pStyle w:val="Seznam"/>
        <w:numPr>
          <w:ilvl w:val="0"/>
          <w:numId w:val="1"/>
        </w:numPr>
      </w:pPr>
      <w:r w:rsidRPr="002656B2">
        <w:t>Cíl práce</w:t>
      </w:r>
    </w:p>
    <w:p w:rsidR="00350277" w:rsidRPr="002656B2" w:rsidRDefault="00350277" w:rsidP="00350277">
      <w:pPr>
        <w:pStyle w:val="Seznam"/>
        <w:numPr>
          <w:ilvl w:val="0"/>
          <w:numId w:val="1"/>
        </w:numPr>
      </w:pPr>
      <w:r w:rsidRPr="002656B2">
        <w:t>Pracovní postup (přístup k řešení, metody, techniky, nástroje apod.)</w:t>
      </w:r>
    </w:p>
    <w:p w:rsidR="00350277" w:rsidRPr="002656B2" w:rsidRDefault="00350277" w:rsidP="00350277">
      <w:pPr>
        <w:pStyle w:val="Seznam"/>
        <w:numPr>
          <w:ilvl w:val="0"/>
          <w:numId w:val="1"/>
        </w:numPr>
      </w:pPr>
      <w:r w:rsidRPr="002656B2">
        <w:t>Organizační, materiální a finanční zabezpečení práce (časový harmonogram práce aj.)</w:t>
      </w:r>
    </w:p>
    <w:p w:rsidR="00350277" w:rsidRPr="002656B2" w:rsidRDefault="00350277" w:rsidP="00350277">
      <w:pPr>
        <w:pStyle w:val="Seznam"/>
        <w:numPr>
          <w:ilvl w:val="0"/>
          <w:numId w:val="1"/>
        </w:numPr>
      </w:pPr>
      <w:r w:rsidRPr="002656B2">
        <w:t>Předpokládané využití výsledků (způsoby prezentace, publikace apod.)</w:t>
      </w:r>
    </w:p>
    <w:p w:rsidR="00350277" w:rsidRPr="002656B2" w:rsidRDefault="00350277" w:rsidP="00350277">
      <w:pPr>
        <w:pStyle w:val="Seznam"/>
        <w:numPr>
          <w:ilvl w:val="0"/>
          <w:numId w:val="1"/>
        </w:numPr>
      </w:pPr>
      <w:r w:rsidRPr="002656B2">
        <w:t>Seznam literatury a odkazů (citované a výchozí informační zdroje)</w:t>
      </w:r>
    </w:p>
    <w:p w:rsidR="00315208" w:rsidRDefault="00315208"/>
    <w:p w:rsidR="00350277" w:rsidRDefault="00350277"/>
    <w:p w:rsidR="000E6611" w:rsidRDefault="000E6611"/>
    <w:p w:rsidR="000E6611" w:rsidRDefault="000E6611"/>
    <w:p w:rsidR="000E6611" w:rsidRDefault="000E6611"/>
    <w:p w:rsidR="00350277" w:rsidRDefault="00350277"/>
    <w:p w:rsidR="00350277" w:rsidRDefault="00350277"/>
    <w:p w:rsidR="00350277" w:rsidRDefault="00350277"/>
    <w:p w:rsidR="00350277" w:rsidRDefault="00350277"/>
    <w:p w:rsidR="00350277" w:rsidRDefault="00350277"/>
    <w:p w:rsidR="00350277" w:rsidRDefault="00350277"/>
    <w:p w:rsidR="00350277" w:rsidRDefault="00350277"/>
    <w:p w:rsidR="00350277" w:rsidRDefault="00350277"/>
    <w:p w:rsidR="00350277" w:rsidRDefault="00350277"/>
    <w:p w:rsidR="00350277" w:rsidRDefault="00350277"/>
    <w:p w:rsidR="00350277" w:rsidRDefault="00350277"/>
    <w:p w:rsidR="00350277" w:rsidRDefault="00350277"/>
    <w:p w:rsidR="007927BD" w:rsidRDefault="007927BD"/>
    <w:p w:rsidR="007927BD" w:rsidRDefault="007927BD"/>
    <w:p w:rsidR="00350277" w:rsidRDefault="00350277"/>
    <w:p w:rsidR="00350277" w:rsidRDefault="00350277"/>
    <w:p w:rsidR="004E426A" w:rsidRDefault="004E426A" w:rsidP="00E07D14"/>
    <w:p w:rsidR="00E65DBD" w:rsidRPr="00DB21F0" w:rsidRDefault="00DB21F0" w:rsidP="005219B7">
      <w:pPr>
        <w:pStyle w:val="Odstavecseseznamem"/>
        <w:numPr>
          <w:ilvl w:val="0"/>
          <w:numId w:val="2"/>
        </w:numPr>
        <w:spacing w:line="360" w:lineRule="auto"/>
        <w:ind w:left="0"/>
        <w:jc w:val="both"/>
        <w:rPr>
          <w:sz w:val="32"/>
        </w:rPr>
      </w:pPr>
      <w:r w:rsidRPr="00DB21F0">
        <w:rPr>
          <w:sz w:val="32"/>
        </w:rPr>
        <w:lastRenderedPageBreak/>
        <w:t>Vymezení řešené problematiky a základních pojmů (dle tématu práce)</w:t>
      </w:r>
    </w:p>
    <w:p w:rsidR="00C76032" w:rsidRPr="000E6611" w:rsidRDefault="000E6611" w:rsidP="005219B7">
      <w:pPr>
        <w:spacing w:line="360" w:lineRule="auto"/>
        <w:jc w:val="both"/>
        <w:rPr>
          <w:b/>
        </w:rPr>
      </w:pPr>
      <w:r w:rsidRPr="000E6611">
        <w:rPr>
          <w:b/>
        </w:rPr>
        <w:t>Zdraví</w:t>
      </w:r>
    </w:p>
    <w:p w:rsidR="00C76032" w:rsidRPr="00BA3509" w:rsidRDefault="00BA3509" w:rsidP="005219B7">
      <w:pPr>
        <w:spacing w:line="360" w:lineRule="auto"/>
        <w:ind w:firstLine="360"/>
        <w:jc w:val="both"/>
      </w:pPr>
      <w:r w:rsidRPr="00BA3509">
        <w:rPr>
          <w:i/>
        </w:rPr>
        <w:t>„</w:t>
      </w:r>
      <w:r w:rsidR="00C76032" w:rsidRPr="00BA3509">
        <w:rPr>
          <w:i/>
        </w:rPr>
        <w:t>Zdraví patří k nejvýznamnějším hodnotám života každého člověka. Je tomu tak proto, že jsme-li zdraví, můžeme pracovat, můžeme uskutečňovat svá přání a realizovat své životní plány. Zdraví tedy není samo o sobě cílem života, ale představuje jednu z podmínek, smysluplného života.</w:t>
      </w:r>
      <w:r>
        <w:rPr>
          <w:i/>
        </w:rPr>
        <w:t>“</w:t>
      </w:r>
      <w:r>
        <w:t>(Machová</w:t>
      </w:r>
      <w:r w:rsidR="003454A9">
        <w:t>, J.</w:t>
      </w:r>
      <w:r>
        <w:t>, Kubátová</w:t>
      </w:r>
      <w:r w:rsidR="003454A9">
        <w:t>, D.</w:t>
      </w:r>
      <w:r>
        <w:t>, 2009, s. 12)</w:t>
      </w:r>
      <w:r w:rsidR="006A06D6">
        <w:t>.</w:t>
      </w:r>
    </w:p>
    <w:p w:rsidR="00C76032" w:rsidRDefault="00C76032" w:rsidP="005219B7">
      <w:pPr>
        <w:spacing w:line="360" w:lineRule="auto"/>
        <w:jc w:val="both"/>
      </w:pPr>
      <w:r w:rsidRPr="00BA3509">
        <w:t xml:space="preserve">Zdraví však </w:t>
      </w:r>
      <w:r w:rsidR="00BA3509">
        <w:t>má</w:t>
      </w:r>
      <w:r w:rsidRPr="00BA3509">
        <w:t xml:space="preserve"> i hodnotu společenskou, neboť je zdrojem pro hospodářský a sociální rozvoj společnosti.</w:t>
      </w:r>
      <w:r w:rsidR="00C71A06">
        <w:t xml:space="preserve"> </w:t>
      </w:r>
      <w:r w:rsidR="00BA3509">
        <w:t>O zdraví si rozhoduje člověk především sám a chce-</w:t>
      </w:r>
      <w:r w:rsidR="00B04909">
        <w:t>li být člověk zdravý, musí o sebe pečovat</w:t>
      </w:r>
      <w:r w:rsidR="00BA3509">
        <w:t xml:space="preserve"> </w:t>
      </w:r>
      <w:proofErr w:type="spellStart"/>
      <w:r w:rsidR="00BA3509">
        <w:t>pečovat</w:t>
      </w:r>
      <w:proofErr w:type="spellEnd"/>
      <w:r w:rsidR="00BA3509">
        <w:t xml:space="preserve"> </w:t>
      </w:r>
      <w:r w:rsidR="007703D7">
        <w:t>(Machová,</w:t>
      </w:r>
      <w:r w:rsidR="003454A9">
        <w:t xml:space="preserve"> J.,</w:t>
      </w:r>
      <w:r w:rsidR="007703D7">
        <w:t xml:space="preserve"> Kubátová,</w:t>
      </w:r>
      <w:r w:rsidR="003454A9">
        <w:t xml:space="preserve"> D.,</w:t>
      </w:r>
      <w:r w:rsidR="007703D7">
        <w:t xml:space="preserve"> 2009).</w:t>
      </w:r>
    </w:p>
    <w:p w:rsidR="007703D7" w:rsidRDefault="007703D7" w:rsidP="005219B7">
      <w:pPr>
        <w:spacing w:line="360" w:lineRule="auto"/>
        <w:jc w:val="both"/>
      </w:pPr>
      <w:r>
        <w:t>Zdraví není pouze nepřítomnost nemoci, ale i tělesná a duševní zdatnost, výkonnost a odolnost.</w:t>
      </w:r>
    </w:p>
    <w:p w:rsidR="00E07D14" w:rsidRPr="000E6611" w:rsidRDefault="000E6611" w:rsidP="005219B7">
      <w:pPr>
        <w:spacing w:line="360" w:lineRule="auto"/>
        <w:jc w:val="both"/>
        <w:rPr>
          <w:b/>
        </w:rPr>
      </w:pPr>
      <w:r w:rsidRPr="000E6611">
        <w:rPr>
          <w:b/>
        </w:rPr>
        <w:t>Definice životního stylu</w:t>
      </w:r>
    </w:p>
    <w:p w:rsidR="00E65DBD" w:rsidRPr="00BA3509" w:rsidRDefault="00BA3509" w:rsidP="005219B7">
      <w:pPr>
        <w:spacing w:line="360" w:lineRule="auto"/>
        <w:ind w:firstLine="708"/>
        <w:jc w:val="both"/>
      </w:pPr>
      <w:r w:rsidRPr="00BA3509">
        <w:rPr>
          <w:i/>
        </w:rPr>
        <w:t>„</w:t>
      </w:r>
      <w:r w:rsidR="00E07D14" w:rsidRPr="00BA3509">
        <w:rPr>
          <w:i/>
        </w:rPr>
        <w:t>Životní styl můžeme definovat takto: Životní styl zahrnuje formy dobrovolného chování v daných životních situacích, které jsou založené na individuálním výběru z různých možností. Můžeme se rozhodnout pro zdravé alternativy z možností, které se nabízejí a odmítnou ty, jež zdraví poškozují. Životní styl je tedy charakterizován souhrou dobrovolného chování (výběrem) a životní situace (možností)</w:t>
      </w:r>
      <w:r w:rsidR="00264EAF" w:rsidRPr="00BA3509">
        <w:rPr>
          <w:i/>
        </w:rPr>
        <w:t>.</w:t>
      </w:r>
      <w:r w:rsidRPr="00BA3509">
        <w:rPr>
          <w:i/>
        </w:rPr>
        <w:t>“</w:t>
      </w:r>
      <w:r>
        <w:t xml:space="preserve"> (Machová,</w:t>
      </w:r>
      <w:r w:rsidR="003454A9">
        <w:t xml:space="preserve"> J.,</w:t>
      </w:r>
      <w:r>
        <w:t xml:space="preserve"> Kubátová, </w:t>
      </w:r>
      <w:r w:rsidR="003454A9">
        <w:t xml:space="preserve">D., </w:t>
      </w:r>
      <w:r>
        <w:t xml:space="preserve">2009, </w:t>
      </w:r>
      <w:proofErr w:type="gramStart"/>
      <w:r>
        <w:t>s.16</w:t>
      </w:r>
      <w:proofErr w:type="gramEnd"/>
      <w:r>
        <w:t>)</w:t>
      </w:r>
    </w:p>
    <w:p w:rsidR="00634317" w:rsidRDefault="006A06D6" w:rsidP="005219B7">
      <w:pPr>
        <w:spacing w:line="360" w:lineRule="auto"/>
        <w:jc w:val="both"/>
      </w:pPr>
      <w:r>
        <w:t>Č</w:t>
      </w:r>
      <w:r w:rsidR="00E07D14">
        <w:t xml:space="preserve">lověk se může správně rozhodnout tehdy, </w:t>
      </w:r>
      <w:r w:rsidR="00634317">
        <w:t>pokud je dostatečně informován o tom</w:t>
      </w:r>
      <w:r w:rsidR="00E07D14">
        <w:t xml:space="preserve">, co jeho zdraví </w:t>
      </w:r>
      <w:r w:rsidR="00634317">
        <w:t>posiluje</w:t>
      </w:r>
      <w:r w:rsidR="00B04909">
        <w:t xml:space="preserve"> </w:t>
      </w:r>
      <w:r w:rsidR="0042009B">
        <w:t xml:space="preserve">a upevňuje, ale také o tom, co mu škodí. </w:t>
      </w:r>
    </w:p>
    <w:p w:rsidR="00634317" w:rsidRDefault="00634317" w:rsidP="005219B7">
      <w:pPr>
        <w:spacing w:line="360" w:lineRule="auto"/>
        <w:jc w:val="both"/>
      </w:pPr>
      <w:r>
        <w:t>Jelikož je životní styl pro zdraví významný, je důležité, aby poskytování odpovídajících znalostí, rozvíjení dovedností a utváření postojů bylo součástí výchovy dítěte již od raného věku. Tyto informace by měla zajišťovat jak rodina, tak škola a výchova by tak měla vést k odpovědnosti za vlastní zdraví (Machová,</w:t>
      </w:r>
      <w:r w:rsidR="003454A9">
        <w:t xml:space="preserve"> J., </w:t>
      </w:r>
      <w:r>
        <w:t xml:space="preserve">Kubátová, </w:t>
      </w:r>
      <w:r w:rsidR="003454A9">
        <w:t xml:space="preserve">D., </w:t>
      </w:r>
      <w:r>
        <w:t>2009).</w:t>
      </w:r>
    </w:p>
    <w:p w:rsidR="00264EAF" w:rsidRPr="00634317" w:rsidRDefault="0042009B" w:rsidP="005219B7">
      <w:pPr>
        <w:spacing w:line="360" w:lineRule="auto"/>
        <w:jc w:val="both"/>
        <w:rPr>
          <w:i/>
        </w:rPr>
      </w:pPr>
      <w:r>
        <w:tab/>
      </w:r>
      <w:r w:rsidR="00634317" w:rsidRPr="00634317">
        <w:rPr>
          <w:i/>
        </w:rPr>
        <w:t>„</w:t>
      </w:r>
      <w:r w:rsidRPr="00634317">
        <w:rPr>
          <w:i/>
        </w:rPr>
        <w:t>Zdravotní stav společnosti se hodnotí především na základě nemocnosti a úmrtnosti. Z rozboru příčin chorob s vysokou nemocností a úmrtnosti vyplývá, že zdraví nejvíc poškozuje:</w:t>
      </w:r>
    </w:p>
    <w:p w:rsidR="0042009B" w:rsidRPr="00634317" w:rsidRDefault="0042009B" w:rsidP="005219B7">
      <w:pPr>
        <w:spacing w:line="360" w:lineRule="auto"/>
        <w:jc w:val="both"/>
        <w:rPr>
          <w:i/>
        </w:rPr>
      </w:pPr>
      <w:r w:rsidRPr="00634317">
        <w:rPr>
          <w:i/>
        </w:rPr>
        <w:t>- kouření</w:t>
      </w:r>
    </w:p>
    <w:p w:rsidR="0042009B" w:rsidRPr="00634317" w:rsidRDefault="0042009B" w:rsidP="005219B7">
      <w:pPr>
        <w:spacing w:line="360" w:lineRule="auto"/>
        <w:jc w:val="both"/>
        <w:rPr>
          <w:i/>
        </w:rPr>
      </w:pPr>
      <w:r w:rsidRPr="00634317">
        <w:rPr>
          <w:i/>
        </w:rPr>
        <w:t>- nadměrný konzum alkoholu</w:t>
      </w:r>
    </w:p>
    <w:p w:rsidR="0042009B" w:rsidRPr="00634317" w:rsidRDefault="0042009B" w:rsidP="005219B7">
      <w:pPr>
        <w:spacing w:line="360" w:lineRule="auto"/>
        <w:jc w:val="both"/>
        <w:rPr>
          <w:i/>
        </w:rPr>
      </w:pPr>
      <w:r w:rsidRPr="00634317">
        <w:rPr>
          <w:i/>
        </w:rPr>
        <w:t>- zneužívání drog</w:t>
      </w:r>
    </w:p>
    <w:p w:rsidR="0042009B" w:rsidRPr="00634317" w:rsidRDefault="0042009B" w:rsidP="005219B7">
      <w:pPr>
        <w:spacing w:line="360" w:lineRule="auto"/>
        <w:jc w:val="both"/>
        <w:rPr>
          <w:i/>
        </w:rPr>
      </w:pPr>
      <w:r w:rsidRPr="00634317">
        <w:rPr>
          <w:i/>
        </w:rPr>
        <w:t>- nesprávná výživa</w:t>
      </w:r>
    </w:p>
    <w:p w:rsidR="0042009B" w:rsidRPr="00634317" w:rsidRDefault="0042009B" w:rsidP="005219B7">
      <w:pPr>
        <w:spacing w:line="360" w:lineRule="auto"/>
        <w:jc w:val="both"/>
        <w:rPr>
          <w:i/>
        </w:rPr>
      </w:pPr>
      <w:r w:rsidRPr="00634317">
        <w:rPr>
          <w:i/>
        </w:rPr>
        <w:t>- nízká pohybová aktivita</w:t>
      </w:r>
    </w:p>
    <w:p w:rsidR="0042009B" w:rsidRPr="00634317" w:rsidRDefault="0042009B" w:rsidP="005219B7">
      <w:pPr>
        <w:spacing w:line="360" w:lineRule="auto"/>
        <w:jc w:val="both"/>
        <w:rPr>
          <w:i/>
        </w:rPr>
      </w:pPr>
      <w:r w:rsidRPr="00634317">
        <w:rPr>
          <w:i/>
        </w:rPr>
        <w:t>- nadměrná psychická zátěž</w:t>
      </w:r>
    </w:p>
    <w:p w:rsidR="0042009B" w:rsidRPr="00634317" w:rsidRDefault="0042009B" w:rsidP="005219B7">
      <w:pPr>
        <w:spacing w:line="360" w:lineRule="auto"/>
        <w:jc w:val="both"/>
      </w:pPr>
      <w:r w:rsidRPr="00634317">
        <w:rPr>
          <w:i/>
        </w:rPr>
        <w:t>- rizikové sexuální chování</w:t>
      </w:r>
      <w:r w:rsidR="006A06D6">
        <w:rPr>
          <w:i/>
        </w:rPr>
        <w:t>.</w:t>
      </w:r>
      <w:r w:rsidR="00634317">
        <w:rPr>
          <w:i/>
        </w:rPr>
        <w:t>“</w:t>
      </w:r>
      <w:r w:rsidR="00634317">
        <w:t xml:space="preserve"> (Machová</w:t>
      </w:r>
      <w:r w:rsidR="003454A9">
        <w:t>, J.</w:t>
      </w:r>
      <w:r w:rsidR="00634317">
        <w:t>, Kubátová,</w:t>
      </w:r>
      <w:r w:rsidR="003454A9">
        <w:t xml:space="preserve"> D., </w:t>
      </w:r>
      <w:r w:rsidR="00634317">
        <w:t>2009, s. 16).</w:t>
      </w:r>
    </w:p>
    <w:p w:rsidR="0035191D" w:rsidRDefault="0035191D" w:rsidP="005219B7">
      <w:pPr>
        <w:spacing w:line="360" w:lineRule="auto"/>
        <w:jc w:val="both"/>
      </w:pPr>
      <w:r>
        <w:lastRenderedPageBreak/>
        <w:t xml:space="preserve">Žádný z rizikových faktorů však nepůsobí izolované, ale </w:t>
      </w:r>
      <w:r w:rsidR="00634317">
        <w:t>v</w:t>
      </w:r>
      <w:r w:rsidR="00C71A06">
        <w:t> </w:t>
      </w:r>
      <w:r w:rsidR="00634317">
        <w:t>souvislosti</w:t>
      </w:r>
      <w:r w:rsidR="00C71A06">
        <w:t xml:space="preserve"> </w:t>
      </w:r>
      <w:r w:rsidR="00634317">
        <w:t>s jinými</w:t>
      </w:r>
      <w:r>
        <w:t xml:space="preserve"> faktory životního stylu a jednotlivě jeho s</w:t>
      </w:r>
      <w:r w:rsidR="00634317">
        <w:t>oučásti nelze od sebe oddělovat</w:t>
      </w:r>
      <w:r w:rsidR="00C71A06">
        <w:t xml:space="preserve"> </w:t>
      </w:r>
      <w:r w:rsidR="00634317">
        <w:t xml:space="preserve">(Machová, Kubátová, 2009). </w:t>
      </w:r>
      <w:r w:rsidR="00634317" w:rsidRPr="00634317">
        <w:rPr>
          <w:i/>
        </w:rPr>
        <w:t>„</w:t>
      </w:r>
      <w:r w:rsidRPr="00634317">
        <w:rPr>
          <w:i/>
        </w:rPr>
        <w:t>Proto pozitivní působení životního stylu se uplatňuje jen v komple</w:t>
      </w:r>
      <w:r w:rsidR="00E673D4" w:rsidRPr="00634317">
        <w:rPr>
          <w:i/>
        </w:rPr>
        <w:t>xním dodržování správných zásad</w:t>
      </w:r>
      <w:r w:rsidR="00634317">
        <w:t>.“</w:t>
      </w:r>
      <w:r w:rsidR="00E673D4">
        <w:t xml:space="preserve"> (Machová,</w:t>
      </w:r>
      <w:r w:rsidR="003454A9">
        <w:t xml:space="preserve"> J.,</w:t>
      </w:r>
      <w:r w:rsidR="00E673D4">
        <w:t xml:space="preserve"> Kubátová,</w:t>
      </w:r>
      <w:r w:rsidR="003454A9">
        <w:t xml:space="preserve"> D.,</w:t>
      </w:r>
      <w:r w:rsidR="00E673D4">
        <w:t xml:space="preserve"> 2009</w:t>
      </w:r>
      <w:r w:rsidR="00634317">
        <w:t>, s. 16</w:t>
      </w:r>
      <w:r w:rsidR="00E673D4">
        <w:t>).</w:t>
      </w:r>
    </w:p>
    <w:p w:rsidR="005219B7" w:rsidRPr="00D150B0" w:rsidRDefault="005219B7" w:rsidP="005219B7">
      <w:pPr>
        <w:spacing w:line="360" w:lineRule="auto"/>
        <w:jc w:val="both"/>
        <w:rPr>
          <w:b/>
        </w:rPr>
      </w:pPr>
      <w:r w:rsidRPr="00D150B0">
        <w:rPr>
          <w:b/>
        </w:rPr>
        <w:t>Výživa</w:t>
      </w:r>
    </w:p>
    <w:p w:rsidR="005219B7" w:rsidRDefault="005219B7" w:rsidP="005219B7">
      <w:pPr>
        <w:spacing w:line="360" w:lineRule="auto"/>
        <w:ind w:firstLine="708"/>
        <w:jc w:val="both"/>
        <w:rPr>
          <w:i/>
        </w:rPr>
      </w:pPr>
      <w:r w:rsidRPr="00946E13">
        <w:rPr>
          <w:i/>
        </w:rPr>
        <w:t xml:space="preserve">„Organismus potřebuje energii k zajištění své činnosti a stavební látky k výstavbě tkání a orgánů. Správná (racionální) výživa musí být vyvážena po stránce kvantitativní a kvalitativní. </w:t>
      </w:r>
    </w:p>
    <w:p w:rsidR="005219B7" w:rsidRPr="00946E13" w:rsidRDefault="005219B7" w:rsidP="005219B7">
      <w:pPr>
        <w:spacing w:line="360" w:lineRule="auto"/>
        <w:jc w:val="both"/>
        <w:rPr>
          <w:i/>
        </w:rPr>
      </w:pPr>
      <w:r w:rsidRPr="00946E13">
        <w:rPr>
          <w:i/>
        </w:rPr>
        <w:t>Z</w:t>
      </w:r>
      <w:r w:rsidRPr="00946E13">
        <w:rPr>
          <w:b/>
          <w:i/>
        </w:rPr>
        <w:t> kvantitativního hlediska</w:t>
      </w:r>
      <w:r w:rsidRPr="00946E13">
        <w:rPr>
          <w:i/>
        </w:rPr>
        <w:t xml:space="preserve"> musí výživa zajišťovat příjem energie odpovídající jejímu výdeji. Proto lidé, kteří vykonávají lehkou svalovou činnost (sedavé zaměstnání), mají menší energetické nároky na výživu než ti, kdo těžce fyzicky pracují. Při přijímaní energeticky bohatší stravy, než odpovídá energetickému výdeji organizmu, se v těle ukládá zásobní tuk a vzniká nadváha a obezita.</w:t>
      </w:r>
    </w:p>
    <w:p w:rsidR="005219B7" w:rsidRDefault="005219B7" w:rsidP="005219B7">
      <w:pPr>
        <w:spacing w:line="360" w:lineRule="auto"/>
        <w:jc w:val="both"/>
      </w:pPr>
      <w:r w:rsidRPr="00946E13">
        <w:rPr>
          <w:i/>
        </w:rPr>
        <w:t>Z</w:t>
      </w:r>
      <w:r>
        <w:rPr>
          <w:i/>
        </w:rPr>
        <w:t> </w:t>
      </w:r>
      <w:r w:rsidRPr="00946E13">
        <w:rPr>
          <w:b/>
          <w:i/>
        </w:rPr>
        <w:t>kvalitativníh</w:t>
      </w:r>
      <w:r>
        <w:rPr>
          <w:b/>
          <w:i/>
        </w:rPr>
        <w:t xml:space="preserve">o hlediska </w:t>
      </w:r>
      <w:r w:rsidRPr="00946E13">
        <w:rPr>
          <w:i/>
        </w:rPr>
        <w:t>má být strava</w:t>
      </w:r>
      <w:r>
        <w:rPr>
          <w:i/>
        </w:rPr>
        <w:t xml:space="preserve"> </w:t>
      </w:r>
      <w:r w:rsidRPr="00946E13">
        <w:rPr>
          <w:i/>
        </w:rPr>
        <w:t>vyvážená</w:t>
      </w:r>
      <w:r>
        <w:rPr>
          <w:i/>
        </w:rPr>
        <w:t xml:space="preserve"> </w:t>
      </w:r>
      <w:r w:rsidRPr="00946E13">
        <w:rPr>
          <w:i/>
        </w:rPr>
        <w:t>a rozmanitá, aby byl</w:t>
      </w:r>
      <w:r>
        <w:rPr>
          <w:i/>
        </w:rPr>
        <w:t xml:space="preserve"> </w:t>
      </w:r>
      <w:r w:rsidRPr="00946E13">
        <w:rPr>
          <w:i/>
        </w:rPr>
        <w:t>zajištěn dostatečný a vyvážený přísun živin, vitamínů a minerálů. Nesmí se ani zapomínat na příjem vody</w:t>
      </w:r>
      <w:r>
        <w:rPr>
          <w:i/>
        </w:rPr>
        <w:t>.“</w:t>
      </w:r>
      <w:r>
        <w:t xml:space="preserve"> (</w:t>
      </w:r>
      <w:commentRangeStart w:id="1"/>
      <w:r>
        <w:t xml:space="preserve">Machová, J., Kubátová, D., 2009 s. </w:t>
      </w:r>
      <w:commentRangeEnd w:id="1"/>
      <w:r w:rsidR="0033530F">
        <w:rPr>
          <w:rStyle w:val="Odkaznakoment"/>
        </w:rPr>
        <w:commentReference w:id="1"/>
      </w:r>
      <w:r>
        <w:t>18).</w:t>
      </w:r>
    </w:p>
    <w:p w:rsidR="005219B7" w:rsidRDefault="005219B7" w:rsidP="005219B7">
      <w:pPr>
        <w:spacing w:line="360" w:lineRule="auto"/>
        <w:ind w:firstLine="708"/>
        <w:jc w:val="both"/>
      </w:pPr>
      <w:r>
        <w:t>Jako základní živiny (</w:t>
      </w:r>
      <w:proofErr w:type="spellStart"/>
      <w:r>
        <w:t>makronutrienty</w:t>
      </w:r>
      <w:proofErr w:type="spellEnd"/>
      <w:r>
        <w:t>, nositele energie) označujeme:</w:t>
      </w:r>
    </w:p>
    <w:p w:rsidR="005219B7" w:rsidRDefault="005219B7" w:rsidP="005219B7">
      <w:pPr>
        <w:pStyle w:val="Odstavecseseznamem"/>
        <w:numPr>
          <w:ilvl w:val="0"/>
          <w:numId w:val="3"/>
        </w:numPr>
        <w:spacing w:line="360" w:lineRule="auto"/>
        <w:ind w:left="0"/>
        <w:jc w:val="both"/>
      </w:pPr>
      <w:r>
        <w:t>sacharidy (cukry)</w:t>
      </w:r>
    </w:p>
    <w:p w:rsidR="005219B7" w:rsidRDefault="005219B7" w:rsidP="005219B7">
      <w:pPr>
        <w:pStyle w:val="Odstavecseseznamem"/>
        <w:numPr>
          <w:ilvl w:val="0"/>
          <w:numId w:val="3"/>
        </w:numPr>
        <w:spacing w:line="360" w:lineRule="auto"/>
        <w:ind w:left="0"/>
        <w:jc w:val="both"/>
      </w:pPr>
      <w:r>
        <w:t>bílkoviny (proteiny)</w:t>
      </w:r>
    </w:p>
    <w:p w:rsidR="005219B7" w:rsidRDefault="005219B7" w:rsidP="005219B7">
      <w:pPr>
        <w:pStyle w:val="Odstavecseseznamem"/>
        <w:numPr>
          <w:ilvl w:val="0"/>
          <w:numId w:val="3"/>
        </w:numPr>
        <w:spacing w:line="360" w:lineRule="auto"/>
        <w:ind w:left="0"/>
        <w:jc w:val="both"/>
      </w:pPr>
      <w:r>
        <w:t>tuky (lipidy)</w:t>
      </w:r>
    </w:p>
    <w:p w:rsidR="005219B7" w:rsidRDefault="005219B7" w:rsidP="005219B7">
      <w:pPr>
        <w:spacing w:line="360" w:lineRule="auto"/>
        <w:jc w:val="both"/>
      </w:pPr>
      <w:r w:rsidRPr="00C8255C">
        <w:t>Vyvážená racionální strava by měla obsahovat 25-30% tuků, 55-66% sacharidů a 15-20% bílkovin (</w:t>
      </w:r>
      <w:proofErr w:type="spellStart"/>
      <w:r w:rsidR="004E58FA">
        <w:fldChar w:fldCharType="begin"/>
      </w:r>
      <w:r w:rsidR="00C17E9A">
        <w:instrText>HYPERLINK "http://www.vaztesisvehozdravi.cz"</w:instrText>
      </w:r>
      <w:r w:rsidR="004E58FA">
        <w:fldChar w:fldCharType="separate"/>
      </w:r>
      <w:r w:rsidR="00520D97">
        <w:rPr>
          <w:rStyle w:val="Hypertextovodkaz"/>
          <w:color w:val="auto"/>
          <w:u w:val="none"/>
        </w:rPr>
        <w:t>Vaztesisvehozdravi</w:t>
      </w:r>
      <w:proofErr w:type="spellEnd"/>
      <w:r w:rsidR="004E58FA">
        <w:fldChar w:fldCharType="end"/>
      </w:r>
      <w:r w:rsidR="00520D97">
        <w:t xml:space="preserve"> </w:t>
      </w:r>
      <w:r w:rsidR="00520D97">
        <w:rPr>
          <w:sz w:val="23"/>
          <w:szCs w:val="23"/>
        </w:rPr>
        <w:t>[online],</w:t>
      </w:r>
      <w:r w:rsidR="00520D97">
        <w:t xml:space="preserve"> 2012</w:t>
      </w:r>
      <w:r w:rsidRPr="00C8255C">
        <w:t>).</w:t>
      </w:r>
    </w:p>
    <w:p w:rsidR="005219B7" w:rsidRDefault="005219B7" w:rsidP="005219B7">
      <w:pPr>
        <w:pStyle w:val="mid"/>
        <w:shd w:val="clear" w:color="auto" w:fill="FFFFFF"/>
        <w:spacing w:before="0" w:beforeAutospacing="0" w:after="0" w:afterAutospacing="0" w:line="360" w:lineRule="auto"/>
        <w:ind w:firstLine="708"/>
        <w:jc w:val="both"/>
        <w:rPr>
          <w:rStyle w:val="Zvraznn"/>
          <w:i w:val="0"/>
        </w:rPr>
      </w:pPr>
      <w:r w:rsidRPr="00BC0B47">
        <w:t>Velmi důležitá je také samozřejmě zelenina a ovoce</w:t>
      </w:r>
      <w:r>
        <w:t xml:space="preserve">. </w:t>
      </w:r>
      <w:r w:rsidRPr="00BC0B47">
        <w:rPr>
          <w:rStyle w:val="Zvraznn"/>
          <w:i w:val="0"/>
        </w:rPr>
        <w:t xml:space="preserve">Nalezneme v nich vitamíny, minerální látky, vlákninu a mnoho dalších biologicky aktivních látek. Ty všechny nás chrání před řadou onemocnění včetně rakoviny a také dodávají elán do života. </w:t>
      </w:r>
    </w:p>
    <w:p w:rsidR="005219B7" w:rsidRDefault="005219B7" w:rsidP="005219B7">
      <w:pPr>
        <w:pStyle w:val="msonormal0"/>
        <w:shd w:val="clear" w:color="auto" w:fill="FFFFFF"/>
        <w:spacing w:before="0" w:beforeAutospacing="0" w:after="0" w:afterAutospacing="0" w:line="360" w:lineRule="auto"/>
        <w:jc w:val="both"/>
      </w:pPr>
      <w:r w:rsidRPr="00BC0B47">
        <w:t xml:space="preserve">Podle WHO by měl každý obyvatel zkonzumovat denně 400-600 g ovoce a zeleniny, rozdělených do pěti porcí. Ideální </w:t>
      </w:r>
      <w:r>
        <w:t>je 200 g ovoce a 400 g zeleniny.</w:t>
      </w:r>
    </w:p>
    <w:p w:rsidR="005219B7" w:rsidRPr="001A0B0F" w:rsidRDefault="005219B7" w:rsidP="005219B7">
      <w:pPr>
        <w:pStyle w:val="msonormal0"/>
        <w:shd w:val="clear" w:color="auto" w:fill="FFFFFF"/>
        <w:spacing w:before="0" w:beforeAutospacing="0" w:after="0" w:afterAutospacing="0" w:line="360" w:lineRule="auto"/>
        <w:jc w:val="both"/>
        <w:rPr>
          <w:shd w:val="clear" w:color="auto" w:fill="FFFFFF"/>
        </w:rPr>
      </w:pPr>
      <w:r w:rsidRPr="001A0B0F">
        <w:rPr>
          <w:shd w:val="clear" w:color="auto" w:fill="FFFFFF"/>
        </w:rPr>
        <w:t>Více vitamínů u většiny druhů ovoce a zeleniny nalezneme v čerstvém stavu než po tepelné úpravě (</w:t>
      </w:r>
      <w:hyperlink r:id="rId8" w:history="1">
        <w:r w:rsidR="00520D97">
          <w:rPr>
            <w:rStyle w:val="Hypertextovodkaz"/>
            <w:color w:val="auto"/>
            <w:u w:val="none"/>
            <w:shd w:val="clear" w:color="auto" w:fill="FFFFFF"/>
          </w:rPr>
          <w:t>Doktorka</w:t>
        </w:r>
      </w:hyperlink>
      <w:r w:rsidR="00520D97">
        <w:t xml:space="preserve"> </w:t>
      </w:r>
      <w:r w:rsidR="00520D97">
        <w:rPr>
          <w:sz w:val="23"/>
          <w:szCs w:val="23"/>
        </w:rPr>
        <w:t>[online],</w:t>
      </w:r>
      <w:r w:rsidR="00520D97">
        <w:t xml:space="preserve"> 2010</w:t>
      </w:r>
      <w:r w:rsidRPr="001A0B0F">
        <w:rPr>
          <w:shd w:val="clear" w:color="auto" w:fill="FFFFFF"/>
        </w:rPr>
        <w:t>).</w:t>
      </w:r>
    </w:p>
    <w:p w:rsidR="005219B7" w:rsidRPr="007148AE" w:rsidRDefault="005219B7" w:rsidP="005219B7">
      <w:pPr>
        <w:spacing w:line="360" w:lineRule="auto"/>
        <w:ind w:firstLine="708"/>
        <w:jc w:val="both"/>
      </w:pPr>
      <w:r>
        <w:t xml:space="preserve">Dalším důležitým faktorem je dostatek tekutin. Optimálně by měl člověk vypit 2-3 litry denně. </w:t>
      </w:r>
      <w:r w:rsidRPr="007148AE">
        <w:t>Základem pitného režimu mají být nekalorické nápoje, hlavně voda a dále minerální vody s nízkou až střední mineralizací (</w:t>
      </w:r>
      <w:proofErr w:type="spellStart"/>
      <w:r w:rsidR="004E58FA">
        <w:fldChar w:fldCharType="begin"/>
      </w:r>
      <w:r w:rsidR="00C17E9A">
        <w:instrText>HYPERLINK "http://www.enduraining.com"</w:instrText>
      </w:r>
      <w:r w:rsidR="004E58FA">
        <w:fldChar w:fldCharType="separate"/>
      </w:r>
      <w:r w:rsidR="00520D97">
        <w:rPr>
          <w:rStyle w:val="Hypertextovodkaz"/>
          <w:color w:val="auto"/>
          <w:u w:val="none"/>
        </w:rPr>
        <w:t>Enduraining</w:t>
      </w:r>
      <w:proofErr w:type="spellEnd"/>
      <w:r w:rsidR="004E58FA">
        <w:fldChar w:fldCharType="end"/>
      </w:r>
      <w:r w:rsidR="00520D97" w:rsidRPr="00520D97">
        <w:rPr>
          <w:sz w:val="23"/>
          <w:szCs w:val="23"/>
        </w:rPr>
        <w:t xml:space="preserve"> </w:t>
      </w:r>
      <w:r w:rsidR="00520D97">
        <w:rPr>
          <w:sz w:val="23"/>
          <w:szCs w:val="23"/>
        </w:rPr>
        <w:t>[online]</w:t>
      </w:r>
      <w:r w:rsidRPr="007148AE">
        <w:t>).</w:t>
      </w:r>
    </w:p>
    <w:p w:rsidR="005219B7" w:rsidRPr="00D150B0" w:rsidRDefault="005219B7" w:rsidP="005219B7">
      <w:pPr>
        <w:spacing w:line="360" w:lineRule="auto"/>
        <w:jc w:val="both"/>
        <w:rPr>
          <w:b/>
        </w:rPr>
      </w:pPr>
    </w:p>
    <w:p w:rsidR="005219B7" w:rsidRDefault="005219B7" w:rsidP="005219B7">
      <w:pPr>
        <w:spacing w:line="360" w:lineRule="auto"/>
        <w:jc w:val="both"/>
        <w:rPr>
          <w:b/>
        </w:rPr>
      </w:pPr>
    </w:p>
    <w:p w:rsidR="005219B7" w:rsidRPr="00D150B0" w:rsidRDefault="005219B7" w:rsidP="005219B7">
      <w:pPr>
        <w:spacing w:line="360" w:lineRule="auto"/>
        <w:jc w:val="both"/>
        <w:rPr>
          <w:b/>
        </w:rPr>
      </w:pPr>
      <w:r w:rsidRPr="00D150B0">
        <w:rPr>
          <w:b/>
        </w:rPr>
        <w:lastRenderedPageBreak/>
        <w:t>Pohybová aktivita</w:t>
      </w:r>
    </w:p>
    <w:p w:rsidR="005219B7" w:rsidRDefault="005219B7" w:rsidP="005219B7">
      <w:pPr>
        <w:spacing w:line="360" w:lineRule="auto"/>
        <w:ind w:firstLine="708"/>
        <w:jc w:val="both"/>
      </w:pPr>
      <w:r>
        <w:t>Tělo všech živočichů je určeno k pohybu a aktivitě. I když je údajně v klidu, provádí dechové pohyby, dochází k cirkulaci krve, k srdečním stahům, k pohybu střev a dalších orgánů, i jednotlivých buněk, jako jsou krvinky či spermie (Machová, J., Kubátová, D., 2009).</w:t>
      </w:r>
    </w:p>
    <w:p w:rsidR="005219B7" w:rsidRPr="00041B8A" w:rsidRDefault="005219B7" w:rsidP="005219B7">
      <w:pPr>
        <w:spacing w:line="360" w:lineRule="auto"/>
        <w:jc w:val="both"/>
        <w:rPr>
          <w:i/>
        </w:rPr>
      </w:pPr>
      <w:r w:rsidRPr="00041B8A">
        <w:rPr>
          <w:i/>
        </w:rPr>
        <w:t xml:space="preserve">„Přemísťování těla v prostoru je umožněno </w:t>
      </w:r>
      <w:r w:rsidRPr="00041B8A">
        <w:rPr>
          <w:b/>
          <w:i/>
        </w:rPr>
        <w:t xml:space="preserve">aktivním pohybem </w:t>
      </w:r>
      <w:r w:rsidRPr="00041B8A">
        <w:rPr>
          <w:i/>
        </w:rPr>
        <w:t xml:space="preserve">(výsledek vlastní pohybové aktivity) nebo </w:t>
      </w:r>
      <w:r w:rsidRPr="00041B8A">
        <w:rPr>
          <w:b/>
          <w:i/>
        </w:rPr>
        <w:t>pasivním pohybem</w:t>
      </w:r>
      <w:r w:rsidRPr="00041B8A">
        <w:rPr>
          <w:i/>
        </w:rPr>
        <w:t xml:space="preserve"> (s využitím jiných živočichů či technických prostředků. Pro zachování a upevňování zdraví je nezbytným a nejpřirozenějším předpokladem aktivní pohyb.“</w:t>
      </w:r>
      <w:r>
        <w:rPr>
          <w:i/>
        </w:rPr>
        <w:t>(</w:t>
      </w:r>
      <w:r>
        <w:t>Machová, J., Kubátová, D., 2009, s. 39).</w:t>
      </w:r>
    </w:p>
    <w:p w:rsidR="005219B7" w:rsidRPr="00D150B0" w:rsidRDefault="005219B7" w:rsidP="005219B7">
      <w:pPr>
        <w:pStyle w:val="Odstavecseseznamem"/>
        <w:spacing w:line="360" w:lineRule="auto"/>
        <w:ind w:left="0"/>
        <w:jc w:val="both"/>
        <w:rPr>
          <w:b/>
        </w:rPr>
      </w:pPr>
      <w:r w:rsidRPr="00D150B0">
        <w:rPr>
          <w:b/>
        </w:rPr>
        <w:t>Spánek</w:t>
      </w:r>
    </w:p>
    <w:p w:rsidR="005219B7" w:rsidRDefault="005219B7" w:rsidP="005219B7">
      <w:pPr>
        <w:pStyle w:val="Odstavecseseznamem"/>
        <w:spacing w:line="360" w:lineRule="auto"/>
        <w:ind w:left="0"/>
        <w:jc w:val="both"/>
      </w:pPr>
      <w:r>
        <w:tab/>
        <w:t xml:space="preserve">Neměli bychom také opomínat potřebu spánku, při kterém dochází k </w:t>
      </w:r>
      <w:r>
        <w:rPr>
          <w:color w:val="000000"/>
        </w:rPr>
        <w:t xml:space="preserve">regeneraci centrálního nervového systému a k celkové </w:t>
      </w:r>
      <w:r w:rsidRPr="005A65D7">
        <w:t>obnově sil organizmu</w:t>
      </w:r>
      <w:r>
        <w:t>. Potřeba spánku je u každého člověka individuální. Obvykle se uvádí, že ideální doba spánku je 7-8 hodin, přičemž méně jak 6 hodin spánku denně nebo více než 10 hodin spánku denně už je považováno za nezdravé.</w:t>
      </w:r>
    </w:p>
    <w:p w:rsidR="00A162FB" w:rsidRPr="00264EAF" w:rsidRDefault="00A162FB" w:rsidP="005219B7">
      <w:pPr>
        <w:pStyle w:val="Odstavecseseznamem"/>
        <w:spacing w:line="360" w:lineRule="auto"/>
        <w:ind w:left="0"/>
        <w:jc w:val="both"/>
      </w:pPr>
    </w:p>
    <w:p w:rsidR="004E426A" w:rsidRPr="00DB21F0" w:rsidRDefault="00DB21F0" w:rsidP="00AE5A8A">
      <w:pPr>
        <w:pStyle w:val="Odstavecseseznamem"/>
        <w:numPr>
          <w:ilvl w:val="0"/>
          <w:numId w:val="2"/>
        </w:numPr>
        <w:tabs>
          <w:tab w:val="center" w:pos="4536"/>
        </w:tabs>
        <w:spacing w:line="360" w:lineRule="auto"/>
        <w:ind w:left="0"/>
        <w:jc w:val="both"/>
        <w:rPr>
          <w:sz w:val="40"/>
        </w:rPr>
      </w:pPr>
      <w:r w:rsidRPr="00DB21F0">
        <w:rPr>
          <w:sz w:val="32"/>
        </w:rPr>
        <w:t>Shrnutí dosavadního stavu řešení či poznání (stručná rešerše, východisko pro cíl práce, formulace výzkumných problémů apod.)</w:t>
      </w:r>
      <w:r w:rsidR="00BC0B47" w:rsidRPr="00DB21F0">
        <w:rPr>
          <w:sz w:val="40"/>
        </w:rPr>
        <w:tab/>
      </w:r>
    </w:p>
    <w:p w:rsidR="00AA4F83" w:rsidRDefault="00AA4F83" w:rsidP="00AE5A8A">
      <w:pPr>
        <w:spacing w:line="360" w:lineRule="auto"/>
        <w:jc w:val="both"/>
      </w:pPr>
      <w:r>
        <w:tab/>
      </w:r>
      <w:r w:rsidR="00466B37">
        <w:t>Zdraví je to nej</w:t>
      </w:r>
      <w:r w:rsidR="000D67B9">
        <w:t>cennější</w:t>
      </w:r>
      <w:r w:rsidR="00466B37">
        <w:t xml:space="preserve">, co máme a proto o ně musíme pečovat. </w:t>
      </w:r>
      <w:r w:rsidR="00A162FB">
        <w:t>Životní styl je způsob života každého z nás,</w:t>
      </w:r>
      <w:r w:rsidR="00AE5A8A">
        <w:t xml:space="preserve"> </w:t>
      </w:r>
      <w:proofErr w:type="gramStart"/>
      <w:r w:rsidR="00AE5A8A">
        <w:t>který</w:t>
      </w:r>
      <w:proofErr w:type="gramEnd"/>
      <w:r w:rsidR="0031436A">
        <w:t xml:space="preserve"> </w:t>
      </w:r>
      <w:r w:rsidR="00A162FB">
        <w:t>ovlivňuje naše fyzické a duševní zdraví a o kterém si rozhodujeme sami.</w:t>
      </w:r>
      <w:r w:rsidR="002E0B78">
        <w:t xml:space="preserve"> Životní styl výrazně ovlivňuje kvalitu našeho života a </w:t>
      </w:r>
      <w:r>
        <w:t xml:space="preserve">ten zdravý </w:t>
      </w:r>
      <w:r w:rsidR="002E0B78">
        <w:t>je tvořen vhodnou výživou</w:t>
      </w:r>
      <w:r w:rsidR="00466B37">
        <w:t xml:space="preserve">, </w:t>
      </w:r>
      <w:r w:rsidR="000D67B9">
        <w:t>která obsahuje živiny, minerály a vitamíny,</w:t>
      </w:r>
      <w:r w:rsidR="002E0B78">
        <w:t xml:space="preserve"> dostatkem pohybu</w:t>
      </w:r>
      <w:r w:rsidR="000D67B9">
        <w:t>, který je důležitý pro naše svaly, klouby a šlachy a pro udržení dobré kondice</w:t>
      </w:r>
      <w:r w:rsidR="002E0B78">
        <w:t xml:space="preserve"> a duševní pohodou</w:t>
      </w:r>
      <w:r w:rsidR="000D67B9">
        <w:t>, která je založena na vzájemném porozumění, pochopení a úctě.</w:t>
      </w:r>
      <w:r w:rsidR="00D157E7">
        <w:t xml:space="preserve"> V </w:t>
      </w:r>
      <w:r w:rsidR="00C478D6">
        <w:t>s</w:t>
      </w:r>
      <w:r w:rsidR="00C478D6" w:rsidRPr="00C478D6">
        <w:t xml:space="preserve">oučasné </w:t>
      </w:r>
      <w:r w:rsidR="00B96D95">
        <w:t>době se lidé zdravému životnímu stylu</w:t>
      </w:r>
      <w:r>
        <w:t xml:space="preserve"> bohužel</w:t>
      </w:r>
      <w:r w:rsidR="00B96D95">
        <w:t xml:space="preserve"> příliš nevěnují.</w:t>
      </w:r>
    </w:p>
    <w:p w:rsidR="00C478D6" w:rsidRDefault="000D67B9" w:rsidP="005219B7">
      <w:pPr>
        <w:spacing w:line="360" w:lineRule="auto"/>
        <w:ind w:firstLine="708"/>
        <w:jc w:val="both"/>
      </w:pPr>
      <w:r>
        <w:t>Současní lidé ž</w:t>
      </w:r>
      <w:r w:rsidR="00B96D95">
        <w:t xml:space="preserve">ijí </w:t>
      </w:r>
      <w:r w:rsidR="00C478D6">
        <w:t>převážně sedavým způsobem. V pracovní době sedí, do práce a z práce se dopravují autem nebo jiným dopravním prostředkem, nechodí pěšky po schodech, ale jezdí výtahem či eskalátorem, pokud je k dispozici. Doma opět sedí u televize nebo počítače</w:t>
      </w:r>
      <w:r w:rsidR="00E71A77">
        <w:t xml:space="preserve">, </w:t>
      </w:r>
      <w:r w:rsidR="005D158E">
        <w:t>na procházku jdou jen výjimečně a nějakému pravidelnému sportu se věnuje jen málokdo.</w:t>
      </w:r>
    </w:p>
    <w:p w:rsidR="008D6C38" w:rsidRDefault="005D158E" w:rsidP="005219B7">
      <w:pPr>
        <w:spacing w:line="360" w:lineRule="auto"/>
        <w:ind w:firstLine="708"/>
        <w:jc w:val="both"/>
      </w:pPr>
      <w:r>
        <w:t xml:space="preserve">Co se týče jídla, je to podobné. Člověk v dnešní době nemá na pravidelnou a pestrou stravu čas. </w:t>
      </w:r>
      <w:r w:rsidR="001A0B0F">
        <w:t>Snídani nahradí kávou a cigaretou, na oběd si „skočí“</w:t>
      </w:r>
      <w:r w:rsidR="008D6C38">
        <w:t xml:space="preserve"> pro něco </w:t>
      </w:r>
      <w:r w:rsidR="001A0B0F">
        <w:t xml:space="preserve">do </w:t>
      </w:r>
      <w:proofErr w:type="spellStart"/>
      <w:r w:rsidR="001A0B0F">
        <w:t>fast</w:t>
      </w:r>
      <w:proofErr w:type="spellEnd"/>
      <w:r w:rsidR="001A0B0F">
        <w:t xml:space="preserve"> </w:t>
      </w:r>
      <w:proofErr w:type="spellStart"/>
      <w:r w:rsidR="001A0B0F">
        <w:t>foodu</w:t>
      </w:r>
      <w:proofErr w:type="spellEnd"/>
      <w:r w:rsidR="008D6C38">
        <w:t xml:space="preserve">, </w:t>
      </w:r>
      <w:r w:rsidR="008D6C38">
        <w:lastRenderedPageBreak/>
        <w:t xml:space="preserve">svačina spočívá v podobě čokoládové tyčinky a večeře v podobě balíčku </w:t>
      </w:r>
      <w:proofErr w:type="spellStart"/>
      <w:r w:rsidR="008D6C38">
        <w:t>chipsů</w:t>
      </w:r>
      <w:proofErr w:type="spellEnd"/>
      <w:r w:rsidR="008D6C38">
        <w:t xml:space="preserve">. Pitný režim je zajištěn </w:t>
      </w:r>
      <w:r w:rsidR="007148AE">
        <w:t xml:space="preserve">formou sladkých limonád. </w:t>
      </w:r>
    </w:p>
    <w:p w:rsidR="00C71A06" w:rsidRDefault="007148AE" w:rsidP="005219B7">
      <w:pPr>
        <w:spacing w:line="360" w:lineRule="auto"/>
        <w:ind w:firstLine="708"/>
        <w:jc w:val="both"/>
      </w:pPr>
      <w:r>
        <w:t>Zhoršují se také mezilidské vztahy. Současn</w:t>
      </w:r>
      <w:r w:rsidR="00E70E0C">
        <w:t>ý člověk se stále</w:t>
      </w:r>
      <w:r>
        <w:t xml:space="preserve"> honí za získáváním nových věcí, za úspěchem, penězi a mocí. Tento neustálý spěch a nedostatek času na sebe způsobují pouz</w:t>
      </w:r>
      <w:r w:rsidR="00E70E0C">
        <w:t>e stres a vnitřní neklid a vedou tak k vzniku civilizačních chorob jako jsou kardiovaskulární choroby, nádorová</w:t>
      </w:r>
      <w:r w:rsidR="000334B1">
        <w:t xml:space="preserve"> onemocnění, cukrovka a obezita (Machová, Kubátová, 2009).</w:t>
      </w:r>
    </w:p>
    <w:p w:rsidR="000334B1" w:rsidRDefault="00E70E0C" w:rsidP="005219B7">
      <w:pPr>
        <w:spacing w:line="360" w:lineRule="auto"/>
        <w:ind w:firstLine="708"/>
        <w:jc w:val="both"/>
      </w:pPr>
      <w:r>
        <w:t>Vše je dáno technickým pokrokem, kdy řešení nespočívá v jeho odmítání, ale v uvědomění si své biologické podstaty a z toho vyplývající potřeby pohybu, vyvážené stravy a pěstov</w:t>
      </w:r>
      <w:r w:rsidR="00E673D4">
        <w:t>ání dobrých mezilidských vztahů (Machová, Kubátová, 2009).</w:t>
      </w:r>
    </w:p>
    <w:p w:rsidR="00AE5A8A" w:rsidRDefault="00AE5A8A" w:rsidP="005219B7">
      <w:pPr>
        <w:spacing w:line="360" w:lineRule="auto"/>
        <w:ind w:firstLine="708"/>
        <w:jc w:val="both"/>
      </w:pPr>
    </w:p>
    <w:p w:rsidR="00E70E0C" w:rsidRPr="00DB21F0" w:rsidRDefault="00DB21F0" w:rsidP="00B04909">
      <w:pPr>
        <w:pStyle w:val="Odstavecseseznamem"/>
        <w:numPr>
          <w:ilvl w:val="0"/>
          <w:numId w:val="2"/>
        </w:numPr>
        <w:spacing w:line="360" w:lineRule="auto"/>
        <w:ind w:left="0"/>
        <w:jc w:val="both"/>
        <w:rPr>
          <w:sz w:val="32"/>
        </w:rPr>
      </w:pPr>
      <w:r>
        <w:rPr>
          <w:sz w:val="32"/>
        </w:rPr>
        <w:t>Cíl práce</w:t>
      </w:r>
    </w:p>
    <w:p w:rsidR="00837D98" w:rsidRPr="008A360F" w:rsidRDefault="00837D98" w:rsidP="00B04909">
      <w:pPr>
        <w:spacing w:line="360" w:lineRule="auto"/>
        <w:ind w:firstLine="360"/>
        <w:jc w:val="both"/>
      </w:pPr>
      <w:r w:rsidRPr="00BC4B5C">
        <w:t xml:space="preserve">Cílem mého projektu </w:t>
      </w:r>
      <w:r>
        <w:t>je zjistit,</w:t>
      </w:r>
      <w:r w:rsidRPr="008A360F">
        <w:t xml:space="preserve"> jak jsou lidé vůbec informováni o této problematice. </w:t>
      </w:r>
      <w:r>
        <w:t>Zda jsou pro ně tyto informace dostupné a jestli se oni sami o tuto problematiku zajímají.</w:t>
      </w:r>
    </w:p>
    <w:p w:rsidR="00837D98" w:rsidRDefault="00837D98" w:rsidP="00B04909">
      <w:pPr>
        <w:spacing w:line="360" w:lineRule="auto"/>
        <w:jc w:val="both"/>
      </w:pPr>
      <w:r>
        <w:t>Dále zjistit, jaký je současný životní styl občanů v ČR. Zda mohu potvrdit, nebo v lepším případě vyvrát</w:t>
      </w:r>
      <w:r w:rsidR="00555EDF">
        <w:t xml:space="preserve">it výše uvedenou hypotézu, </w:t>
      </w:r>
      <w:proofErr w:type="gramStart"/>
      <w:r w:rsidR="00555EDF">
        <w:t xml:space="preserve">tzn. </w:t>
      </w:r>
      <w:commentRangeStart w:id="2"/>
      <w:r>
        <w:t>jestli</w:t>
      </w:r>
      <w:proofErr w:type="gramEnd"/>
      <w:r>
        <w:t xml:space="preserve"> se obyvatelé České republiky podobají současnému „modernímu“ člověku a na dodržování zdravého životního stylu nemají čas, nebo se snaží pro své zdraví něco dělat.</w:t>
      </w:r>
      <w:commentRangeEnd w:id="2"/>
      <w:r w:rsidR="0033530F">
        <w:rPr>
          <w:rStyle w:val="Odkaznakoment"/>
        </w:rPr>
        <w:commentReference w:id="2"/>
      </w:r>
      <w:r>
        <w:t xml:space="preserve"> V tom případě mě zajímá, jak o své zdraví pečují a jaká je </w:t>
      </w:r>
      <w:r w:rsidR="00E66F8E">
        <w:t>tedy</w:t>
      </w:r>
      <w:r>
        <w:t xml:space="preserve"> kvalita jejich způsobu života.</w:t>
      </w:r>
    </w:p>
    <w:p w:rsidR="00E70E0C" w:rsidRDefault="00E70E0C" w:rsidP="00B04909">
      <w:pPr>
        <w:spacing w:line="360" w:lineRule="auto"/>
        <w:jc w:val="both"/>
        <w:rPr>
          <w:sz w:val="32"/>
        </w:rPr>
      </w:pPr>
    </w:p>
    <w:p w:rsidR="008110A2" w:rsidRPr="00DB21F0" w:rsidRDefault="00DB21F0" w:rsidP="00B04909">
      <w:pPr>
        <w:pStyle w:val="Odstavecseseznamem"/>
        <w:numPr>
          <w:ilvl w:val="0"/>
          <w:numId w:val="2"/>
        </w:numPr>
        <w:spacing w:line="360" w:lineRule="auto"/>
        <w:ind w:left="0"/>
        <w:jc w:val="both"/>
        <w:rPr>
          <w:sz w:val="32"/>
        </w:rPr>
      </w:pPr>
      <w:r>
        <w:rPr>
          <w:sz w:val="32"/>
        </w:rPr>
        <w:t>Pracovní postup (přístup řešení, metody, techniky, nástroje apod.)</w:t>
      </w:r>
    </w:p>
    <w:p w:rsidR="00B04909" w:rsidRPr="00B04909" w:rsidRDefault="00B04909" w:rsidP="00B04909">
      <w:pPr>
        <w:pStyle w:val="Odstavecseseznamem"/>
        <w:numPr>
          <w:ilvl w:val="1"/>
          <w:numId w:val="2"/>
        </w:numPr>
        <w:autoSpaceDE/>
        <w:autoSpaceDN/>
        <w:spacing w:line="360" w:lineRule="auto"/>
        <w:ind w:left="0"/>
        <w:jc w:val="both"/>
        <w:rPr>
          <w:sz w:val="26"/>
          <w:szCs w:val="26"/>
        </w:rPr>
      </w:pPr>
      <w:r w:rsidRPr="00B04909">
        <w:rPr>
          <w:sz w:val="26"/>
          <w:szCs w:val="26"/>
        </w:rPr>
        <w:t xml:space="preserve">Výzkumné téma, cíl výzkumu, výzkumný problém, otázka. </w:t>
      </w:r>
    </w:p>
    <w:p w:rsidR="00B04909" w:rsidRPr="00B04909" w:rsidRDefault="00B04909" w:rsidP="00B04909">
      <w:pPr>
        <w:spacing w:line="360" w:lineRule="auto"/>
        <w:jc w:val="both"/>
        <w:rPr>
          <w:sz w:val="22"/>
        </w:rPr>
      </w:pPr>
      <w:r w:rsidRPr="00B04909">
        <w:rPr>
          <w:b/>
          <w:sz w:val="22"/>
        </w:rPr>
        <w:t>Výzkumné téma:</w:t>
      </w:r>
      <w:r w:rsidRPr="00B04909">
        <w:rPr>
          <w:sz w:val="22"/>
        </w:rPr>
        <w:t xml:space="preserve"> zdravý životní styl</w:t>
      </w:r>
    </w:p>
    <w:p w:rsidR="00B04909" w:rsidRPr="00B04909" w:rsidRDefault="00B04909" w:rsidP="00B04909">
      <w:pPr>
        <w:spacing w:line="360" w:lineRule="auto"/>
        <w:jc w:val="both"/>
        <w:rPr>
          <w:b/>
          <w:sz w:val="22"/>
        </w:rPr>
      </w:pPr>
      <w:r w:rsidRPr="00B04909">
        <w:rPr>
          <w:b/>
          <w:sz w:val="22"/>
        </w:rPr>
        <w:t xml:space="preserve">Cíl výzkumu: </w:t>
      </w:r>
    </w:p>
    <w:p w:rsidR="00B04909" w:rsidRPr="00B04909" w:rsidRDefault="00B04909" w:rsidP="00B04909">
      <w:pPr>
        <w:spacing w:line="360" w:lineRule="auto"/>
        <w:jc w:val="both"/>
        <w:rPr>
          <w:sz w:val="22"/>
        </w:rPr>
      </w:pPr>
      <w:r w:rsidRPr="00B04909">
        <w:rPr>
          <w:b/>
          <w:sz w:val="22"/>
        </w:rPr>
        <w:t xml:space="preserve">- </w:t>
      </w:r>
      <w:r w:rsidRPr="00B04909">
        <w:rPr>
          <w:sz w:val="22"/>
        </w:rPr>
        <w:t>zjistit jaký je životní styl občanů České republiky</w:t>
      </w:r>
    </w:p>
    <w:p w:rsidR="00B04909" w:rsidRPr="00B04909" w:rsidRDefault="00B04909" w:rsidP="00B04909">
      <w:pPr>
        <w:spacing w:line="360" w:lineRule="auto"/>
        <w:jc w:val="both"/>
        <w:rPr>
          <w:sz w:val="22"/>
        </w:rPr>
      </w:pPr>
      <w:r w:rsidRPr="00B04909">
        <w:rPr>
          <w:sz w:val="22"/>
        </w:rPr>
        <w:t>- zda se vůbec zajímají o zdravý životní styl a zda ho dodržují</w:t>
      </w:r>
    </w:p>
    <w:p w:rsidR="00B04909" w:rsidRPr="00B04909" w:rsidRDefault="00B04909" w:rsidP="00B04909">
      <w:pPr>
        <w:spacing w:line="360" w:lineRule="auto"/>
        <w:jc w:val="both"/>
        <w:rPr>
          <w:sz w:val="22"/>
        </w:rPr>
      </w:pPr>
      <w:r w:rsidRPr="00B04909">
        <w:rPr>
          <w:b/>
          <w:sz w:val="22"/>
        </w:rPr>
        <w:t xml:space="preserve">Výzkumná otázka: </w:t>
      </w:r>
      <w:r w:rsidRPr="00B04909">
        <w:rPr>
          <w:sz w:val="22"/>
        </w:rPr>
        <w:t>Žijí lidé v České republice zdravým způsobem života?</w:t>
      </w:r>
    </w:p>
    <w:p w:rsidR="00B04909" w:rsidRPr="00B04909" w:rsidRDefault="00B04909" w:rsidP="00B04909">
      <w:pPr>
        <w:spacing w:line="360" w:lineRule="auto"/>
        <w:jc w:val="both"/>
        <w:rPr>
          <w:sz w:val="22"/>
        </w:rPr>
      </w:pPr>
      <w:r w:rsidRPr="00B04909">
        <w:rPr>
          <w:b/>
          <w:sz w:val="22"/>
        </w:rPr>
        <w:t xml:space="preserve">Výzkumný problém: </w:t>
      </w:r>
      <w:r w:rsidRPr="00B04909">
        <w:rPr>
          <w:sz w:val="22"/>
        </w:rPr>
        <w:t>kvalita zdravého životního stylu obyvatel ČR</w:t>
      </w:r>
    </w:p>
    <w:p w:rsidR="00B04909" w:rsidRPr="00B04909" w:rsidRDefault="00B04909" w:rsidP="00B04909">
      <w:pPr>
        <w:pStyle w:val="Odstavecseseznamem"/>
        <w:numPr>
          <w:ilvl w:val="1"/>
          <w:numId w:val="2"/>
        </w:numPr>
        <w:autoSpaceDE/>
        <w:autoSpaceDN/>
        <w:spacing w:line="360" w:lineRule="auto"/>
        <w:ind w:left="0"/>
        <w:jc w:val="both"/>
        <w:rPr>
          <w:sz w:val="26"/>
          <w:szCs w:val="26"/>
        </w:rPr>
      </w:pPr>
      <w:r w:rsidRPr="00B04909">
        <w:rPr>
          <w:sz w:val="26"/>
          <w:szCs w:val="26"/>
        </w:rPr>
        <w:t>Hlavní výzkumná otázka a vedlejší výzkumné otázky</w:t>
      </w:r>
    </w:p>
    <w:p w:rsidR="00B04909" w:rsidRPr="00B04909" w:rsidRDefault="00B04909" w:rsidP="00B04909">
      <w:pPr>
        <w:spacing w:line="360" w:lineRule="auto"/>
        <w:jc w:val="both"/>
        <w:rPr>
          <w:sz w:val="22"/>
        </w:rPr>
      </w:pPr>
      <w:r w:rsidRPr="00B04909">
        <w:rPr>
          <w:b/>
          <w:sz w:val="22"/>
        </w:rPr>
        <w:t xml:space="preserve">Hlavní výzkumná otázka: </w:t>
      </w:r>
      <w:r w:rsidRPr="00B04909">
        <w:rPr>
          <w:sz w:val="22"/>
        </w:rPr>
        <w:t>Dodržují lidé v ČR zdravý životní styl?</w:t>
      </w:r>
    </w:p>
    <w:p w:rsidR="00B04909" w:rsidRPr="00B04909" w:rsidRDefault="00B04909" w:rsidP="00B04909">
      <w:pPr>
        <w:spacing w:line="360" w:lineRule="auto"/>
        <w:jc w:val="both"/>
        <w:rPr>
          <w:sz w:val="22"/>
        </w:rPr>
      </w:pPr>
      <w:r w:rsidRPr="00B04909">
        <w:rPr>
          <w:b/>
          <w:sz w:val="22"/>
        </w:rPr>
        <w:t>Vedlejší výzkumné otázky:</w:t>
      </w:r>
      <w:r w:rsidRPr="00B04909">
        <w:rPr>
          <w:sz w:val="22"/>
        </w:rPr>
        <w:t xml:space="preserve"> </w:t>
      </w:r>
      <w:r w:rsidR="003000EA">
        <w:rPr>
          <w:sz w:val="22"/>
        </w:rPr>
        <w:t xml:space="preserve">  </w:t>
      </w:r>
      <w:r w:rsidRPr="00B04909">
        <w:rPr>
          <w:sz w:val="22"/>
        </w:rPr>
        <w:t>Stravují se obyvatelé ČR zdravě?</w:t>
      </w:r>
    </w:p>
    <w:p w:rsidR="00B04909" w:rsidRPr="00B04909" w:rsidRDefault="00B04909" w:rsidP="00B04909">
      <w:pPr>
        <w:spacing w:line="360" w:lineRule="auto"/>
        <w:jc w:val="both"/>
        <w:rPr>
          <w:sz w:val="22"/>
        </w:rPr>
      </w:pPr>
      <w:r w:rsidRPr="00B04909">
        <w:rPr>
          <w:b/>
          <w:sz w:val="22"/>
        </w:rPr>
        <w:tab/>
      </w:r>
      <w:r w:rsidRPr="00B04909">
        <w:rPr>
          <w:b/>
          <w:sz w:val="22"/>
        </w:rPr>
        <w:tab/>
      </w:r>
      <w:r w:rsidRPr="00B04909">
        <w:rPr>
          <w:b/>
          <w:sz w:val="22"/>
        </w:rPr>
        <w:tab/>
      </w:r>
      <w:r w:rsidRPr="00B04909">
        <w:rPr>
          <w:b/>
          <w:sz w:val="22"/>
        </w:rPr>
        <w:tab/>
      </w:r>
      <w:r w:rsidRPr="00B04909">
        <w:rPr>
          <w:sz w:val="22"/>
        </w:rPr>
        <w:t>Sportují, udržují obyvatelé ČR svou kondici?</w:t>
      </w:r>
    </w:p>
    <w:p w:rsidR="003000EA" w:rsidRDefault="00B04909" w:rsidP="003000EA">
      <w:pPr>
        <w:spacing w:line="360" w:lineRule="auto"/>
        <w:jc w:val="both"/>
        <w:rPr>
          <w:sz w:val="22"/>
        </w:rPr>
      </w:pPr>
      <w:r>
        <w:tab/>
      </w:r>
      <w:r>
        <w:tab/>
      </w:r>
      <w:r>
        <w:tab/>
      </w:r>
      <w:r>
        <w:tab/>
      </w:r>
      <w:r w:rsidRPr="00B04909">
        <w:rPr>
          <w:sz w:val="22"/>
        </w:rPr>
        <w:t>Je studium či zaměstnání obyvatel ČR stresové?</w:t>
      </w:r>
    </w:p>
    <w:p w:rsidR="00B04909" w:rsidRPr="003000EA" w:rsidRDefault="003000EA" w:rsidP="003000EA">
      <w:pPr>
        <w:spacing w:line="360" w:lineRule="auto"/>
        <w:jc w:val="both"/>
        <w:rPr>
          <w:sz w:val="22"/>
        </w:rPr>
      </w:pPr>
      <w:r>
        <w:rPr>
          <w:sz w:val="26"/>
          <w:szCs w:val="26"/>
        </w:rPr>
        <w:lastRenderedPageBreak/>
        <w:t xml:space="preserve">4.3 </w:t>
      </w:r>
      <w:r w:rsidR="00B04909" w:rsidRPr="00B04909">
        <w:rPr>
          <w:sz w:val="26"/>
          <w:szCs w:val="26"/>
        </w:rPr>
        <w:t>Volba výzkumné strategie (kvalitativní nebo kvantitativní) a její zdůvodnění</w:t>
      </w:r>
    </w:p>
    <w:p w:rsidR="00B04909" w:rsidRDefault="00B04909" w:rsidP="00B04909">
      <w:pPr>
        <w:spacing w:line="360" w:lineRule="auto"/>
        <w:jc w:val="both"/>
        <w:rPr>
          <w:sz w:val="22"/>
        </w:rPr>
      </w:pPr>
      <w:commentRangeStart w:id="3"/>
      <w:r w:rsidRPr="00B04909">
        <w:rPr>
          <w:sz w:val="22"/>
        </w:rPr>
        <w:t>Vybrala jsem si kvantitativní výzkum, neboť bych chtěla údaje v rámci mého projektu získávat dotazníkovou metodou.</w:t>
      </w:r>
      <w:commentRangeEnd w:id="3"/>
      <w:r w:rsidR="0033530F">
        <w:rPr>
          <w:rStyle w:val="Odkaznakoment"/>
        </w:rPr>
        <w:commentReference w:id="3"/>
      </w:r>
    </w:p>
    <w:p w:rsidR="00B04909" w:rsidRPr="00B04909" w:rsidRDefault="00B04909" w:rsidP="00B04909">
      <w:pPr>
        <w:pStyle w:val="Odstavecseseznamem"/>
        <w:numPr>
          <w:ilvl w:val="1"/>
          <w:numId w:val="9"/>
        </w:numPr>
        <w:autoSpaceDE/>
        <w:autoSpaceDN/>
        <w:spacing w:line="360" w:lineRule="auto"/>
        <w:ind w:left="0"/>
        <w:jc w:val="both"/>
        <w:rPr>
          <w:sz w:val="26"/>
          <w:szCs w:val="26"/>
        </w:rPr>
      </w:pPr>
      <w:r w:rsidRPr="00B04909">
        <w:rPr>
          <w:sz w:val="26"/>
          <w:szCs w:val="26"/>
        </w:rPr>
        <w:t xml:space="preserve">Hypotézy (jedna teoretická a tři pracovní) </w:t>
      </w:r>
    </w:p>
    <w:p w:rsidR="00B04909" w:rsidRPr="00B04909" w:rsidRDefault="00B04909" w:rsidP="00B04909">
      <w:pPr>
        <w:spacing w:line="360" w:lineRule="auto"/>
        <w:jc w:val="both"/>
        <w:rPr>
          <w:sz w:val="22"/>
        </w:rPr>
      </w:pPr>
      <w:r w:rsidRPr="00B04909">
        <w:rPr>
          <w:b/>
          <w:sz w:val="22"/>
        </w:rPr>
        <w:t xml:space="preserve">Teoretická: </w:t>
      </w:r>
      <w:r w:rsidRPr="00B04909">
        <w:rPr>
          <w:sz w:val="22"/>
        </w:rPr>
        <w:t>Většina obyvatel ČR dodržuje zdravý životní styl.</w:t>
      </w:r>
    </w:p>
    <w:p w:rsidR="00B04909" w:rsidRPr="00B04909" w:rsidRDefault="00B04909" w:rsidP="00B04909">
      <w:pPr>
        <w:spacing w:line="360" w:lineRule="auto"/>
        <w:jc w:val="both"/>
        <w:rPr>
          <w:sz w:val="22"/>
        </w:rPr>
      </w:pPr>
      <w:commentRangeStart w:id="4"/>
      <w:r w:rsidRPr="00B04909">
        <w:rPr>
          <w:b/>
          <w:sz w:val="22"/>
        </w:rPr>
        <w:t xml:space="preserve">Pracovní: </w:t>
      </w:r>
      <w:r w:rsidRPr="00B04909">
        <w:rPr>
          <w:sz w:val="22"/>
        </w:rPr>
        <w:t>závisle proměnná: zdravý životní styl, nezávisle proměnná: pohlaví, věk</w:t>
      </w:r>
    </w:p>
    <w:p w:rsidR="00B04909" w:rsidRPr="00B04909" w:rsidRDefault="00B04909" w:rsidP="00B04909">
      <w:pPr>
        <w:spacing w:line="360" w:lineRule="auto"/>
        <w:jc w:val="both"/>
        <w:rPr>
          <w:sz w:val="22"/>
        </w:rPr>
      </w:pPr>
      <w:r w:rsidRPr="00B04909">
        <w:rPr>
          <w:sz w:val="22"/>
        </w:rPr>
        <w:t>Ženy se věnují zdravému způsobu života více než muži.</w:t>
      </w:r>
    </w:p>
    <w:p w:rsidR="00B04909" w:rsidRPr="00B04909" w:rsidRDefault="00B04909" w:rsidP="00B04909">
      <w:pPr>
        <w:spacing w:line="360" w:lineRule="auto"/>
        <w:jc w:val="both"/>
        <w:rPr>
          <w:sz w:val="22"/>
        </w:rPr>
      </w:pPr>
      <w:r w:rsidRPr="00B04909">
        <w:rPr>
          <w:sz w:val="22"/>
        </w:rPr>
        <w:t>Muži se hůře stravují než ženy.</w:t>
      </w:r>
    </w:p>
    <w:p w:rsidR="00B04909" w:rsidRPr="003000EA" w:rsidRDefault="00B04909" w:rsidP="00B04909">
      <w:pPr>
        <w:spacing w:line="360" w:lineRule="auto"/>
        <w:jc w:val="both"/>
        <w:rPr>
          <w:sz w:val="22"/>
        </w:rPr>
      </w:pPr>
      <w:r w:rsidRPr="00B04909">
        <w:rPr>
          <w:sz w:val="22"/>
        </w:rPr>
        <w:t>Mladá populace dodržuje zdravý životní styl více než ta starší.</w:t>
      </w:r>
    </w:p>
    <w:commentRangeEnd w:id="4"/>
    <w:p w:rsidR="00B04909" w:rsidRPr="00B04909" w:rsidRDefault="0033530F" w:rsidP="00B04909">
      <w:pPr>
        <w:pStyle w:val="Odstavecseseznamem"/>
        <w:numPr>
          <w:ilvl w:val="1"/>
          <w:numId w:val="9"/>
        </w:numPr>
        <w:autoSpaceDE/>
        <w:autoSpaceDN/>
        <w:spacing w:line="360" w:lineRule="auto"/>
        <w:ind w:left="0"/>
        <w:jc w:val="both"/>
        <w:rPr>
          <w:sz w:val="26"/>
          <w:szCs w:val="26"/>
        </w:rPr>
      </w:pPr>
      <w:r>
        <w:rPr>
          <w:rStyle w:val="Odkaznakoment"/>
        </w:rPr>
        <w:commentReference w:id="4"/>
      </w:r>
      <w:r w:rsidR="00B04909" w:rsidRPr="00B04909">
        <w:rPr>
          <w:sz w:val="26"/>
          <w:szCs w:val="26"/>
        </w:rPr>
        <w:t xml:space="preserve">Seznam používaných konceptů a jejich definice a seznam indikátorů </w:t>
      </w:r>
    </w:p>
    <w:p w:rsidR="00B04909" w:rsidRPr="00B04909" w:rsidRDefault="00B04909" w:rsidP="00B04909">
      <w:pPr>
        <w:spacing w:line="360" w:lineRule="auto"/>
        <w:jc w:val="both"/>
        <w:rPr>
          <w:b/>
          <w:sz w:val="22"/>
        </w:rPr>
      </w:pPr>
      <w:bookmarkStart w:id="5" w:name="_GoBack"/>
      <w:proofErr w:type="spellStart"/>
      <w:r w:rsidRPr="00B04909">
        <w:rPr>
          <w:b/>
          <w:sz w:val="22"/>
        </w:rPr>
        <w:t>Konceptualizace</w:t>
      </w:r>
      <w:proofErr w:type="spellEnd"/>
      <w:r w:rsidRPr="00B04909">
        <w:rPr>
          <w:b/>
          <w:sz w:val="22"/>
        </w:rPr>
        <w:t xml:space="preserve">: </w:t>
      </w:r>
    </w:p>
    <w:p w:rsidR="00B04909" w:rsidRPr="00B04909" w:rsidRDefault="00B04909" w:rsidP="00B04909">
      <w:pPr>
        <w:spacing w:line="360" w:lineRule="auto"/>
        <w:jc w:val="both"/>
        <w:rPr>
          <w:sz w:val="22"/>
        </w:rPr>
      </w:pPr>
      <w:r w:rsidRPr="00B04909">
        <w:rPr>
          <w:sz w:val="22"/>
        </w:rPr>
        <w:t>Životní styl = převládající způsob života jednotlivců i sociálních skupin.</w:t>
      </w:r>
    </w:p>
    <w:p w:rsidR="00B04909" w:rsidRPr="00B04909" w:rsidRDefault="00B04909" w:rsidP="00B04909">
      <w:pPr>
        <w:adjustRightInd w:val="0"/>
        <w:spacing w:line="360" w:lineRule="auto"/>
        <w:jc w:val="both"/>
        <w:rPr>
          <w:rFonts w:eastAsiaTheme="minorHAnsi"/>
          <w:sz w:val="22"/>
          <w:lang w:eastAsia="en-US"/>
        </w:rPr>
      </w:pPr>
      <w:r w:rsidRPr="00B04909">
        <w:rPr>
          <w:sz w:val="22"/>
        </w:rPr>
        <w:t xml:space="preserve">Zdraví = </w:t>
      </w:r>
      <w:r w:rsidRPr="00B04909">
        <w:rPr>
          <w:rFonts w:eastAsiaTheme="minorHAnsi"/>
          <w:sz w:val="22"/>
          <w:lang w:eastAsia="en-US"/>
        </w:rPr>
        <w:t>Dle WHO, 1946: „zdraví je stav kompletní fyzické, duševní a sociální pohody a ne pouze nepřítomnost nemoci nebo neduživosti„</w:t>
      </w:r>
    </w:p>
    <w:p w:rsidR="00B04909" w:rsidRPr="00B04909" w:rsidRDefault="00B04909" w:rsidP="00B04909">
      <w:pPr>
        <w:adjustRightInd w:val="0"/>
        <w:spacing w:line="360" w:lineRule="auto"/>
        <w:jc w:val="both"/>
        <w:rPr>
          <w:rFonts w:eastAsiaTheme="minorHAnsi"/>
          <w:b/>
          <w:sz w:val="22"/>
          <w:lang w:eastAsia="en-US"/>
        </w:rPr>
      </w:pPr>
      <w:r w:rsidRPr="00B04909">
        <w:rPr>
          <w:rFonts w:eastAsiaTheme="minorHAnsi"/>
          <w:b/>
          <w:sz w:val="22"/>
          <w:lang w:eastAsia="en-US"/>
        </w:rPr>
        <w:t>Operacionalizace:</w:t>
      </w:r>
    </w:p>
    <w:p w:rsidR="00B04909" w:rsidRPr="00B04909" w:rsidRDefault="00B04909" w:rsidP="00B04909">
      <w:pPr>
        <w:adjustRightInd w:val="0"/>
        <w:spacing w:line="360" w:lineRule="auto"/>
        <w:jc w:val="both"/>
        <w:rPr>
          <w:rFonts w:eastAsiaTheme="minorHAnsi"/>
          <w:sz w:val="22"/>
          <w:szCs w:val="22"/>
          <w:lang w:eastAsia="en-US"/>
        </w:rPr>
      </w:pPr>
      <w:r w:rsidRPr="00B04909">
        <w:rPr>
          <w:rFonts w:eastAsiaTheme="minorHAnsi"/>
          <w:sz w:val="22"/>
          <w:szCs w:val="22"/>
          <w:lang w:eastAsia="en-US"/>
        </w:rPr>
        <w:t>Zda lidé v ČR dodržují zdravý životní styl a pečují o své zdraví, budu zjišťovat dotazníkovou metodou.</w:t>
      </w:r>
    </w:p>
    <w:p w:rsidR="00B04909" w:rsidRPr="00B04909" w:rsidRDefault="00B04909" w:rsidP="00B04909">
      <w:pPr>
        <w:adjustRightInd w:val="0"/>
        <w:spacing w:line="360" w:lineRule="auto"/>
        <w:jc w:val="both"/>
        <w:rPr>
          <w:rFonts w:eastAsiaTheme="minorHAnsi"/>
          <w:sz w:val="22"/>
          <w:szCs w:val="22"/>
          <w:lang w:eastAsia="en-US"/>
        </w:rPr>
      </w:pPr>
      <w:r w:rsidRPr="00B04909">
        <w:rPr>
          <w:rFonts w:eastAsiaTheme="minorHAnsi"/>
          <w:sz w:val="22"/>
          <w:szCs w:val="22"/>
          <w:lang w:eastAsia="en-US"/>
        </w:rPr>
        <w:t>Nezávisle proměnnou zjistím právě danou kolonkou (pohlaví, věk) v dotazníku.</w:t>
      </w:r>
    </w:p>
    <w:p w:rsidR="00B04909" w:rsidRPr="003000EA" w:rsidRDefault="00B04909" w:rsidP="003000EA">
      <w:pPr>
        <w:adjustRightInd w:val="0"/>
        <w:spacing w:line="360" w:lineRule="auto"/>
        <w:jc w:val="both"/>
        <w:rPr>
          <w:rFonts w:eastAsiaTheme="minorHAnsi"/>
          <w:sz w:val="22"/>
          <w:szCs w:val="22"/>
          <w:lang w:eastAsia="en-US"/>
        </w:rPr>
      </w:pPr>
      <w:r w:rsidRPr="00B04909">
        <w:rPr>
          <w:rFonts w:eastAsiaTheme="minorHAnsi"/>
          <w:sz w:val="22"/>
          <w:szCs w:val="22"/>
          <w:lang w:eastAsia="en-US"/>
        </w:rPr>
        <w:t xml:space="preserve">Závisle proměnnou zjistím už danými otázkami, které jsem do dotazníku vložila. Zaměřují se na péči o zdraví, stravování, tekutiny, pohyb </w:t>
      </w:r>
      <w:proofErr w:type="spellStart"/>
      <w:r w:rsidRPr="00B04909">
        <w:rPr>
          <w:rFonts w:eastAsiaTheme="minorHAnsi"/>
          <w:sz w:val="22"/>
          <w:szCs w:val="22"/>
          <w:lang w:eastAsia="en-US"/>
        </w:rPr>
        <w:t>apod</w:t>
      </w:r>
      <w:proofErr w:type="spellEnd"/>
      <w:r w:rsidRPr="00B04909">
        <w:rPr>
          <w:rFonts w:eastAsiaTheme="minorHAnsi"/>
          <w:sz w:val="22"/>
          <w:szCs w:val="22"/>
          <w:lang w:eastAsia="en-US"/>
        </w:rPr>
        <w:t>…</w:t>
      </w:r>
      <w:bookmarkEnd w:id="5"/>
    </w:p>
    <w:p w:rsidR="00B04909" w:rsidRPr="00B04909" w:rsidRDefault="00B04909" w:rsidP="00B04909">
      <w:pPr>
        <w:pStyle w:val="Odstavecseseznamem"/>
        <w:numPr>
          <w:ilvl w:val="1"/>
          <w:numId w:val="9"/>
        </w:numPr>
        <w:autoSpaceDE/>
        <w:autoSpaceDN/>
        <w:spacing w:line="360" w:lineRule="auto"/>
        <w:ind w:left="0"/>
        <w:jc w:val="both"/>
        <w:rPr>
          <w:i/>
          <w:sz w:val="26"/>
          <w:szCs w:val="26"/>
        </w:rPr>
      </w:pPr>
      <w:r w:rsidRPr="00B04909">
        <w:rPr>
          <w:sz w:val="26"/>
          <w:szCs w:val="26"/>
        </w:rPr>
        <w:t xml:space="preserve">Návrh metody sběru dat, výzkumné populace a vzorku </w:t>
      </w:r>
    </w:p>
    <w:p w:rsidR="00B04909" w:rsidRPr="00B04909" w:rsidRDefault="00B04909" w:rsidP="00B04909">
      <w:pPr>
        <w:spacing w:line="360" w:lineRule="auto"/>
        <w:jc w:val="both"/>
        <w:rPr>
          <w:sz w:val="22"/>
        </w:rPr>
      </w:pPr>
      <w:r w:rsidRPr="00B04909">
        <w:rPr>
          <w:sz w:val="22"/>
        </w:rPr>
        <w:t>V mém projektu zvolím dotazníkovou metodu. Myslím si, že tato metoda bude pro můj výzkum v rámci projektu nejvhodnější, neboť se týká velkého počtu lidí. Dále zvolím kvótní výběr vzorku. Dva nejdůležitější kvóty budou představovat pohlaví a věk, neboť se budu o tyto dva jevy v rámci zvolené dotazníkové metody opírat. Potřebuji zastoupení různých věkových kategorií a obou pohlaví.</w:t>
      </w:r>
    </w:p>
    <w:p w:rsidR="00B04909" w:rsidRPr="00B04909" w:rsidRDefault="00B04909" w:rsidP="00B04909">
      <w:pPr>
        <w:pStyle w:val="Odstavecseseznamem"/>
        <w:numPr>
          <w:ilvl w:val="1"/>
          <w:numId w:val="9"/>
        </w:numPr>
        <w:autoSpaceDE/>
        <w:autoSpaceDN/>
        <w:spacing w:line="360" w:lineRule="auto"/>
        <w:ind w:left="0"/>
        <w:jc w:val="both"/>
        <w:rPr>
          <w:b/>
          <w:i/>
          <w:sz w:val="26"/>
          <w:szCs w:val="26"/>
        </w:rPr>
      </w:pPr>
      <w:r w:rsidRPr="00B04909">
        <w:rPr>
          <w:sz w:val="26"/>
          <w:szCs w:val="26"/>
        </w:rPr>
        <w:t xml:space="preserve">Úryvek z připravovaného nástroje sběru dat – z dotazníku, scénáře rozhovoru nebo pozorovacího protokolu, případně popis designu experimentu či jiné formy sběru dat </w:t>
      </w:r>
    </w:p>
    <w:p w:rsidR="00B04909" w:rsidRPr="00B04909" w:rsidRDefault="00B04909" w:rsidP="00B04909">
      <w:pPr>
        <w:jc w:val="center"/>
        <w:rPr>
          <w:sz w:val="28"/>
        </w:rPr>
      </w:pPr>
      <w:r w:rsidRPr="00B04909">
        <w:rPr>
          <w:sz w:val="28"/>
        </w:rPr>
        <w:t>DOTAZNÍK</w:t>
      </w:r>
    </w:p>
    <w:p w:rsidR="00B04909" w:rsidRPr="00463565" w:rsidRDefault="00B04909" w:rsidP="00B04909">
      <w:pPr>
        <w:rPr>
          <w:sz w:val="22"/>
        </w:rPr>
      </w:pPr>
      <w:r w:rsidRPr="00463565">
        <w:rPr>
          <w:i/>
          <w:sz w:val="22"/>
        </w:rPr>
        <w:t>Vaši odpověď zaznačte křížkem do čtverce.</w:t>
      </w:r>
    </w:p>
    <w:p w:rsidR="00B04909" w:rsidRPr="00463565" w:rsidRDefault="00B04909" w:rsidP="00B04909">
      <w:pPr>
        <w:rPr>
          <w:sz w:val="18"/>
        </w:rPr>
      </w:pPr>
      <w:proofErr w:type="gramStart"/>
      <w:r w:rsidRPr="00463565">
        <w:rPr>
          <w:sz w:val="22"/>
        </w:rPr>
        <w:t xml:space="preserve">POHLAVÍ :      </w:t>
      </w:r>
      <w:r>
        <w:rPr>
          <w:sz w:val="22"/>
        </w:rPr>
        <w:t xml:space="preserve"> </w:t>
      </w:r>
      <w:r w:rsidRPr="00463565">
        <w:rPr>
          <w:sz w:val="32"/>
        </w:rPr>
        <w:t>□</w:t>
      </w:r>
      <w:r w:rsidRPr="00463565">
        <w:rPr>
          <w:sz w:val="22"/>
        </w:rPr>
        <w:t xml:space="preserve"> </w:t>
      </w:r>
      <w:r w:rsidRPr="00463565">
        <w:rPr>
          <w:sz w:val="18"/>
        </w:rPr>
        <w:t>ŽENA</w:t>
      </w:r>
      <w:proofErr w:type="gramEnd"/>
    </w:p>
    <w:p w:rsidR="00B04909" w:rsidRPr="00463565" w:rsidRDefault="00B04909" w:rsidP="00B04909">
      <w:pPr>
        <w:ind w:firstLine="708"/>
        <w:rPr>
          <w:sz w:val="18"/>
        </w:rPr>
      </w:pPr>
      <w:r w:rsidRPr="00463565">
        <w:rPr>
          <w:sz w:val="18"/>
        </w:rPr>
        <w:t xml:space="preserve">     </w:t>
      </w:r>
      <w:r w:rsidRPr="00463565">
        <w:rPr>
          <w:sz w:val="18"/>
        </w:rPr>
        <w:tab/>
        <w:t xml:space="preserve"> </w:t>
      </w:r>
      <w:r w:rsidRPr="00463565">
        <w:rPr>
          <w:sz w:val="32"/>
        </w:rPr>
        <w:t>□</w:t>
      </w:r>
      <w:r w:rsidRPr="00463565">
        <w:rPr>
          <w:sz w:val="18"/>
        </w:rPr>
        <w:t xml:space="preserve"> MUŽ</w:t>
      </w:r>
    </w:p>
    <w:p w:rsidR="00B04909" w:rsidRPr="00463565" w:rsidRDefault="00B04909" w:rsidP="00B04909">
      <w:pPr>
        <w:rPr>
          <w:sz w:val="18"/>
        </w:rPr>
      </w:pPr>
      <w:r w:rsidRPr="00463565">
        <w:rPr>
          <w:sz w:val="18"/>
        </w:rPr>
        <w:t xml:space="preserve"> </w:t>
      </w:r>
      <w:r w:rsidRPr="00463565">
        <w:rPr>
          <w:sz w:val="22"/>
        </w:rPr>
        <w:t xml:space="preserve">VĚK: </w:t>
      </w:r>
    </w:p>
    <w:p w:rsidR="00B04909" w:rsidRPr="00463565" w:rsidRDefault="00B04909" w:rsidP="00B04909">
      <w:pPr>
        <w:rPr>
          <w:i/>
          <w:sz w:val="22"/>
        </w:rPr>
      </w:pPr>
    </w:p>
    <w:p w:rsidR="00B04909" w:rsidRPr="00463565" w:rsidRDefault="00B04909" w:rsidP="00B04909">
      <w:pPr>
        <w:pStyle w:val="Odstavecseseznamem"/>
        <w:numPr>
          <w:ilvl w:val="0"/>
          <w:numId w:val="6"/>
        </w:numPr>
        <w:autoSpaceDE/>
        <w:autoSpaceDN/>
        <w:ind w:left="0"/>
        <w:rPr>
          <w:sz w:val="22"/>
        </w:rPr>
      </w:pPr>
      <w:r w:rsidRPr="00463565">
        <w:rPr>
          <w:sz w:val="22"/>
        </w:rPr>
        <w:t>Snažíte se dodržovat zdravý způsob života?</w:t>
      </w:r>
    </w:p>
    <w:p w:rsidR="00B04909" w:rsidRPr="00463565" w:rsidRDefault="00B04909" w:rsidP="00B04909">
      <w:pPr>
        <w:pStyle w:val="Odstavecseseznamem"/>
        <w:ind w:left="0"/>
        <w:rPr>
          <w:sz w:val="22"/>
        </w:rPr>
      </w:pPr>
    </w:p>
    <w:p w:rsidR="00B04909" w:rsidRPr="00463565" w:rsidRDefault="00B04909" w:rsidP="00B04909">
      <w:pPr>
        <w:pStyle w:val="Odstavecseseznamem"/>
        <w:ind w:left="0"/>
        <w:rPr>
          <w:sz w:val="32"/>
        </w:rPr>
      </w:pPr>
      <w:r w:rsidRPr="00463565">
        <w:rPr>
          <w:sz w:val="32"/>
        </w:rPr>
        <w:t>□</w:t>
      </w:r>
      <w:r w:rsidRPr="00463565">
        <w:rPr>
          <w:sz w:val="32"/>
        </w:rPr>
        <w:tab/>
      </w:r>
      <w:r w:rsidRPr="00463565">
        <w:rPr>
          <w:sz w:val="22"/>
        </w:rPr>
        <w:t>Ano, zakládám si na tom</w:t>
      </w: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Pouze někdy</w:t>
      </w:r>
    </w:p>
    <w:p w:rsidR="00B04909" w:rsidRPr="00463565" w:rsidRDefault="00B04909" w:rsidP="00B04909">
      <w:pPr>
        <w:pStyle w:val="Odstavecseseznamem"/>
        <w:ind w:left="0"/>
        <w:rPr>
          <w:sz w:val="22"/>
        </w:rPr>
      </w:pPr>
      <w:r w:rsidRPr="00463565">
        <w:rPr>
          <w:sz w:val="32"/>
        </w:rPr>
        <w:lastRenderedPageBreak/>
        <w:t>□</w:t>
      </w:r>
      <w:r w:rsidRPr="00463565">
        <w:rPr>
          <w:sz w:val="32"/>
        </w:rPr>
        <w:tab/>
      </w:r>
      <w:r w:rsidRPr="00463565">
        <w:rPr>
          <w:sz w:val="22"/>
        </w:rPr>
        <w:t>Ne, nezáleží mi na tom</w:t>
      </w:r>
    </w:p>
    <w:p w:rsidR="00B04909" w:rsidRPr="00463565" w:rsidRDefault="00B04909" w:rsidP="00B04909">
      <w:pPr>
        <w:pStyle w:val="Odstavecseseznamem"/>
        <w:ind w:left="0"/>
        <w:rPr>
          <w:sz w:val="22"/>
        </w:rPr>
      </w:pPr>
    </w:p>
    <w:p w:rsidR="00B04909" w:rsidRPr="00463565" w:rsidRDefault="00B04909" w:rsidP="00B04909">
      <w:pPr>
        <w:pStyle w:val="Odstavecseseznamem"/>
        <w:numPr>
          <w:ilvl w:val="0"/>
          <w:numId w:val="6"/>
        </w:numPr>
        <w:autoSpaceDE/>
        <w:autoSpaceDN/>
        <w:ind w:left="0"/>
        <w:rPr>
          <w:sz w:val="22"/>
        </w:rPr>
      </w:pPr>
      <w:r w:rsidRPr="00463565">
        <w:rPr>
          <w:sz w:val="22"/>
        </w:rPr>
        <w:t>Jíte pravidelně?</w:t>
      </w:r>
    </w:p>
    <w:p w:rsidR="00B04909" w:rsidRPr="00463565" w:rsidRDefault="00B04909" w:rsidP="00B04909">
      <w:pPr>
        <w:pStyle w:val="Odstavecseseznamem"/>
        <w:ind w:left="0"/>
        <w:rPr>
          <w:sz w:val="22"/>
        </w:rPr>
      </w:pPr>
    </w:p>
    <w:p w:rsidR="00B04909" w:rsidRPr="00463565" w:rsidRDefault="00B04909" w:rsidP="00B04909">
      <w:pPr>
        <w:pStyle w:val="Odstavecseseznamem"/>
        <w:ind w:left="0"/>
        <w:rPr>
          <w:sz w:val="18"/>
        </w:rPr>
      </w:pPr>
      <w:r w:rsidRPr="00463565">
        <w:rPr>
          <w:sz w:val="32"/>
        </w:rPr>
        <w:t xml:space="preserve">□ </w:t>
      </w:r>
      <w:r w:rsidRPr="00463565">
        <w:rPr>
          <w:sz w:val="32"/>
        </w:rPr>
        <w:tab/>
      </w:r>
      <w:r w:rsidRPr="00463565">
        <w:rPr>
          <w:sz w:val="22"/>
        </w:rPr>
        <w:t>Ano, snažím se</w:t>
      </w: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Někdy</w:t>
      </w: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Ne</w:t>
      </w:r>
    </w:p>
    <w:p w:rsidR="00B04909" w:rsidRPr="00463565" w:rsidRDefault="00B04909" w:rsidP="00B04909">
      <w:pPr>
        <w:pStyle w:val="Odstavecseseznamem"/>
        <w:ind w:left="0"/>
        <w:rPr>
          <w:sz w:val="22"/>
        </w:rPr>
      </w:pPr>
    </w:p>
    <w:p w:rsidR="00B04909" w:rsidRPr="00463565" w:rsidRDefault="00B04909" w:rsidP="00B04909">
      <w:pPr>
        <w:pStyle w:val="Odstavecseseznamem"/>
        <w:numPr>
          <w:ilvl w:val="0"/>
          <w:numId w:val="6"/>
        </w:numPr>
        <w:autoSpaceDE/>
        <w:autoSpaceDN/>
        <w:ind w:left="0"/>
        <w:rPr>
          <w:sz w:val="22"/>
        </w:rPr>
      </w:pPr>
      <w:r w:rsidRPr="00463565">
        <w:rPr>
          <w:sz w:val="22"/>
        </w:rPr>
        <w:t>Kolik tekutin za den vypijete?</w:t>
      </w:r>
    </w:p>
    <w:p w:rsidR="00B04909" w:rsidRPr="00463565" w:rsidRDefault="00B04909" w:rsidP="00B04909">
      <w:pPr>
        <w:pStyle w:val="Odstavecseseznamem"/>
        <w:ind w:left="0"/>
        <w:rPr>
          <w:sz w:val="22"/>
        </w:rPr>
      </w:pP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2 litry a více</w:t>
      </w: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1-2 litry</w:t>
      </w:r>
    </w:p>
    <w:p w:rsidR="00B04909" w:rsidRPr="00463565" w:rsidRDefault="00B04909" w:rsidP="00B04909">
      <w:pPr>
        <w:pStyle w:val="Odstavecseseznamem"/>
        <w:ind w:left="0"/>
        <w:rPr>
          <w:sz w:val="32"/>
        </w:rPr>
      </w:pPr>
      <w:r w:rsidRPr="00463565">
        <w:rPr>
          <w:sz w:val="32"/>
        </w:rPr>
        <w:t>□</w:t>
      </w:r>
      <w:r w:rsidRPr="00463565">
        <w:rPr>
          <w:sz w:val="32"/>
        </w:rPr>
        <w:tab/>
      </w:r>
      <w:r w:rsidRPr="00463565">
        <w:rPr>
          <w:sz w:val="22"/>
        </w:rPr>
        <w:t>Méně než 1 litr</w:t>
      </w:r>
      <w:r w:rsidRPr="00463565">
        <w:rPr>
          <w:sz w:val="32"/>
        </w:rPr>
        <w:tab/>
      </w:r>
    </w:p>
    <w:p w:rsidR="00B04909" w:rsidRPr="00463565" w:rsidRDefault="00B04909" w:rsidP="00B04909">
      <w:pPr>
        <w:pStyle w:val="Odstavecseseznamem"/>
        <w:ind w:left="0"/>
        <w:rPr>
          <w:sz w:val="32"/>
        </w:rPr>
      </w:pPr>
    </w:p>
    <w:p w:rsidR="00B04909" w:rsidRPr="00463565" w:rsidRDefault="00B04909" w:rsidP="00B04909">
      <w:pPr>
        <w:pStyle w:val="Odstavecseseznamem"/>
        <w:numPr>
          <w:ilvl w:val="0"/>
          <w:numId w:val="6"/>
        </w:numPr>
        <w:autoSpaceDE/>
        <w:autoSpaceDN/>
        <w:ind w:left="0"/>
        <w:rPr>
          <w:sz w:val="22"/>
        </w:rPr>
      </w:pPr>
      <w:r w:rsidRPr="00463565">
        <w:rPr>
          <w:sz w:val="22"/>
        </w:rPr>
        <w:t>Kolik hodin každý den přibližně spíte?</w:t>
      </w:r>
    </w:p>
    <w:p w:rsidR="00B04909" w:rsidRPr="00463565" w:rsidRDefault="00B04909" w:rsidP="00B04909">
      <w:pPr>
        <w:pStyle w:val="Odstavecseseznamem"/>
        <w:ind w:left="0"/>
        <w:rPr>
          <w:sz w:val="22"/>
        </w:rPr>
      </w:pP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 xml:space="preserve">7-8 hodin </w:t>
      </w:r>
    </w:p>
    <w:p w:rsidR="00B04909" w:rsidRPr="00463565" w:rsidRDefault="00B04909" w:rsidP="00B04909">
      <w:pPr>
        <w:pStyle w:val="Odstavecseseznamem"/>
        <w:ind w:left="0"/>
        <w:rPr>
          <w:sz w:val="16"/>
        </w:rPr>
      </w:pPr>
      <w:r w:rsidRPr="00463565">
        <w:rPr>
          <w:sz w:val="32"/>
        </w:rPr>
        <w:t>□</w:t>
      </w:r>
      <w:r w:rsidRPr="00463565">
        <w:rPr>
          <w:sz w:val="32"/>
        </w:rPr>
        <w:tab/>
      </w:r>
      <w:r w:rsidRPr="00463565">
        <w:rPr>
          <w:sz w:val="22"/>
        </w:rPr>
        <w:t>cca 5-6 hodin</w:t>
      </w: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méně jak 5 hodin</w:t>
      </w:r>
    </w:p>
    <w:p w:rsidR="00B04909" w:rsidRPr="00463565" w:rsidRDefault="00B04909" w:rsidP="00B04909">
      <w:pPr>
        <w:rPr>
          <w:sz w:val="22"/>
        </w:rPr>
      </w:pPr>
    </w:p>
    <w:p w:rsidR="00B04909" w:rsidRPr="00463565" w:rsidRDefault="00B04909" w:rsidP="00B04909">
      <w:pPr>
        <w:rPr>
          <w:sz w:val="22"/>
        </w:rPr>
      </w:pPr>
    </w:p>
    <w:p w:rsidR="00B04909" w:rsidRPr="00463565" w:rsidRDefault="00B04909" w:rsidP="00B04909">
      <w:pPr>
        <w:pStyle w:val="Odstavecseseznamem"/>
        <w:numPr>
          <w:ilvl w:val="0"/>
          <w:numId w:val="6"/>
        </w:numPr>
        <w:autoSpaceDE/>
        <w:autoSpaceDN/>
        <w:ind w:left="0"/>
        <w:rPr>
          <w:sz w:val="22"/>
        </w:rPr>
      </w:pPr>
      <w:r w:rsidRPr="00463565">
        <w:rPr>
          <w:sz w:val="22"/>
        </w:rPr>
        <w:t xml:space="preserve"> Jste během dne často vystaveni stresu?</w:t>
      </w:r>
    </w:p>
    <w:p w:rsidR="00B04909" w:rsidRPr="00463565" w:rsidRDefault="00B04909" w:rsidP="00B04909">
      <w:pPr>
        <w:pStyle w:val="Odstavecseseznamem"/>
        <w:ind w:left="0"/>
        <w:rPr>
          <w:sz w:val="32"/>
        </w:rPr>
      </w:pPr>
      <w:r w:rsidRPr="00463565">
        <w:rPr>
          <w:sz w:val="32"/>
        </w:rPr>
        <w:t>□</w:t>
      </w:r>
      <w:r w:rsidRPr="00463565">
        <w:rPr>
          <w:sz w:val="32"/>
        </w:rPr>
        <w:tab/>
      </w:r>
      <w:r w:rsidRPr="00463565">
        <w:rPr>
          <w:sz w:val="22"/>
        </w:rPr>
        <w:t xml:space="preserve">Ano, často </w:t>
      </w:r>
    </w:p>
    <w:p w:rsidR="00B04909" w:rsidRPr="00463565" w:rsidRDefault="00B04909" w:rsidP="00B04909">
      <w:pPr>
        <w:pStyle w:val="Odstavecseseznamem"/>
        <w:ind w:left="0"/>
        <w:rPr>
          <w:sz w:val="22"/>
        </w:rPr>
      </w:pPr>
      <w:r w:rsidRPr="00463565">
        <w:rPr>
          <w:sz w:val="32"/>
        </w:rPr>
        <w:t>□</w:t>
      </w:r>
      <w:r w:rsidRPr="00463565">
        <w:rPr>
          <w:sz w:val="32"/>
        </w:rPr>
        <w:tab/>
      </w:r>
      <w:r w:rsidRPr="00463565">
        <w:rPr>
          <w:sz w:val="22"/>
        </w:rPr>
        <w:t>Pouze někdy</w:t>
      </w:r>
    </w:p>
    <w:p w:rsidR="001B2892" w:rsidRDefault="00B04909" w:rsidP="003000EA">
      <w:pPr>
        <w:pStyle w:val="Odstavecseseznamem"/>
        <w:ind w:left="0"/>
        <w:rPr>
          <w:sz w:val="22"/>
        </w:rPr>
      </w:pPr>
      <w:r w:rsidRPr="00463565">
        <w:rPr>
          <w:sz w:val="32"/>
        </w:rPr>
        <w:t>□</w:t>
      </w:r>
      <w:r w:rsidRPr="00463565">
        <w:rPr>
          <w:sz w:val="32"/>
        </w:rPr>
        <w:tab/>
      </w:r>
      <w:r w:rsidRPr="00463565">
        <w:rPr>
          <w:sz w:val="22"/>
        </w:rPr>
        <w:t>Ne, vůbec</w:t>
      </w:r>
    </w:p>
    <w:p w:rsidR="003000EA" w:rsidRPr="003000EA" w:rsidRDefault="003000EA" w:rsidP="003000EA">
      <w:pPr>
        <w:pStyle w:val="Odstavecseseznamem"/>
        <w:ind w:left="0"/>
        <w:rPr>
          <w:sz w:val="22"/>
        </w:rPr>
      </w:pPr>
    </w:p>
    <w:p w:rsidR="00466B37" w:rsidRDefault="000334B1" w:rsidP="00B04909">
      <w:pPr>
        <w:pStyle w:val="Odstavecseseznamem"/>
        <w:numPr>
          <w:ilvl w:val="0"/>
          <w:numId w:val="9"/>
        </w:numPr>
        <w:spacing w:line="360" w:lineRule="auto"/>
        <w:ind w:left="0"/>
        <w:jc w:val="both"/>
        <w:rPr>
          <w:sz w:val="32"/>
        </w:rPr>
      </w:pPr>
      <w:r w:rsidRPr="000334B1">
        <w:rPr>
          <w:sz w:val="32"/>
        </w:rPr>
        <w:t>Organizační, materiální a finanční zabezpečení práce (časový harmonogram práce)</w:t>
      </w:r>
    </w:p>
    <w:p w:rsidR="00D157E7" w:rsidRDefault="00B8634A" w:rsidP="005219B7">
      <w:pPr>
        <w:pStyle w:val="Odstavecseseznamem"/>
        <w:spacing w:line="360" w:lineRule="auto"/>
        <w:ind w:left="0" w:firstLine="348"/>
        <w:jc w:val="both"/>
      </w:pPr>
      <w:r>
        <w:t xml:space="preserve">V rámci </w:t>
      </w:r>
      <w:r w:rsidR="00145918">
        <w:t>tvorby</w:t>
      </w:r>
      <w:r>
        <w:t xml:space="preserve"> mojí práce </w:t>
      </w:r>
      <w:r w:rsidR="00D157E7">
        <w:t>si</w:t>
      </w:r>
      <w:r w:rsidR="000E6611">
        <w:t xml:space="preserve"> </w:t>
      </w:r>
      <w:proofErr w:type="gramStart"/>
      <w:r w:rsidR="000E6611">
        <w:t xml:space="preserve">ve </w:t>
      </w:r>
      <w:r w:rsidR="00041B8A">
        <w:t>2.semestru</w:t>
      </w:r>
      <w:proofErr w:type="gramEnd"/>
      <w:r w:rsidR="00041B8A">
        <w:t xml:space="preserve"> </w:t>
      </w:r>
      <w:r w:rsidR="00D157E7">
        <w:t>v</w:t>
      </w:r>
      <w:r>
        <w:t>ypůjčím či</w:t>
      </w:r>
      <w:r w:rsidR="000E6611">
        <w:t xml:space="preserve"> </w:t>
      </w:r>
      <w:r w:rsidR="00E66F8E">
        <w:t>za</w:t>
      </w:r>
      <w:r>
        <w:t>koupím</w:t>
      </w:r>
      <w:r w:rsidR="000E6611">
        <w:t xml:space="preserve"> </w:t>
      </w:r>
      <w:r w:rsidR="004D1B3C">
        <w:t>několik</w:t>
      </w:r>
      <w:r w:rsidR="00D157E7">
        <w:t xml:space="preserve"> knih, které se </w:t>
      </w:r>
      <w:r>
        <w:t>budou týkat</w:t>
      </w:r>
      <w:r w:rsidR="00D157E7">
        <w:t xml:space="preserve"> problematiky zdraví a zdravého </w:t>
      </w:r>
      <w:r>
        <w:t>životního stylu a z</w:t>
      </w:r>
      <w:r w:rsidR="00041B8A">
        <w:t> </w:t>
      </w:r>
      <w:r>
        <w:t>nich</w:t>
      </w:r>
      <w:r w:rsidR="00041B8A">
        <w:t xml:space="preserve"> budu </w:t>
      </w:r>
      <w:r>
        <w:t>čerpat</w:t>
      </w:r>
      <w:r w:rsidR="00D157E7">
        <w:t>.</w:t>
      </w:r>
      <w:r w:rsidR="00041B8A">
        <w:t xml:space="preserve"> Dále zpracuji projekt a vytvořím dotazník, který vyhodnotím. Mám v plánu rozdat či rozeslat cca 70 dotazníků lidem různé věkové kategorie. Některé rozdám osobně,</w:t>
      </w:r>
      <w:r w:rsidR="006D21D9">
        <w:t xml:space="preserve"> </w:t>
      </w:r>
      <w:r w:rsidR="00041B8A">
        <w:t>jiné rozešlu emailem, nebo respondenta odkážu na internetovou stránku obsahující tento dotazník, takže nebudu muset nikam dojíždět.</w:t>
      </w:r>
      <w:r w:rsidR="00145918">
        <w:t xml:space="preserve"> Ve 3. semestru sepíši všechnu teorii k bakalářské práci a ve 4. zajistím další nezbytné nutnosti.</w:t>
      </w:r>
    </w:p>
    <w:p w:rsidR="000E4F99" w:rsidRDefault="000E4F99" w:rsidP="005219B7">
      <w:pPr>
        <w:spacing w:line="360" w:lineRule="auto"/>
        <w:jc w:val="both"/>
      </w:pPr>
      <w:r>
        <w:t>Jako materiální zabezpečení mé bakalářské práce b</w:t>
      </w:r>
      <w:r w:rsidR="00B8634A">
        <w:t xml:space="preserve">udou papíry A4, psací potřeby, </w:t>
      </w:r>
      <w:r>
        <w:t>náplň do tiskárny a PC.</w:t>
      </w:r>
    </w:p>
    <w:p w:rsidR="000E4F99" w:rsidRDefault="000E4F99" w:rsidP="005219B7">
      <w:pPr>
        <w:spacing w:line="360" w:lineRule="auto"/>
        <w:jc w:val="both"/>
      </w:pPr>
      <w:r>
        <w:t>Finanční prostředky</w:t>
      </w:r>
      <w:r w:rsidR="00145918">
        <w:t xml:space="preserve"> k psaní práce</w:t>
      </w:r>
      <w:r>
        <w:t xml:space="preserve"> si budu hradit sama. </w:t>
      </w:r>
    </w:p>
    <w:p w:rsidR="00B04909" w:rsidRDefault="00B04909" w:rsidP="005219B7">
      <w:pPr>
        <w:spacing w:line="360" w:lineRule="auto"/>
        <w:jc w:val="both"/>
      </w:pPr>
    </w:p>
    <w:p w:rsidR="00D157E7" w:rsidRPr="00D157E7" w:rsidRDefault="00D157E7" w:rsidP="005219B7">
      <w:pPr>
        <w:spacing w:line="360" w:lineRule="auto"/>
        <w:jc w:val="both"/>
      </w:pPr>
    </w:p>
    <w:p w:rsidR="00466B37" w:rsidRDefault="000334B1" w:rsidP="00B04909">
      <w:pPr>
        <w:pStyle w:val="Odstavecseseznamem"/>
        <w:numPr>
          <w:ilvl w:val="0"/>
          <w:numId w:val="9"/>
        </w:numPr>
        <w:spacing w:line="360" w:lineRule="auto"/>
        <w:ind w:left="0"/>
        <w:jc w:val="both"/>
        <w:rPr>
          <w:sz w:val="32"/>
        </w:rPr>
      </w:pPr>
      <w:r w:rsidRPr="000334B1">
        <w:rPr>
          <w:sz w:val="32"/>
        </w:rPr>
        <w:t>Předpokládané využití výsledků</w:t>
      </w:r>
      <w:r>
        <w:rPr>
          <w:sz w:val="32"/>
        </w:rPr>
        <w:t xml:space="preserve"> (způsoby prezentace, publikace apod.)</w:t>
      </w:r>
    </w:p>
    <w:p w:rsidR="00D157E7" w:rsidRPr="00F537C1" w:rsidRDefault="009F150F" w:rsidP="005219B7">
      <w:pPr>
        <w:pStyle w:val="Odstavecseseznamem"/>
        <w:spacing w:line="360" w:lineRule="auto"/>
        <w:ind w:left="0" w:firstLine="360"/>
        <w:jc w:val="both"/>
      </w:pPr>
      <w:r>
        <w:t xml:space="preserve">Ráda bych získané poznatky využila k větší informovanosti lidí o této problematice. Chtěla bych poukázat na to, jak je pro nás zdraví a dodržování zdravého životního stylu důležité a že se vyplatí investovat do něj svůj čas, lásku i </w:t>
      </w:r>
      <w:r w:rsidR="000E4F99">
        <w:t xml:space="preserve">popř. </w:t>
      </w:r>
      <w:r>
        <w:t>peníze</w:t>
      </w:r>
      <w:r w:rsidR="00E66F8E">
        <w:t>. A dále bych</w:t>
      </w:r>
      <w:r w:rsidR="00184F05">
        <w:t xml:space="preserve"> chtěla získané poznatky uplatnit ve výuce rodinné výchovy na základních školách a obeznámit děti s problematikou zdravého životního stylu, neboť si myslím, že je důležité jim takové informace sdělovat v co nejužším věku. </w:t>
      </w:r>
    </w:p>
    <w:p w:rsidR="00D157E7" w:rsidRDefault="00D157E7" w:rsidP="005219B7">
      <w:pPr>
        <w:pStyle w:val="Odstavecseseznamem"/>
        <w:spacing w:line="360" w:lineRule="auto"/>
        <w:ind w:left="0"/>
        <w:jc w:val="both"/>
        <w:rPr>
          <w:sz w:val="32"/>
        </w:rPr>
      </w:pPr>
    </w:p>
    <w:p w:rsidR="000334B1" w:rsidRPr="000334B1" w:rsidRDefault="000334B1" w:rsidP="00B04909">
      <w:pPr>
        <w:pStyle w:val="Odstavecseseznamem"/>
        <w:numPr>
          <w:ilvl w:val="0"/>
          <w:numId w:val="9"/>
        </w:numPr>
        <w:spacing w:line="360" w:lineRule="auto"/>
        <w:ind w:left="0"/>
        <w:jc w:val="both"/>
        <w:rPr>
          <w:sz w:val="32"/>
        </w:rPr>
      </w:pPr>
      <w:r>
        <w:rPr>
          <w:sz w:val="32"/>
        </w:rPr>
        <w:t>Seznam literatury a odkazů (citové a informační zdroje)</w:t>
      </w:r>
    </w:p>
    <w:p w:rsidR="00112B85" w:rsidRDefault="00112B85" w:rsidP="005219B7">
      <w:pPr>
        <w:spacing w:line="360" w:lineRule="auto"/>
        <w:jc w:val="both"/>
        <w:rPr>
          <w:szCs w:val="20"/>
        </w:rPr>
      </w:pPr>
    </w:p>
    <w:p w:rsidR="00112B85" w:rsidRDefault="001E1F42" w:rsidP="005219B7">
      <w:pPr>
        <w:spacing w:line="360" w:lineRule="auto"/>
        <w:jc w:val="both"/>
        <w:rPr>
          <w:szCs w:val="20"/>
        </w:rPr>
      </w:pPr>
      <w:r w:rsidRPr="005219B7">
        <w:rPr>
          <w:b/>
          <w:szCs w:val="20"/>
        </w:rPr>
        <w:t>1.</w:t>
      </w:r>
      <w:r>
        <w:rPr>
          <w:szCs w:val="20"/>
        </w:rPr>
        <w:t xml:space="preserve"> </w:t>
      </w:r>
      <w:r w:rsidR="00112B85" w:rsidRPr="00112B85">
        <w:rPr>
          <w:szCs w:val="20"/>
        </w:rPr>
        <w:t xml:space="preserve">MACHOVÁ, Jitka a Dagmar KUBÁTOVÁ. </w:t>
      </w:r>
      <w:r w:rsidR="00112B85" w:rsidRPr="00112B85">
        <w:rPr>
          <w:i/>
          <w:iCs/>
          <w:szCs w:val="20"/>
        </w:rPr>
        <w:t>Výchova ke zdraví</w:t>
      </w:r>
      <w:r w:rsidR="000E6611">
        <w:rPr>
          <w:szCs w:val="20"/>
        </w:rPr>
        <w:t xml:space="preserve">. </w:t>
      </w:r>
      <w:proofErr w:type="spellStart"/>
      <w:r w:rsidR="000E6611">
        <w:rPr>
          <w:szCs w:val="20"/>
        </w:rPr>
        <w:t>Vyd</w:t>
      </w:r>
      <w:proofErr w:type="spellEnd"/>
      <w:r w:rsidR="000E6611">
        <w:rPr>
          <w:szCs w:val="20"/>
        </w:rPr>
        <w:t xml:space="preserve">. 1. Praha: </w:t>
      </w:r>
      <w:proofErr w:type="spellStart"/>
      <w:r w:rsidR="000E6611">
        <w:rPr>
          <w:szCs w:val="20"/>
        </w:rPr>
        <w:t>Grada</w:t>
      </w:r>
      <w:proofErr w:type="spellEnd"/>
      <w:r w:rsidR="000E6611">
        <w:rPr>
          <w:szCs w:val="20"/>
        </w:rPr>
        <w:t xml:space="preserve">, 2009. </w:t>
      </w:r>
      <w:r w:rsidR="006D21D9">
        <w:rPr>
          <w:szCs w:val="20"/>
        </w:rPr>
        <w:t xml:space="preserve">296 s. </w:t>
      </w:r>
      <w:r w:rsidR="00112B85" w:rsidRPr="00112B85">
        <w:rPr>
          <w:szCs w:val="20"/>
        </w:rPr>
        <w:t>ISBN 978-80-247-2715-8.</w:t>
      </w:r>
    </w:p>
    <w:p w:rsidR="001E1F42" w:rsidRDefault="001E1F42" w:rsidP="005219B7">
      <w:pPr>
        <w:spacing w:line="360" w:lineRule="auto"/>
        <w:jc w:val="both"/>
        <w:rPr>
          <w:szCs w:val="20"/>
        </w:rPr>
      </w:pPr>
      <w:r w:rsidRPr="005219B7">
        <w:rPr>
          <w:b/>
          <w:szCs w:val="20"/>
        </w:rPr>
        <w:t>2.</w:t>
      </w:r>
      <w:r>
        <w:rPr>
          <w:szCs w:val="20"/>
        </w:rPr>
        <w:t xml:space="preserve"> </w:t>
      </w:r>
      <w:r w:rsidRPr="001E1F42">
        <w:rPr>
          <w:szCs w:val="20"/>
        </w:rPr>
        <w:t xml:space="preserve">PAULÍK, Karel. </w:t>
      </w:r>
      <w:r w:rsidRPr="001E1F42">
        <w:rPr>
          <w:i/>
          <w:iCs/>
          <w:szCs w:val="20"/>
        </w:rPr>
        <w:t>Psychologie lidské odolnosti</w:t>
      </w:r>
      <w:r w:rsidRPr="001E1F42">
        <w:rPr>
          <w:szCs w:val="20"/>
        </w:rPr>
        <w:t xml:space="preserve">. Praha: </w:t>
      </w:r>
      <w:proofErr w:type="spellStart"/>
      <w:r w:rsidRPr="001E1F42">
        <w:rPr>
          <w:szCs w:val="20"/>
        </w:rPr>
        <w:t>Grada</w:t>
      </w:r>
      <w:proofErr w:type="spellEnd"/>
      <w:r w:rsidRPr="001E1F42">
        <w:rPr>
          <w:szCs w:val="20"/>
        </w:rPr>
        <w:t xml:space="preserve">, 2010. </w:t>
      </w:r>
      <w:r w:rsidR="006D21D9">
        <w:rPr>
          <w:szCs w:val="20"/>
        </w:rPr>
        <w:t xml:space="preserve">240 s. </w:t>
      </w:r>
      <w:r w:rsidRPr="001E1F42">
        <w:rPr>
          <w:szCs w:val="20"/>
        </w:rPr>
        <w:t>ISBN 978-80-247-2959-6.</w:t>
      </w:r>
    </w:p>
    <w:p w:rsidR="000E6611" w:rsidRPr="000E6611" w:rsidRDefault="000E6611" w:rsidP="005219B7">
      <w:pPr>
        <w:spacing w:line="360" w:lineRule="auto"/>
        <w:jc w:val="both"/>
        <w:rPr>
          <w:sz w:val="48"/>
        </w:rPr>
      </w:pPr>
      <w:r w:rsidRPr="005219B7">
        <w:rPr>
          <w:b/>
          <w:szCs w:val="20"/>
        </w:rPr>
        <w:t>3.</w:t>
      </w:r>
      <w:r>
        <w:rPr>
          <w:szCs w:val="20"/>
        </w:rPr>
        <w:t xml:space="preserve"> </w:t>
      </w:r>
      <w:r w:rsidRPr="000E6611">
        <w:rPr>
          <w:szCs w:val="20"/>
        </w:rPr>
        <w:t xml:space="preserve">VÍTEK, Libor. </w:t>
      </w:r>
      <w:r w:rsidRPr="000E6611">
        <w:rPr>
          <w:i/>
          <w:iCs/>
          <w:szCs w:val="20"/>
        </w:rPr>
        <w:t>Jak ovlivnit nadváhu a obezitu</w:t>
      </w:r>
      <w:r w:rsidRPr="000E6611">
        <w:rPr>
          <w:szCs w:val="20"/>
        </w:rPr>
        <w:t xml:space="preserve">. Havlíčkův Brod: </w:t>
      </w:r>
      <w:proofErr w:type="spellStart"/>
      <w:r w:rsidRPr="000E6611">
        <w:rPr>
          <w:szCs w:val="20"/>
        </w:rPr>
        <w:t>Grada</w:t>
      </w:r>
      <w:proofErr w:type="spellEnd"/>
      <w:r w:rsidRPr="000E6611">
        <w:rPr>
          <w:szCs w:val="20"/>
        </w:rPr>
        <w:t xml:space="preserve"> </w:t>
      </w:r>
      <w:proofErr w:type="spellStart"/>
      <w:r w:rsidRPr="000E6611">
        <w:rPr>
          <w:szCs w:val="20"/>
        </w:rPr>
        <w:t>Publishing</w:t>
      </w:r>
      <w:proofErr w:type="spellEnd"/>
      <w:r w:rsidRPr="000E6611">
        <w:rPr>
          <w:szCs w:val="20"/>
        </w:rPr>
        <w:t xml:space="preserve">, a.s, 2008. </w:t>
      </w:r>
      <w:r w:rsidR="006D21D9">
        <w:rPr>
          <w:szCs w:val="20"/>
        </w:rPr>
        <w:t xml:space="preserve">160 s. </w:t>
      </w:r>
      <w:r w:rsidRPr="000E6611">
        <w:rPr>
          <w:szCs w:val="20"/>
        </w:rPr>
        <w:t>ISBN 978-80-247-2247-4.</w:t>
      </w:r>
    </w:p>
    <w:p w:rsidR="000334B1" w:rsidRPr="004A0D26" w:rsidRDefault="000E6611" w:rsidP="005219B7">
      <w:pPr>
        <w:spacing w:line="360" w:lineRule="auto"/>
        <w:rPr>
          <w:sz w:val="32"/>
        </w:rPr>
      </w:pPr>
      <w:r w:rsidRPr="005219B7">
        <w:rPr>
          <w:b/>
          <w:szCs w:val="20"/>
        </w:rPr>
        <w:t>4</w:t>
      </w:r>
      <w:r w:rsidR="001E1F42" w:rsidRPr="005219B7">
        <w:rPr>
          <w:b/>
          <w:szCs w:val="20"/>
        </w:rPr>
        <w:t>.</w:t>
      </w:r>
      <w:r w:rsidR="001E1F42">
        <w:rPr>
          <w:szCs w:val="20"/>
        </w:rPr>
        <w:t xml:space="preserve"> </w:t>
      </w:r>
      <w:r w:rsidR="004A0D26" w:rsidRPr="004A0D26">
        <w:rPr>
          <w:szCs w:val="20"/>
        </w:rPr>
        <w:t>JANOUŠKOVÁ, Eva. Vaztesizdravi.</w:t>
      </w:r>
      <w:r w:rsidR="004A0D26">
        <w:rPr>
          <w:szCs w:val="20"/>
        </w:rPr>
        <w:t>cz.</w:t>
      </w:r>
      <w:r w:rsidR="004A0D26" w:rsidRPr="004A0D26">
        <w:rPr>
          <w:szCs w:val="20"/>
        </w:rPr>
        <w:t xml:space="preserve"> [online]. 2012. </w:t>
      </w:r>
      <w:proofErr w:type="spellStart"/>
      <w:r w:rsidR="004A0D26" w:rsidRPr="004A0D26">
        <w:rPr>
          <w:szCs w:val="20"/>
        </w:rPr>
        <w:t>vyd</w:t>
      </w:r>
      <w:proofErr w:type="spellEnd"/>
      <w:r w:rsidR="004A0D26" w:rsidRPr="004A0D26">
        <w:rPr>
          <w:szCs w:val="20"/>
        </w:rPr>
        <w:t xml:space="preserve">. [cit. 2014-10-21]. Dostupné z: </w:t>
      </w:r>
      <w:hyperlink r:id="rId9" w:history="1">
        <w:r w:rsidR="004A0D26" w:rsidRPr="004A0D26">
          <w:rPr>
            <w:rStyle w:val="Hypertextovodkaz"/>
            <w:color w:val="auto"/>
            <w:szCs w:val="20"/>
            <w:u w:val="none"/>
          </w:rPr>
          <w:t>http://www.vaztesizdravi.cz/informace-pro-zvidave/zajimave-clanky/sekce-vyziva-a-zdravi/item/33-zakladni-slozky-stravy</w:t>
        </w:r>
      </w:hyperlink>
    </w:p>
    <w:p w:rsidR="004A0D26" w:rsidRPr="004A0D26" w:rsidRDefault="000E6611" w:rsidP="005219B7">
      <w:pPr>
        <w:spacing w:line="360" w:lineRule="auto"/>
        <w:rPr>
          <w:sz w:val="40"/>
        </w:rPr>
      </w:pPr>
      <w:r w:rsidRPr="005219B7">
        <w:rPr>
          <w:b/>
          <w:szCs w:val="20"/>
        </w:rPr>
        <w:t>5</w:t>
      </w:r>
      <w:r w:rsidR="001E1F42" w:rsidRPr="005219B7">
        <w:rPr>
          <w:b/>
          <w:szCs w:val="20"/>
        </w:rPr>
        <w:t>.</w:t>
      </w:r>
      <w:r w:rsidR="001E1F42">
        <w:rPr>
          <w:szCs w:val="20"/>
        </w:rPr>
        <w:t xml:space="preserve"> </w:t>
      </w:r>
      <w:r w:rsidR="004A0D26" w:rsidRPr="004A0D26">
        <w:rPr>
          <w:szCs w:val="20"/>
        </w:rPr>
        <w:t>Doktorka.</w:t>
      </w:r>
      <w:proofErr w:type="spellStart"/>
      <w:r w:rsidR="004A0D26" w:rsidRPr="004A0D26">
        <w:rPr>
          <w:szCs w:val="20"/>
        </w:rPr>
        <w:t>cz</w:t>
      </w:r>
      <w:proofErr w:type="spellEnd"/>
      <w:r w:rsidR="004A0D26" w:rsidRPr="004A0D26">
        <w:rPr>
          <w:szCs w:val="20"/>
        </w:rPr>
        <w:t xml:space="preserve">. [online]. 2010. </w:t>
      </w:r>
      <w:proofErr w:type="spellStart"/>
      <w:r w:rsidR="004A0D26" w:rsidRPr="004A0D26">
        <w:rPr>
          <w:szCs w:val="20"/>
        </w:rPr>
        <w:t>vyd</w:t>
      </w:r>
      <w:proofErr w:type="spellEnd"/>
      <w:r w:rsidR="004A0D26" w:rsidRPr="004A0D26">
        <w:rPr>
          <w:szCs w:val="20"/>
        </w:rPr>
        <w:t xml:space="preserve">. [cit. 2014-10-21]. Dostupné z: </w:t>
      </w:r>
      <w:hyperlink r:id="rId10" w:history="1">
        <w:r w:rsidR="004A0D26" w:rsidRPr="004A0D26">
          <w:rPr>
            <w:rStyle w:val="Hypertextovodkaz"/>
            <w:color w:val="auto"/>
            <w:szCs w:val="20"/>
            <w:u w:val="none"/>
          </w:rPr>
          <w:t>http://zdrava-vyziva.doktorka.cz/ovoce-a-zelenina-5x-denne/</w:t>
        </w:r>
      </w:hyperlink>
    </w:p>
    <w:p w:rsidR="00E07D14" w:rsidRPr="001C775F" w:rsidRDefault="000E6611" w:rsidP="005219B7">
      <w:pPr>
        <w:spacing w:line="360" w:lineRule="auto"/>
        <w:rPr>
          <w:sz w:val="32"/>
        </w:rPr>
      </w:pPr>
      <w:r w:rsidRPr="005219B7">
        <w:rPr>
          <w:b/>
          <w:szCs w:val="20"/>
        </w:rPr>
        <w:t>6</w:t>
      </w:r>
      <w:r w:rsidR="001E1F42" w:rsidRPr="005219B7">
        <w:rPr>
          <w:b/>
          <w:szCs w:val="20"/>
        </w:rPr>
        <w:t>.</w:t>
      </w:r>
      <w:r w:rsidR="001E1F42">
        <w:rPr>
          <w:szCs w:val="20"/>
        </w:rPr>
        <w:t xml:space="preserve"> </w:t>
      </w:r>
      <w:r w:rsidR="00F34E88" w:rsidRPr="00F34E88">
        <w:rPr>
          <w:szCs w:val="20"/>
        </w:rPr>
        <w:t>Enduraining.com: Slovník. [online].</w:t>
      </w:r>
      <w:r w:rsidR="00F34E88">
        <w:rPr>
          <w:szCs w:val="20"/>
        </w:rPr>
        <w:t xml:space="preserve"> [cit. 2014-10-22]. Dostupné z: </w:t>
      </w:r>
      <w:hyperlink r:id="rId11" w:history="1">
        <w:r w:rsidR="00F34E88" w:rsidRPr="00F34E88">
          <w:rPr>
            <w:color w:val="000000"/>
            <w:szCs w:val="20"/>
          </w:rPr>
          <w:t>http://www.enduraining.com/cze/slovnik/prijem-tekutin.html</w:t>
        </w:r>
      </w:hyperlink>
    </w:p>
    <w:p w:rsidR="00C76032" w:rsidRDefault="00C76032" w:rsidP="005219B7">
      <w:pPr>
        <w:spacing w:line="360" w:lineRule="auto"/>
        <w:jc w:val="both"/>
      </w:pPr>
    </w:p>
    <w:sectPr w:rsidR="00C76032" w:rsidSect="00315208">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4T13:56:00Z" w:initials="J">
    <w:p w:rsidR="0033530F" w:rsidRDefault="0033530F">
      <w:pPr>
        <w:pStyle w:val="Textkomente"/>
      </w:pPr>
      <w:r>
        <w:rPr>
          <w:rStyle w:val="Odkaznakoment"/>
        </w:rPr>
        <w:annotationRef/>
      </w:r>
      <w:r>
        <w:t>zužte</w:t>
      </w:r>
    </w:p>
  </w:comment>
  <w:comment w:id="1" w:author="Jarče" w:date="2015-01-04T13:56:00Z" w:initials="J">
    <w:p w:rsidR="0033530F" w:rsidRDefault="0033530F">
      <w:pPr>
        <w:pStyle w:val="Textkomente"/>
      </w:pPr>
      <w:r>
        <w:rPr>
          <w:rStyle w:val="Odkaznakoment"/>
        </w:rPr>
        <w:annotationRef/>
      </w:r>
      <w:r>
        <w:t>neustále čerpáte z jednoho zdroje</w:t>
      </w:r>
    </w:p>
  </w:comment>
  <w:comment w:id="2" w:author="Jarče" w:date="2015-01-04T13:57:00Z" w:initials="J">
    <w:p w:rsidR="0033530F" w:rsidRDefault="0033530F">
      <w:pPr>
        <w:pStyle w:val="Textkomente"/>
      </w:pPr>
      <w:r>
        <w:rPr>
          <w:rStyle w:val="Odkaznakoment"/>
        </w:rPr>
        <w:annotationRef/>
      </w:r>
      <w:r>
        <w:t>není hypotéza</w:t>
      </w:r>
    </w:p>
  </w:comment>
  <w:comment w:id="3" w:author="Jarče" w:date="2015-01-04T13:57:00Z" w:initials="J">
    <w:p w:rsidR="0033530F" w:rsidRDefault="0033530F">
      <w:pPr>
        <w:pStyle w:val="Textkomente"/>
      </w:pPr>
      <w:r>
        <w:rPr>
          <w:rStyle w:val="Odkaznakoment"/>
        </w:rPr>
        <w:annotationRef/>
      </w:r>
      <w:r>
        <w:t xml:space="preserve">a proč dotazník a </w:t>
      </w:r>
      <w:proofErr w:type="spellStart"/>
      <w:r>
        <w:t>kvanti</w:t>
      </w:r>
      <w:proofErr w:type="spellEnd"/>
      <w:r>
        <w:t xml:space="preserve"> výzkum????</w:t>
      </w:r>
    </w:p>
  </w:comment>
  <w:comment w:id="4" w:author="Jarče" w:date="2015-01-04T13:58:00Z" w:initials="J">
    <w:p w:rsidR="0033530F" w:rsidRDefault="0033530F">
      <w:pPr>
        <w:pStyle w:val="Textkomente"/>
      </w:pPr>
      <w:r>
        <w:rPr>
          <w:rStyle w:val="Odkaznakoment"/>
        </w:rPr>
        <w:annotationRef/>
      </w:r>
      <w:r>
        <w:t>Super, velké díky!!!!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41A" w:rsidRDefault="00F9141A" w:rsidP="00350277">
      <w:r>
        <w:separator/>
      </w:r>
    </w:p>
  </w:endnote>
  <w:endnote w:type="continuationSeparator" w:id="0">
    <w:p w:rsidR="00F9141A" w:rsidRDefault="00F9141A" w:rsidP="00350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41A" w:rsidRDefault="00F9141A" w:rsidP="00350277">
      <w:r>
        <w:separator/>
      </w:r>
    </w:p>
  </w:footnote>
  <w:footnote w:type="continuationSeparator" w:id="0">
    <w:p w:rsidR="00F9141A" w:rsidRDefault="00F9141A" w:rsidP="003502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2AF"/>
    <w:multiLevelType w:val="multilevel"/>
    <w:tmpl w:val="0405001F"/>
    <w:styleLink w:val="Styl1"/>
    <w:lvl w:ilvl="0">
      <w:start w:val="4"/>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483BFF"/>
    <w:multiLevelType w:val="multilevel"/>
    <w:tmpl w:val="250E09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B5E117E"/>
    <w:multiLevelType w:val="multilevel"/>
    <w:tmpl w:val="0405001F"/>
    <w:numStyleLink w:val="Styl2"/>
  </w:abstractNum>
  <w:abstractNum w:abstractNumId="3">
    <w:nsid w:val="20F508D7"/>
    <w:multiLevelType w:val="hybridMultilevel"/>
    <w:tmpl w:val="C7EE8E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B66971"/>
    <w:multiLevelType w:val="hybridMultilevel"/>
    <w:tmpl w:val="0C4860F8"/>
    <w:lvl w:ilvl="0" w:tplc="78EEB6CE">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02F1DA1"/>
    <w:multiLevelType w:val="multilevel"/>
    <w:tmpl w:val="C77A08B2"/>
    <w:lvl w:ilvl="0">
      <w:start w:val="1"/>
      <w:numFmt w:val="decimal"/>
      <w:lvlText w:val="%1."/>
      <w:lvlJc w:val="left"/>
      <w:pPr>
        <w:ind w:left="360" w:hanging="360"/>
      </w:pPr>
      <w:rPr>
        <w:rFonts w:hint="default"/>
        <w:sz w:val="32"/>
      </w:rPr>
    </w:lvl>
    <w:lvl w:ilvl="1">
      <w:start w:val="1"/>
      <w:numFmt w:val="decimal"/>
      <w:isLgl/>
      <w:lvlText w:val="%1.%2"/>
      <w:lvlJc w:val="left"/>
      <w:pPr>
        <w:ind w:left="360" w:hanging="36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440" w:hanging="144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800" w:hanging="1800"/>
      </w:pPr>
      <w:rPr>
        <w:rFonts w:hint="default"/>
        <w:sz w:val="24"/>
      </w:rPr>
    </w:lvl>
    <w:lvl w:ilvl="8">
      <w:start w:val="1"/>
      <w:numFmt w:val="decimal"/>
      <w:isLgl/>
      <w:lvlText w:val="%1.%2.%3.%4.%5.%6.%7.%8.%9"/>
      <w:lvlJc w:val="left"/>
      <w:pPr>
        <w:ind w:left="1800" w:hanging="1800"/>
      </w:pPr>
      <w:rPr>
        <w:rFonts w:hint="default"/>
        <w:sz w:val="24"/>
      </w:rPr>
    </w:lvl>
  </w:abstractNum>
  <w:abstractNum w:abstractNumId="6">
    <w:nsid w:val="50725FE9"/>
    <w:multiLevelType w:val="hybridMultilevel"/>
    <w:tmpl w:val="C862EF86"/>
    <w:lvl w:ilvl="0" w:tplc="84D20F4A">
      <w:start w:val="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61950F1"/>
    <w:multiLevelType w:val="hybridMultilevel"/>
    <w:tmpl w:val="D850F6F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63033D46"/>
    <w:multiLevelType w:val="multilevel"/>
    <w:tmpl w:val="0405001F"/>
    <w:styleLink w:val="Styl2"/>
    <w:lvl w:ilvl="0">
      <w:start w:val="4"/>
      <w:numFmt w:val="decimal"/>
      <w:lvlText w:val="%1."/>
      <w:lvlJc w:val="left"/>
      <w:pPr>
        <w:ind w:left="360" w:hanging="360"/>
      </w:pPr>
      <w:rPr>
        <w:rFonts w:hint="default"/>
      </w:rPr>
    </w:lvl>
    <w:lvl w:ilvl="1">
      <w:start w:val="1"/>
      <w:numFmt w:val="decimal"/>
      <w:lvlText w:val="%2"/>
      <w:lvlJc w:val="left"/>
      <w:pPr>
        <w:ind w:left="792" w:hanging="432"/>
      </w:pPr>
      <w:rPr>
        <w:rFonts w:ascii="Times New Roman" w:hAnsi="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5"/>
  </w:num>
  <w:num w:numId="3">
    <w:abstractNumId w:val="6"/>
  </w:num>
  <w:num w:numId="4">
    <w:abstractNumId w:val="3"/>
  </w:num>
  <w:num w:numId="5">
    <w:abstractNumId w:val="2"/>
  </w:num>
  <w:num w:numId="6">
    <w:abstractNumId w:val="4"/>
  </w:num>
  <w:num w:numId="7">
    <w:abstractNumId w:val="0"/>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50277"/>
    <w:rsid w:val="0002300A"/>
    <w:rsid w:val="000334B1"/>
    <w:rsid w:val="00041B8A"/>
    <w:rsid w:val="00093FAE"/>
    <w:rsid w:val="000A4C68"/>
    <w:rsid w:val="000D344C"/>
    <w:rsid w:val="000D67B9"/>
    <w:rsid w:val="000E4F99"/>
    <w:rsid w:val="000E6611"/>
    <w:rsid w:val="00112B85"/>
    <w:rsid w:val="00145918"/>
    <w:rsid w:val="00184F05"/>
    <w:rsid w:val="001A0B0F"/>
    <w:rsid w:val="001B2892"/>
    <w:rsid w:val="001C775F"/>
    <w:rsid w:val="001E1F42"/>
    <w:rsid w:val="0020255B"/>
    <w:rsid w:val="002619DA"/>
    <w:rsid w:val="00264EAF"/>
    <w:rsid w:val="002979AA"/>
    <w:rsid w:val="002E0B78"/>
    <w:rsid w:val="002F446E"/>
    <w:rsid w:val="003000EA"/>
    <w:rsid w:val="0031436A"/>
    <w:rsid w:val="00315208"/>
    <w:rsid w:val="0033530F"/>
    <w:rsid w:val="003454A9"/>
    <w:rsid w:val="00350277"/>
    <w:rsid w:val="0035191D"/>
    <w:rsid w:val="003548FE"/>
    <w:rsid w:val="0041174C"/>
    <w:rsid w:val="0041182E"/>
    <w:rsid w:val="0042009B"/>
    <w:rsid w:val="00466B37"/>
    <w:rsid w:val="004A0D26"/>
    <w:rsid w:val="004D1B3C"/>
    <w:rsid w:val="004E426A"/>
    <w:rsid w:val="004E58FA"/>
    <w:rsid w:val="00520D97"/>
    <w:rsid w:val="005219B7"/>
    <w:rsid w:val="00542D83"/>
    <w:rsid w:val="00555EDF"/>
    <w:rsid w:val="005B752F"/>
    <w:rsid w:val="005C409F"/>
    <w:rsid w:val="005D158E"/>
    <w:rsid w:val="005E13A1"/>
    <w:rsid w:val="00634317"/>
    <w:rsid w:val="00660BED"/>
    <w:rsid w:val="00667425"/>
    <w:rsid w:val="006861D6"/>
    <w:rsid w:val="006A06D6"/>
    <w:rsid w:val="006D21D9"/>
    <w:rsid w:val="007148AE"/>
    <w:rsid w:val="00716C00"/>
    <w:rsid w:val="007703D7"/>
    <w:rsid w:val="007771B0"/>
    <w:rsid w:val="007927BD"/>
    <w:rsid w:val="007A08A5"/>
    <w:rsid w:val="007C6D29"/>
    <w:rsid w:val="007E17E6"/>
    <w:rsid w:val="008110A2"/>
    <w:rsid w:val="00837D98"/>
    <w:rsid w:val="008726A5"/>
    <w:rsid w:val="008D6C38"/>
    <w:rsid w:val="00940CEC"/>
    <w:rsid w:val="00946E13"/>
    <w:rsid w:val="00960351"/>
    <w:rsid w:val="009F150F"/>
    <w:rsid w:val="00A162FB"/>
    <w:rsid w:val="00A20922"/>
    <w:rsid w:val="00A80CE1"/>
    <w:rsid w:val="00A950E8"/>
    <w:rsid w:val="00AA4F83"/>
    <w:rsid w:val="00AD0F21"/>
    <w:rsid w:val="00AD304A"/>
    <w:rsid w:val="00AE5A8A"/>
    <w:rsid w:val="00AF0A10"/>
    <w:rsid w:val="00B04909"/>
    <w:rsid w:val="00B40C1A"/>
    <w:rsid w:val="00B8634A"/>
    <w:rsid w:val="00B96D95"/>
    <w:rsid w:val="00BA3509"/>
    <w:rsid w:val="00BC0B47"/>
    <w:rsid w:val="00BC4B5C"/>
    <w:rsid w:val="00BE6CE4"/>
    <w:rsid w:val="00C1452E"/>
    <w:rsid w:val="00C17E9A"/>
    <w:rsid w:val="00C478D6"/>
    <w:rsid w:val="00C71A06"/>
    <w:rsid w:val="00C76032"/>
    <w:rsid w:val="00C80E23"/>
    <w:rsid w:val="00C8255C"/>
    <w:rsid w:val="00D157E7"/>
    <w:rsid w:val="00DA13DE"/>
    <w:rsid w:val="00DB21F0"/>
    <w:rsid w:val="00E07D14"/>
    <w:rsid w:val="00E2279B"/>
    <w:rsid w:val="00E33446"/>
    <w:rsid w:val="00E65DBD"/>
    <w:rsid w:val="00E66F8E"/>
    <w:rsid w:val="00E673D4"/>
    <w:rsid w:val="00E70E0C"/>
    <w:rsid w:val="00E71A77"/>
    <w:rsid w:val="00EA49E7"/>
    <w:rsid w:val="00F34E88"/>
    <w:rsid w:val="00F537C1"/>
    <w:rsid w:val="00F87F32"/>
    <w:rsid w:val="00F9141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0277"/>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350277"/>
    <w:pPr>
      <w:autoSpaceDE/>
      <w:autoSpaceDN/>
      <w:ind w:left="283" w:hanging="283"/>
    </w:pPr>
  </w:style>
  <w:style w:type="paragraph" w:styleId="Textpoznpodarou">
    <w:name w:val="footnote text"/>
    <w:basedOn w:val="Normln"/>
    <w:link w:val="TextpoznpodarouChar"/>
    <w:semiHidden/>
    <w:rsid w:val="00350277"/>
    <w:pPr>
      <w:autoSpaceDE/>
      <w:autoSpaceDN/>
    </w:pPr>
    <w:rPr>
      <w:sz w:val="20"/>
      <w:szCs w:val="20"/>
    </w:rPr>
  </w:style>
  <w:style w:type="character" w:customStyle="1" w:styleId="TextpoznpodarouChar">
    <w:name w:val="Text pozn. pod čarou Char"/>
    <w:basedOn w:val="Standardnpsmoodstavce"/>
    <w:link w:val="Textpoznpodarou"/>
    <w:semiHidden/>
    <w:rsid w:val="00350277"/>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350277"/>
    <w:rPr>
      <w:vertAlign w:val="superscript"/>
    </w:rPr>
  </w:style>
  <w:style w:type="table" w:styleId="Mkatabulky">
    <w:name w:val="Table Grid"/>
    <w:basedOn w:val="Normlntabulka"/>
    <w:rsid w:val="00350277"/>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350277"/>
    <w:pPr>
      <w:ind w:left="720"/>
      <w:contextualSpacing/>
    </w:pPr>
  </w:style>
  <w:style w:type="paragraph" w:styleId="Normlnweb">
    <w:name w:val="Normal (Web)"/>
    <w:basedOn w:val="Normln"/>
    <w:uiPriority w:val="99"/>
    <w:semiHidden/>
    <w:unhideWhenUsed/>
    <w:rsid w:val="002F446E"/>
    <w:pPr>
      <w:autoSpaceDE/>
      <w:autoSpaceDN/>
      <w:spacing w:before="100" w:beforeAutospacing="1" w:after="100" w:afterAutospacing="1"/>
    </w:pPr>
  </w:style>
  <w:style w:type="character" w:styleId="Hypertextovodkaz">
    <w:name w:val="Hyperlink"/>
    <w:basedOn w:val="Standardnpsmoodstavce"/>
    <w:uiPriority w:val="99"/>
    <w:unhideWhenUsed/>
    <w:rsid w:val="00C8255C"/>
    <w:rPr>
      <w:color w:val="0000FF" w:themeColor="hyperlink"/>
      <w:u w:val="single"/>
    </w:rPr>
  </w:style>
  <w:style w:type="paragraph" w:customStyle="1" w:styleId="mid">
    <w:name w:val="mid"/>
    <w:basedOn w:val="Normln"/>
    <w:rsid w:val="00BC0B47"/>
    <w:pPr>
      <w:autoSpaceDE/>
      <w:autoSpaceDN/>
      <w:spacing w:before="100" w:beforeAutospacing="1" w:after="100" w:afterAutospacing="1"/>
    </w:pPr>
  </w:style>
  <w:style w:type="character" w:styleId="Zvraznn">
    <w:name w:val="Emphasis"/>
    <w:basedOn w:val="Standardnpsmoodstavce"/>
    <w:uiPriority w:val="20"/>
    <w:qFormat/>
    <w:rsid w:val="00BC0B47"/>
    <w:rPr>
      <w:i/>
      <w:iCs/>
    </w:rPr>
  </w:style>
  <w:style w:type="paragraph" w:customStyle="1" w:styleId="msonormal0">
    <w:name w:val="““msonormal““"/>
    <w:basedOn w:val="Normln"/>
    <w:rsid w:val="00BC0B47"/>
    <w:pPr>
      <w:autoSpaceDE/>
      <w:autoSpaceDN/>
      <w:spacing w:before="100" w:beforeAutospacing="1" w:after="100" w:afterAutospacing="1"/>
    </w:pPr>
  </w:style>
  <w:style w:type="numbering" w:customStyle="1" w:styleId="Styl1">
    <w:name w:val="Styl1"/>
    <w:uiPriority w:val="99"/>
    <w:rsid w:val="00B04909"/>
    <w:pPr>
      <w:numPr>
        <w:numId w:val="7"/>
      </w:numPr>
    </w:pPr>
  </w:style>
  <w:style w:type="numbering" w:customStyle="1" w:styleId="Styl2">
    <w:name w:val="Styl2"/>
    <w:uiPriority w:val="99"/>
    <w:rsid w:val="00B04909"/>
    <w:pPr>
      <w:numPr>
        <w:numId w:val="8"/>
      </w:numPr>
    </w:pPr>
  </w:style>
  <w:style w:type="character" w:styleId="Odkaznakoment">
    <w:name w:val="annotation reference"/>
    <w:basedOn w:val="Standardnpsmoodstavce"/>
    <w:uiPriority w:val="99"/>
    <w:semiHidden/>
    <w:unhideWhenUsed/>
    <w:rsid w:val="0033530F"/>
    <w:rPr>
      <w:sz w:val="16"/>
      <w:szCs w:val="16"/>
    </w:rPr>
  </w:style>
  <w:style w:type="paragraph" w:styleId="Textkomente">
    <w:name w:val="annotation text"/>
    <w:basedOn w:val="Normln"/>
    <w:link w:val="TextkomenteChar"/>
    <w:uiPriority w:val="99"/>
    <w:semiHidden/>
    <w:unhideWhenUsed/>
    <w:rsid w:val="0033530F"/>
    <w:rPr>
      <w:sz w:val="20"/>
      <w:szCs w:val="20"/>
    </w:rPr>
  </w:style>
  <w:style w:type="character" w:customStyle="1" w:styleId="TextkomenteChar">
    <w:name w:val="Text komentáře Char"/>
    <w:basedOn w:val="Standardnpsmoodstavce"/>
    <w:link w:val="Textkomente"/>
    <w:uiPriority w:val="99"/>
    <w:semiHidden/>
    <w:rsid w:val="0033530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3530F"/>
    <w:rPr>
      <w:b/>
      <w:bCs/>
    </w:rPr>
  </w:style>
  <w:style w:type="character" w:customStyle="1" w:styleId="PedmtkomenteChar">
    <w:name w:val="Předmět komentáře Char"/>
    <w:basedOn w:val="TextkomenteChar"/>
    <w:link w:val="Pedmtkomente"/>
    <w:uiPriority w:val="99"/>
    <w:semiHidden/>
    <w:rsid w:val="0033530F"/>
    <w:rPr>
      <w:b/>
      <w:bCs/>
    </w:rPr>
  </w:style>
  <w:style w:type="paragraph" w:styleId="Textbubliny">
    <w:name w:val="Balloon Text"/>
    <w:basedOn w:val="Normln"/>
    <w:link w:val="TextbublinyChar"/>
    <w:uiPriority w:val="99"/>
    <w:semiHidden/>
    <w:unhideWhenUsed/>
    <w:rsid w:val="0033530F"/>
    <w:rPr>
      <w:rFonts w:ascii="Tahoma" w:hAnsi="Tahoma" w:cs="Tahoma"/>
      <w:sz w:val="16"/>
      <w:szCs w:val="16"/>
    </w:rPr>
  </w:style>
  <w:style w:type="character" w:customStyle="1" w:styleId="TextbublinyChar">
    <w:name w:val="Text bubliny Char"/>
    <w:basedOn w:val="Standardnpsmoodstavce"/>
    <w:link w:val="Textbubliny"/>
    <w:uiPriority w:val="99"/>
    <w:semiHidden/>
    <w:rsid w:val="0033530F"/>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131337140">
      <w:bodyDiv w:val="1"/>
      <w:marLeft w:val="0"/>
      <w:marRight w:val="0"/>
      <w:marTop w:val="0"/>
      <w:marBottom w:val="0"/>
      <w:divBdr>
        <w:top w:val="none" w:sz="0" w:space="0" w:color="auto"/>
        <w:left w:val="none" w:sz="0" w:space="0" w:color="auto"/>
        <w:bottom w:val="none" w:sz="0" w:space="0" w:color="auto"/>
        <w:right w:val="none" w:sz="0" w:space="0" w:color="auto"/>
      </w:divBdr>
    </w:div>
    <w:div w:id="589043503">
      <w:bodyDiv w:val="1"/>
      <w:marLeft w:val="0"/>
      <w:marRight w:val="0"/>
      <w:marTop w:val="0"/>
      <w:marBottom w:val="0"/>
      <w:divBdr>
        <w:top w:val="none" w:sz="0" w:space="0" w:color="auto"/>
        <w:left w:val="none" w:sz="0" w:space="0" w:color="auto"/>
        <w:bottom w:val="none" w:sz="0" w:space="0" w:color="auto"/>
        <w:right w:val="none" w:sz="0" w:space="0" w:color="auto"/>
      </w:divBdr>
    </w:div>
    <w:div w:id="84574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ktorka.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duraining.com/cze/slovnik/prijem-tekutin.html" TargetMode="External"/><Relationship Id="rId5" Type="http://schemas.openxmlformats.org/officeDocument/2006/relationships/footnotes" Target="footnotes.xml"/><Relationship Id="rId10" Type="http://schemas.openxmlformats.org/officeDocument/2006/relationships/hyperlink" Target="http://zdrava-vyziva.doktorka.cz/ovoce-a-zelenina-5x-denne/" TargetMode="External"/><Relationship Id="rId4" Type="http://schemas.openxmlformats.org/officeDocument/2006/relationships/webSettings" Target="webSettings.xml"/><Relationship Id="rId9" Type="http://schemas.openxmlformats.org/officeDocument/2006/relationships/hyperlink" Target="http://www.vaztesizdravi.cz/informace-pro-zvidave/zajimave-clanky/sekce-vyziva-a-zdravi/item/33-zakladni-slozky-strav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2084</Words>
  <Characters>12296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Zuzu</dc:creator>
  <cp:lastModifiedBy>Jarče</cp:lastModifiedBy>
  <cp:revision>2</cp:revision>
  <dcterms:created xsi:type="dcterms:W3CDTF">2015-01-04T12:59:00Z</dcterms:created>
  <dcterms:modified xsi:type="dcterms:W3CDTF">2015-01-04T12:59:00Z</dcterms:modified>
</cp:coreProperties>
</file>