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1A" w:rsidRPr="00266ED1" w:rsidRDefault="0035431A" w:rsidP="0035431A">
      <w:pPr>
        <w:pStyle w:val="Seznam"/>
        <w:ind w:left="360" w:firstLine="0"/>
        <w:jc w:val="center"/>
        <w:rPr>
          <w:rFonts w:asciiTheme="majorHAnsi" w:hAnsiTheme="majorHAnsi"/>
          <w:sz w:val="28"/>
          <w:szCs w:val="28"/>
        </w:rPr>
      </w:pPr>
      <w:r w:rsidRPr="00266ED1">
        <w:rPr>
          <w:rFonts w:asciiTheme="majorHAnsi" w:hAnsiTheme="majorHAnsi"/>
          <w:sz w:val="28"/>
          <w:szCs w:val="28"/>
        </w:rPr>
        <w:t>Masarykova univerzita</w:t>
      </w:r>
    </w:p>
    <w:p w:rsidR="0035431A" w:rsidRPr="00266ED1" w:rsidRDefault="0035431A" w:rsidP="0035431A">
      <w:pPr>
        <w:pStyle w:val="Seznam"/>
        <w:ind w:left="360" w:firstLine="0"/>
        <w:jc w:val="center"/>
        <w:rPr>
          <w:rFonts w:asciiTheme="majorHAnsi" w:hAnsiTheme="majorHAnsi"/>
        </w:rPr>
      </w:pPr>
      <w:r w:rsidRPr="00266ED1">
        <w:rPr>
          <w:rFonts w:asciiTheme="majorHAnsi" w:hAnsiTheme="majorHAnsi"/>
        </w:rPr>
        <w:t>Pedagogická fakulta</w:t>
      </w:r>
    </w:p>
    <w:p w:rsidR="0064215F" w:rsidRDefault="0064215F" w:rsidP="0064215F">
      <w:pPr>
        <w:pStyle w:val="Seznam"/>
        <w:ind w:left="360" w:firstLine="0"/>
        <w:jc w:val="center"/>
        <w:rPr>
          <w:rFonts w:asciiTheme="majorHAnsi" w:hAnsiTheme="majorHAnsi"/>
          <w:smallCaps/>
          <w:sz w:val="28"/>
          <w:szCs w:val="28"/>
        </w:rPr>
      </w:pPr>
      <w:r w:rsidRPr="00A04212">
        <w:rPr>
          <w:rFonts w:asciiTheme="majorHAnsi" w:hAnsiTheme="majorHAnsi"/>
          <w:smallCaps/>
          <w:sz w:val="28"/>
          <w:szCs w:val="28"/>
        </w:rPr>
        <w:t>PROJEKT</w:t>
      </w:r>
      <w:r w:rsidRPr="00266ED1">
        <w:rPr>
          <w:rFonts w:asciiTheme="majorHAnsi" w:hAnsiTheme="majorHAnsi"/>
          <w:smallCaps/>
          <w:sz w:val="28"/>
          <w:szCs w:val="28"/>
        </w:rPr>
        <w:t xml:space="preserve"> </w:t>
      </w:r>
      <w:r w:rsidRPr="0064215F">
        <w:rPr>
          <w:rFonts w:asciiTheme="majorHAnsi" w:hAnsiTheme="majorHAnsi"/>
          <w:smallCaps/>
          <w:sz w:val="36"/>
          <w:szCs w:val="36"/>
        </w:rPr>
        <w:t>závěrečné</w:t>
      </w:r>
      <w:r w:rsidRPr="00266ED1">
        <w:rPr>
          <w:rFonts w:asciiTheme="majorHAnsi" w:hAnsiTheme="majorHAnsi"/>
          <w:smallCaps/>
          <w:sz w:val="28"/>
          <w:szCs w:val="28"/>
        </w:rPr>
        <w:t xml:space="preserve"> PRÁCE</w:t>
      </w:r>
    </w:p>
    <w:p w:rsidR="0035431A" w:rsidRDefault="0035431A" w:rsidP="0035431A">
      <w:pPr>
        <w:pStyle w:val="Seznam"/>
        <w:ind w:left="360" w:firstLine="0"/>
        <w:jc w:val="center"/>
        <w:rPr>
          <w:rFonts w:asciiTheme="majorHAnsi" w:hAnsiTheme="majorHAnsi"/>
          <w:smallCaps/>
          <w:sz w:val="28"/>
          <w:szCs w:val="28"/>
        </w:rPr>
      </w:pPr>
      <w:r w:rsidRPr="00266ED1">
        <w:rPr>
          <w:rFonts w:asciiTheme="majorHAnsi" w:hAnsiTheme="majorHAnsi"/>
          <w:smallCaps/>
          <w:sz w:val="28"/>
          <w:szCs w:val="28"/>
        </w:rPr>
        <w:t>BAKALÁŘSKÉ</w:t>
      </w:r>
    </w:p>
    <w:p w:rsidR="00BF75E4" w:rsidRPr="00266ED1" w:rsidRDefault="00BF75E4" w:rsidP="0035431A">
      <w:pPr>
        <w:pStyle w:val="Seznam"/>
        <w:ind w:left="360" w:firstLine="0"/>
        <w:jc w:val="center"/>
        <w:rPr>
          <w:rFonts w:asciiTheme="majorHAnsi" w:hAnsiTheme="majorHAnsi"/>
          <w:smallCaps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059"/>
      </w:tblGrid>
      <w:tr w:rsidR="0035431A" w:rsidRPr="00266ED1" w:rsidTr="0035431A">
        <w:tc>
          <w:tcPr>
            <w:tcW w:w="2868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>Autor projektu, UČO</w:t>
            </w:r>
          </w:p>
        </w:tc>
        <w:tc>
          <w:tcPr>
            <w:tcW w:w="6059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 xml:space="preserve">Zuzana </w:t>
            </w:r>
            <w:proofErr w:type="spellStart"/>
            <w:r w:rsidRPr="00266ED1">
              <w:rPr>
                <w:rFonts w:asciiTheme="majorHAnsi" w:hAnsiTheme="majorHAnsi"/>
              </w:rPr>
              <w:t>Štorková</w:t>
            </w:r>
            <w:proofErr w:type="spellEnd"/>
            <w:r w:rsidRPr="00266ED1">
              <w:rPr>
                <w:rFonts w:asciiTheme="majorHAnsi" w:hAnsiTheme="majorHAnsi"/>
              </w:rPr>
              <w:t xml:space="preserve">, 433110 </w:t>
            </w:r>
          </w:p>
        </w:tc>
      </w:tr>
      <w:tr w:rsidR="0035431A" w:rsidRPr="00266ED1" w:rsidTr="0035431A">
        <w:tc>
          <w:tcPr>
            <w:tcW w:w="2868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>Studijní program, obor</w:t>
            </w:r>
          </w:p>
        </w:tc>
        <w:tc>
          <w:tcPr>
            <w:tcW w:w="6059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 xml:space="preserve">Speciální pedagogika </w:t>
            </w:r>
          </w:p>
        </w:tc>
      </w:tr>
      <w:tr w:rsidR="0035431A" w:rsidRPr="00266ED1" w:rsidTr="0035431A">
        <w:tc>
          <w:tcPr>
            <w:tcW w:w="2868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>Datum předložení projektu</w:t>
            </w:r>
          </w:p>
        </w:tc>
        <w:tc>
          <w:tcPr>
            <w:tcW w:w="6059" w:type="dxa"/>
          </w:tcPr>
          <w:p w:rsidR="0035431A" w:rsidRPr="00266ED1" w:rsidRDefault="00B10C1F" w:rsidP="00B10C1F">
            <w:pPr>
              <w:pStyle w:val="Seznam"/>
              <w:ind w:left="0" w:firstLine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  <w:r w:rsidR="0035431A" w:rsidRPr="00266ED1">
              <w:rPr>
                <w:rFonts w:asciiTheme="majorHAnsi" w:hAnsiTheme="majorHAnsi"/>
              </w:rPr>
              <w:t>. 1</w:t>
            </w:r>
            <w:r>
              <w:rPr>
                <w:rFonts w:asciiTheme="majorHAnsi" w:hAnsiTheme="majorHAnsi"/>
              </w:rPr>
              <w:t>2</w:t>
            </w:r>
            <w:r w:rsidR="0035431A" w:rsidRPr="00266ED1">
              <w:rPr>
                <w:rFonts w:asciiTheme="majorHAnsi" w:hAnsiTheme="majorHAnsi"/>
              </w:rPr>
              <w:t>. 2014</w:t>
            </w:r>
          </w:p>
        </w:tc>
      </w:tr>
      <w:tr w:rsidR="0035431A" w:rsidRPr="00266ED1" w:rsidTr="0035431A">
        <w:tc>
          <w:tcPr>
            <w:tcW w:w="2868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>Téma práce česky</w:t>
            </w:r>
          </w:p>
        </w:tc>
        <w:tc>
          <w:tcPr>
            <w:tcW w:w="6059" w:type="dxa"/>
          </w:tcPr>
          <w:p w:rsidR="0035431A" w:rsidRPr="00266ED1" w:rsidRDefault="009B6221" w:rsidP="009B622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</w:t>
            </w:r>
            <w:r w:rsidR="00B10C1F">
              <w:rPr>
                <w:rFonts w:asciiTheme="majorHAnsi" w:hAnsiTheme="majorHAnsi"/>
              </w:rPr>
              <w:t>ntegrace dětí s</w:t>
            </w:r>
            <w:r w:rsidR="004F13E9">
              <w:rPr>
                <w:rFonts w:asciiTheme="majorHAnsi" w:hAnsiTheme="majorHAnsi"/>
              </w:rPr>
              <w:t> </w:t>
            </w:r>
            <w:r w:rsidR="00DB4BD2">
              <w:rPr>
                <w:rFonts w:asciiTheme="majorHAnsi" w:hAnsiTheme="majorHAnsi"/>
              </w:rPr>
              <w:t>autismem</w:t>
            </w:r>
            <w:r w:rsidR="004F13E9">
              <w:rPr>
                <w:rFonts w:asciiTheme="majorHAnsi" w:hAnsiTheme="majorHAnsi"/>
              </w:rPr>
              <w:t xml:space="preserve"> </w:t>
            </w:r>
          </w:p>
        </w:tc>
      </w:tr>
      <w:tr w:rsidR="0035431A" w:rsidRPr="00266ED1" w:rsidTr="0035431A">
        <w:tc>
          <w:tcPr>
            <w:tcW w:w="2868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>Klíčová slova česky</w:t>
            </w:r>
          </w:p>
        </w:tc>
        <w:tc>
          <w:tcPr>
            <w:tcW w:w="6059" w:type="dxa"/>
          </w:tcPr>
          <w:p w:rsidR="0035431A" w:rsidRPr="00A04212" w:rsidRDefault="00B10C1F" w:rsidP="00DB4BD2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A04212">
              <w:rPr>
                <w:rFonts w:asciiTheme="majorHAnsi" w:hAnsiTheme="majorHAnsi"/>
              </w:rPr>
              <w:t xml:space="preserve">Autismus, integrace, </w:t>
            </w:r>
            <w:r w:rsidR="00A04212">
              <w:rPr>
                <w:rFonts w:asciiTheme="majorHAnsi" w:hAnsiTheme="majorHAnsi"/>
              </w:rPr>
              <w:t>dítě s autismem</w:t>
            </w:r>
            <w:r w:rsidR="00EC7A07" w:rsidRPr="00A04212">
              <w:rPr>
                <w:rFonts w:asciiTheme="majorHAnsi" w:hAnsiTheme="majorHAnsi"/>
              </w:rPr>
              <w:t xml:space="preserve">, </w:t>
            </w:r>
            <w:r w:rsidRPr="00A04212">
              <w:rPr>
                <w:rFonts w:asciiTheme="majorHAnsi" w:hAnsiTheme="majorHAnsi"/>
              </w:rPr>
              <w:t>vzdělávání</w:t>
            </w:r>
          </w:p>
        </w:tc>
      </w:tr>
      <w:tr w:rsidR="0035431A" w:rsidRPr="00266ED1" w:rsidTr="0035431A">
        <w:tc>
          <w:tcPr>
            <w:tcW w:w="2868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>Téma práce anglicky</w:t>
            </w:r>
          </w:p>
        </w:tc>
        <w:tc>
          <w:tcPr>
            <w:tcW w:w="6059" w:type="dxa"/>
          </w:tcPr>
          <w:p w:rsidR="0035431A" w:rsidRPr="00A04212" w:rsidRDefault="009B6221" w:rsidP="009B6221">
            <w:pPr>
              <w:pStyle w:val="Seznam"/>
              <w:ind w:left="0" w:firstLine="0"/>
              <w:rPr>
                <w:rFonts w:asciiTheme="majorHAnsi" w:hAnsiTheme="majorHAnsi"/>
                <w:lang w:val="en-GB"/>
              </w:rPr>
            </w:pPr>
            <w:proofErr w:type="spellStart"/>
            <w:r>
              <w:rPr>
                <w:rFonts w:ascii="Cambria" w:hAnsi="Cambria"/>
              </w:rPr>
              <w:t>I</w:t>
            </w:r>
            <w:r w:rsidR="00B10C1F" w:rsidRPr="00A04212">
              <w:rPr>
                <w:rFonts w:ascii="Cambria" w:hAnsi="Cambria"/>
              </w:rPr>
              <w:t>ntegration</w:t>
            </w:r>
            <w:proofErr w:type="spellEnd"/>
            <w:r w:rsidR="00B10C1F" w:rsidRPr="00A04212">
              <w:rPr>
                <w:rFonts w:ascii="Cambria" w:hAnsi="Cambria"/>
              </w:rPr>
              <w:t xml:space="preserve"> </w:t>
            </w:r>
            <w:proofErr w:type="spellStart"/>
            <w:r w:rsidR="00B10C1F" w:rsidRPr="00A04212">
              <w:rPr>
                <w:rFonts w:ascii="Cambria" w:hAnsi="Cambria"/>
              </w:rPr>
              <w:t>of</w:t>
            </w:r>
            <w:proofErr w:type="spellEnd"/>
            <w:r w:rsidR="00B10C1F" w:rsidRPr="00A04212">
              <w:rPr>
                <w:rFonts w:ascii="Cambria" w:hAnsi="Cambria"/>
              </w:rPr>
              <w:t xml:space="preserve"> </w:t>
            </w:r>
            <w:proofErr w:type="spellStart"/>
            <w:r w:rsidR="00B10C1F" w:rsidRPr="00A04212">
              <w:rPr>
                <w:rFonts w:ascii="Cambria" w:hAnsi="Cambria"/>
              </w:rPr>
              <w:t>children</w:t>
            </w:r>
            <w:proofErr w:type="spellEnd"/>
            <w:r w:rsidR="00B10C1F" w:rsidRPr="00A04212">
              <w:rPr>
                <w:rFonts w:ascii="Cambria" w:hAnsi="Cambria"/>
              </w:rPr>
              <w:t xml:space="preserve"> </w:t>
            </w:r>
            <w:proofErr w:type="spellStart"/>
            <w:r w:rsidR="00B10C1F" w:rsidRPr="00A04212">
              <w:rPr>
                <w:rFonts w:ascii="Cambria" w:hAnsi="Cambria"/>
              </w:rPr>
              <w:t>with</w:t>
            </w:r>
            <w:proofErr w:type="spellEnd"/>
            <w:r w:rsidR="00B10C1F" w:rsidRPr="00A04212">
              <w:rPr>
                <w:rFonts w:ascii="Cambria" w:hAnsi="Cambria"/>
              </w:rPr>
              <w:t xml:space="preserve"> </w:t>
            </w:r>
            <w:proofErr w:type="spellStart"/>
            <w:r w:rsidR="00B10C1F" w:rsidRPr="00A04212">
              <w:rPr>
                <w:rFonts w:asciiTheme="majorHAnsi" w:hAnsiTheme="majorHAnsi"/>
              </w:rPr>
              <w:t>autism</w:t>
            </w:r>
            <w:proofErr w:type="spellEnd"/>
          </w:p>
        </w:tc>
      </w:tr>
      <w:tr w:rsidR="0035431A" w:rsidRPr="00266ED1" w:rsidTr="0035431A">
        <w:tc>
          <w:tcPr>
            <w:tcW w:w="2868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>Klíčová slova anglicky</w:t>
            </w:r>
          </w:p>
        </w:tc>
        <w:tc>
          <w:tcPr>
            <w:tcW w:w="6059" w:type="dxa"/>
          </w:tcPr>
          <w:p w:rsidR="0035431A" w:rsidRPr="00A04212" w:rsidRDefault="00EC7A07" w:rsidP="00DB4BD2">
            <w:pPr>
              <w:pStyle w:val="Seznam"/>
              <w:ind w:left="0" w:firstLine="0"/>
              <w:rPr>
                <w:rFonts w:asciiTheme="majorHAnsi" w:hAnsiTheme="majorHAnsi"/>
                <w:lang w:val="en-GB"/>
              </w:rPr>
            </w:pPr>
            <w:proofErr w:type="spellStart"/>
            <w:r w:rsidRPr="00A04212">
              <w:rPr>
                <w:rFonts w:asciiTheme="majorHAnsi" w:hAnsiTheme="majorHAnsi"/>
              </w:rPr>
              <w:t>Autism</w:t>
            </w:r>
            <w:proofErr w:type="spellEnd"/>
            <w:r w:rsidRPr="00A04212">
              <w:rPr>
                <w:rFonts w:ascii="Cambria" w:hAnsi="Cambria"/>
              </w:rPr>
              <w:t xml:space="preserve">, </w:t>
            </w:r>
            <w:proofErr w:type="spellStart"/>
            <w:r w:rsidRPr="00A04212">
              <w:rPr>
                <w:rFonts w:ascii="Cambria" w:hAnsi="Cambria"/>
              </w:rPr>
              <w:t>integration</w:t>
            </w:r>
            <w:proofErr w:type="spellEnd"/>
            <w:r w:rsidRPr="00A04212">
              <w:rPr>
                <w:rFonts w:ascii="Cambria" w:hAnsi="Cambria"/>
              </w:rPr>
              <w:t xml:space="preserve">, </w:t>
            </w:r>
            <w:proofErr w:type="spellStart"/>
            <w:r w:rsidRPr="00A04212">
              <w:rPr>
                <w:rFonts w:asciiTheme="majorHAnsi" w:hAnsiTheme="majorHAnsi"/>
              </w:rPr>
              <w:t>chil</w:t>
            </w:r>
            <w:r w:rsidR="00A04212">
              <w:rPr>
                <w:rFonts w:asciiTheme="majorHAnsi" w:hAnsiTheme="majorHAnsi"/>
              </w:rPr>
              <w:t>d</w:t>
            </w:r>
            <w:proofErr w:type="spellEnd"/>
            <w:r w:rsidR="00A04212">
              <w:rPr>
                <w:rFonts w:asciiTheme="majorHAnsi" w:hAnsiTheme="majorHAnsi"/>
              </w:rPr>
              <w:t xml:space="preserve"> </w:t>
            </w:r>
            <w:proofErr w:type="spellStart"/>
            <w:r w:rsidR="00A04212">
              <w:rPr>
                <w:rFonts w:asciiTheme="majorHAnsi" w:hAnsiTheme="majorHAnsi"/>
              </w:rPr>
              <w:t>with</w:t>
            </w:r>
            <w:proofErr w:type="spellEnd"/>
            <w:r w:rsidR="00A04212">
              <w:rPr>
                <w:rFonts w:asciiTheme="majorHAnsi" w:hAnsiTheme="majorHAnsi"/>
              </w:rPr>
              <w:t xml:space="preserve"> </w:t>
            </w:r>
            <w:proofErr w:type="spellStart"/>
            <w:r w:rsidR="00A04212">
              <w:rPr>
                <w:rFonts w:asciiTheme="majorHAnsi" w:hAnsiTheme="majorHAnsi"/>
              </w:rPr>
              <w:t>autism</w:t>
            </w:r>
            <w:proofErr w:type="spellEnd"/>
            <w:r w:rsidRPr="00A04212">
              <w:rPr>
                <w:rFonts w:asciiTheme="majorHAnsi" w:hAnsiTheme="majorHAnsi"/>
              </w:rPr>
              <w:t xml:space="preserve">, </w:t>
            </w:r>
            <w:proofErr w:type="spellStart"/>
            <w:r w:rsidRPr="00A04212">
              <w:rPr>
                <w:rFonts w:ascii="Cambria" w:hAnsi="Cambria"/>
              </w:rPr>
              <w:t>education</w:t>
            </w:r>
            <w:proofErr w:type="spellEnd"/>
          </w:p>
        </w:tc>
      </w:tr>
      <w:tr w:rsidR="0035431A" w:rsidRPr="00266ED1" w:rsidTr="0035431A">
        <w:tc>
          <w:tcPr>
            <w:tcW w:w="2868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>Vedoucí práce</w:t>
            </w:r>
          </w:p>
        </w:tc>
        <w:tc>
          <w:tcPr>
            <w:tcW w:w="6059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</w:p>
        </w:tc>
      </w:tr>
      <w:tr w:rsidR="0035431A" w:rsidRPr="00266ED1" w:rsidTr="0035431A">
        <w:tc>
          <w:tcPr>
            <w:tcW w:w="2868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>Katedra</w:t>
            </w:r>
          </w:p>
        </w:tc>
        <w:tc>
          <w:tcPr>
            <w:tcW w:w="6059" w:type="dxa"/>
          </w:tcPr>
          <w:p w:rsidR="0035431A" w:rsidRPr="00266ED1" w:rsidRDefault="0035431A" w:rsidP="00266ED1">
            <w:pPr>
              <w:pStyle w:val="Seznam"/>
              <w:ind w:left="0" w:firstLine="0"/>
              <w:rPr>
                <w:rFonts w:asciiTheme="majorHAnsi" w:hAnsiTheme="majorHAnsi"/>
              </w:rPr>
            </w:pPr>
            <w:r w:rsidRPr="00266ED1">
              <w:rPr>
                <w:rFonts w:asciiTheme="majorHAnsi" w:hAnsiTheme="majorHAnsi"/>
              </w:rPr>
              <w:t xml:space="preserve">Katedra speciální pedagogiky </w:t>
            </w:r>
          </w:p>
        </w:tc>
      </w:tr>
    </w:tbl>
    <w:p w:rsidR="00774B39" w:rsidRDefault="00774B39" w:rsidP="004C2FDD">
      <w:pPr>
        <w:pStyle w:val="Seznam"/>
        <w:ind w:left="360" w:firstLine="0"/>
        <w:jc w:val="both"/>
      </w:pPr>
    </w:p>
    <w:p w:rsidR="00774B39" w:rsidRDefault="00774B39">
      <w:pPr>
        <w:autoSpaceDE/>
        <w:autoSpaceDN/>
        <w:spacing w:after="200" w:line="276" w:lineRule="auto"/>
        <w:contextualSpacing w:val="0"/>
      </w:pPr>
      <w:r>
        <w:br w:type="page"/>
      </w:r>
    </w:p>
    <w:p w:rsidR="004C2FDD" w:rsidRPr="0066093A" w:rsidRDefault="004C2FDD" w:rsidP="004C2FDD">
      <w:pPr>
        <w:pStyle w:val="Seznam"/>
        <w:ind w:left="360" w:firstLine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lastRenderedPageBreak/>
        <w:t>OSNOVA PROJEKTU</w:t>
      </w:r>
    </w:p>
    <w:p w:rsidR="004C2FDD" w:rsidRPr="0066093A" w:rsidRDefault="004C2FDD" w:rsidP="004C2FDD">
      <w:pPr>
        <w:pStyle w:val="Seznam"/>
        <w:numPr>
          <w:ilvl w:val="0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t xml:space="preserve">Vymezení řešené problematiky a základních pojmů (dle tématu práce) </w:t>
      </w:r>
    </w:p>
    <w:p w:rsidR="00774B39" w:rsidRPr="0066093A" w:rsidRDefault="00774B39" w:rsidP="00774B39">
      <w:pPr>
        <w:pStyle w:val="Seznam"/>
        <w:numPr>
          <w:ilvl w:val="1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 w:cs="Arial"/>
          <w:bCs/>
          <w:color w:val="131E23"/>
        </w:rPr>
        <w:t>Terminologie</w:t>
      </w:r>
    </w:p>
    <w:p w:rsidR="00774B39" w:rsidRPr="0066093A" w:rsidRDefault="00774B39" w:rsidP="00774B39">
      <w:pPr>
        <w:pStyle w:val="Odstavecseseznamem"/>
        <w:numPr>
          <w:ilvl w:val="1"/>
          <w:numId w:val="1"/>
        </w:numPr>
        <w:autoSpaceDE/>
        <w:autoSpaceDN/>
        <w:contextualSpacing w:val="0"/>
        <w:jc w:val="both"/>
        <w:outlineLvl w:val="2"/>
        <w:rPr>
          <w:rFonts w:asciiTheme="majorHAnsi" w:hAnsiTheme="majorHAnsi" w:cs="Arial"/>
          <w:bCs/>
          <w:color w:val="131E23"/>
        </w:rPr>
      </w:pPr>
      <w:r w:rsidRPr="0066093A">
        <w:rPr>
          <w:rFonts w:asciiTheme="majorHAnsi" w:hAnsiTheme="majorHAnsi" w:cs="Arial"/>
          <w:bCs/>
          <w:color w:val="131E23"/>
        </w:rPr>
        <w:t>Vzdělávání dětí s autismem</w:t>
      </w:r>
    </w:p>
    <w:p w:rsidR="00774B39" w:rsidRPr="0066093A" w:rsidRDefault="00774B39" w:rsidP="00774B39">
      <w:pPr>
        <w:pStyle w:val="Odstavecseseznamem"/>
        <w:numPr>
          <w:ilvl w:val="1"/>
          <w:numId w:val="1"/>
        </w:numPr>
        <w:autoSpaceDE/>
        <w:autoSpaceDN/>
        <w:contextualSpacing w:val="0"/>
        <w:jc w:val="both"/>
        <w:outlineLvl w:val="2"/>
        <w:rPr>
          <w:rFonts w:asciiTheme="majorHAnsi" w:hAnsiTheme="majorHAnsi" w:cs="Arial"/>
          <w:bCs/>
          <w:color w:val="131E23"/>
        </w:rPr>
      </w:pPr>
      <w:r w:rsidRPr="0066093A">
        <w:rPr>
          <w:rFonts w:asciiTheme="majorHAnsi" w:hAnsiTheme="majorHAnsi" w:cs="Arial"/>
          <w:bCs/>
          <w:color w:val="131E23"/>
        </w:rPr>
        <w:t>Integrace dětí s autismem</w:t>
      </w:r>
    </w:p>
    <w:p w:rsidR="004C2FDD" w:rsidRPr="0066093A" w:rsidRDefault="004C2FDD" w:rsidP="004C2FDD">
      <w:pPr>
        <w:pStyle w:val="Seznam"/>
        <w:numPr>
          <w:ilvl w:val="0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t>Shrnutí dosavadního stavu řešení či poznání (stručná rešerše, východisko pro cíl práce, formulace výzkumných problémů apod.)</w:t>
      </w:r>
    </w:p>
    <w:p w:rsidR="00BF1A84" w:rsidRPr="0066093A" w:rsidRDefault="00BF1A84" w:rsidP="00BF1A84">
      <w:pPr>
        <w:pStyle w:val="Seznam"/>
        <w:numPr>
          <w:ilvl w:val="1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t>Co je to autismus?</w:t>
      </w:r>
    </w:p>
    <w:p w:rsidR="00BF1A84" w:rsidRPr="0066093A" w:rsidRDefault="00BF1A84" w:rsidP="00BF1A84">
      <w:pPr>
        <w:pStyle w:val="Seznam"/>
        <w:numPr>
          <w:ilvl w:val="1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t>Nejčastější příznaky</w:t>
      </w:r>
    </w:p>
    <w:p w:rsidR="004C2FDD" w:rsidRPr="0066093A" w:rsidRDefault="004C2FDD" w:rsidP="004C2FDD">
      <w:pPr>
        <w:pStyle w:val="Seznam"/>
        <w:numPr>
          <w:ilvl w:val="0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t>Cíl práce</w:t>
      </w:r>
    </w:p>
    <w:p w:rsidR="004C2FDD" w:rsidRPr="0066093A" w:rsidRDefault="004C2FDD" w:rsidP="004C2FDD">
      <w:pPr>
        <w:pStyle w:val="Seznam"/>
        <w:numPr>
          <w:ilvl w:val="0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t>Pracovní postup (přístup k řešení, metody, techniky, nástroje apod.)</w:t>
      </w:r>
    </w:p>
    <w:p w:rsidR="004C2FDD" w:rsidRPr="0066093A" w:rsidRDefault="004C2FDD" w:rsidP="004C2FDD">
      <w:pPr>
        <w:pStyle w:val="Seznam"/>
        <w:numPr>
          <w:ilvl w:val="0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t>Organizační, materiální a finanční zabezpečení práce (časový harmonogram práce aj.)</w:t>
      </w:r>
    </w:p>
    <w:p w:rsidR="004C2FDD" w:rsidRPr="0066093A" w:rsidRDefault="004C2FDD" w:rsidP="004C2FDD">
      <w:pPr>
        <w:pStyle w:val="Seznam"/>
        <w:numPr>
          <w:ilvl w:val="0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t>Předpokládané využití výsledků (způsoby prezentace, publikace apod.)</w:t>
      </w:r>
    </w:p>
    <w:p w:rsidR="004C2FDD" w:rsidRPr="0066093A" w:rsidRDefault="004C2FDD" w:rsidP="004C2FDD">
      <w:pPr>
        <w:pStyle w:val="Seznam"/>
        <w:numPr>
          <w:ilvl w:val="0"/>
          <w:numId w:val="1"/>
        </w:numPr>
        <w:contextualSpacing w:val="0"/>
        <w:jc w:val="both"/>
        <w:rPr>
          <w:rFonts w:asciiTheme="majorHAnsi" w:hAnsiTheme="majorHAnsi"/>
        </w:rPr>
      </w:pPr>
      <w:r w:rsidRPr="0066093A">
        <w:rPr>
          <w:rFonts w:asciiTheme="majorHAnsi" w:hAnsiTheme="majorHAnsi"/>
        </w:rPr>
        <w:t>Seznam literatury a odkazů (citované a výchozí informační zdroje)</w:t>
      </w:r>
    </w:p>
    <w:p w:rsidR="00774B39" w:rsidRDefault="00774B39">
      <w:pPr>
        <w:autoSpaceDE/>
        <w:autoSpaceDN/>
        <w:spacing w:after="200" w:line="276" w:lineRule="auto"/>
        <w:contextualSpacing w:val="0"/>
      </w:pPr>
      <w:r>
        <w:br w:type="page"/>
      </w:r>
    </w:p>
    <w:p w:rsidR="004C2FDD" w:rsidRPr="00697CBB" w:rsidRDefault="004C2FDD" w:rsidP="004C2FDD">
      <w:pPr>
        <w:pStyle w:val="Seznam"/>
        <w:numPr>
          <w:ilvl w:val="0"/>
          <w:numId w:val="2"/>
        </w:numPr>
        <w:rPr>
          <w:rFonts w:asciiTheme="majorHAnsi" w:hAnsiTheme="majorHAnsi"/>
          <w:b/>
        </w:rPr>
      </w:pPr>
      <w:r w:rsidRPr="00697CBB">
        <w:rPr>
          <w:rFonts w:asciiTheme="majorHAnsi" w:hAnsiTheme="majorHAnsi"/>
          <w:b/>
        </w:rPr>
        <w:lastRenderedPageBreak/>
        <w:t xml:space="preserve">Vymezení řešené problematiky a základních pojmů </w:t>
      </w:r>
    </w:p>
    <w:p w:rsidR="004C2FDD" w:rsidRDefault="004C2FDD" w:rsidP="004C2FDD">
      <w:pPr>
        <w:rPr>
          <w:rFonts w:asciiTheme="majorHAnsi" w:hAnsiTheme="majorHAnsi"/>
        </w:rPr>
      </w:pPr>
    </w:p>
    <w:p w:rsidR="006A5107" w:rsidRDefault="006A5107" w:rsidP="008527A5">
      <w:pPr>
        <w:pStyle w:val="Odstavecseseznamem"/>
        <w:numPr>
          <w:ilvl w:val="0"/>
          <w:numId w:val="4"/>
        </w:numPr>
        <w:autoSpaceDE/>
        <w:autoSpaceDN/>
        <w:contextualSpacing w:val="0"/>
        <w:jc w:val="both"/>
        <w:outlineLvl w:val="2"/>
        <w:rPr>
          <w:rFonts w:asciiTheme="majorHAnsi" w:hAnsiTheme="majorHAnsi" w:cs="Arial"/>
          <w:b/>
          <w:bCs/>
          <w:color w:val="131E23"/>
        </w:rPr>
      </w:pPr>
      <w:r>
        <w:rPr>
          <w:rFonts w:asciiTheme="majorHAnsi" w:hAnsiTheme="majorHAnsi" w:cs="Arial"/>
          <w:b/>
          <w:bCs/>
          <w:color w:val="131E23"/>
        </w:rPr>
        <w:t>Terminologie</w:t>
      </w:r>
    </w:p>
    <w:p w:rsidR="006A5107" w:rsidRPr="006A5107" w:rsidRDefault="006A5107" w:rsidP="0015004A">
      <w:pPr>
        <w:adjustRightInd w:val="0"/>
        <w:ind w:firstLine="360"/>
        <w:contextualSpacing w:val="0"/>
        <w:jc w:val="both"/>
        <w:rPr>
          <w:rFonts w:asciiTheme="majorHAnsi" w:eastAsiaTheme="minorHAnsi" w:hAnsiTheme="majorHAnsi" w:cs="MinionPro-Regular"/>
          <w:lang w:eastAsia="en-US"/>
        </w:rPr>
      </w:pPr>
      <w:r w:rsidRPr="006A5107">
        <w:rPr>
          <w:rFonts w:asciiTheme="majorHAnsi" w:hAnsiTheme="majorHAnsi" w:cs="Arial"/>
          <w:bCs/>
          <w:color w:val="131E23"/>
        </w:rPr>
        <w:t>P</w:t>
      </w:r>
      <w:r w:rsidR="00E45231">
        <w:rPr>
          <w:rFonts w:asciiTheme="majorHAnsi" w:hAnsiTheme="majorHAnsi" w:cs="Arial"/>
          <w:bCs/>
          <w:color w:val="131E23"/>
        </w:rPr>
        <w:t xml:space="preserve">odle Říhové </w:t>
      </w:r>
      <w:r w:rsidRPr="006A5107">
        <w:rPr>
          <w:rFonts w:asciiTheme="majorHAnsi" w:hAnsiTheme="majorHAnsi" w:cs="Arial"/>
          <w:bCs/>
          <w:color w:val="131E23"/>
        </w:rPr>
        <w:t>existuje v laickém i odborném pojmenování tohoto problému velké množství pojmů. Mezi nejčastější termíny patří:</w:t>
      </w:r>
      <w:r>
        <w:rPr>
          <w:rFonts w:asciiTheme="majorHAnsi" w:hAnsiTheme="majorHAnsi" w:cs="Arial"/>
          <w:bCs/>
          <w:color w:val="131E23"/>
        </w:rPr>
        <w:t xml:space="preserve"> </w:t>
      </w:r>
      <w:r w:rsidRPr="006A5107">
        <w:rPr>
          <w:rFonts w:asciiTheme="majorHAnsi" w:eastAsiaTheme="minorHAnsi" w:hAnsiTheme="majorHAnsi" w:cs="MinionPro-Bold"/>
          <w:b/>
          <w:bCs/>
          <w:lang w:eastAsia="en-US"/>
        </w:rPr>
        <w:t>autismus</w:t>
      </w:r>
      <w:r>
        <w:rPr>
          <w:rFonts w:asciiTheme="majorHAnsi" w:eastAsiaTheme="minorHAnsi" w:hAnsiTheme="majorHAnsi" w:cs="MinionPro-Bold"/>
          <w:b/>
          <w:bCs/>
          <w:lang w:eastAsia="en-US"/>
        </w:rPr>
        <w:t>, poruchy autistického spektra nebo</w:t>
      </w:r>
      <w:r w:rsidRPr="006A5107">
        <w:rPr>
          <w:rFonts w:asciiTheme="majorHAnsi" w:eastAsiaTheme="minorHAnsi" w:hAnsiTheme="majorHAnsi" w:cs="MinionPro-Bold"/>
          <w:b/>
          <w:bCs/>
          <w:lang w:eastAsia="en-US"/>
        </w:rPr>
        <w:t xml:space="preserve"> </w:t>
      </w:r>
      <w:proofErr w:type="spellStart"/>
      <w:r w:rsidRPr="006A5107">
        <w:rPr>
          <w:rFonts w:asciiTheme="majorHAnsi" w:eastAsiaTheme="minorHAnsi" w:hAnsiTheme="majorHAnsi" w:cs="MinionPro-Bold"/>
          <w:b/>
          <w:bCs/>
          <w:lang w:eastAsia="en-US"/>
        </w:rPr>
        <w:t>pervazivní</w:t>
      </w:r>
      <w:proofErr w:type="spellEnd"/>
      <w:r w:rsidRPr="006A5107">
        <w:rPr>
          <w:rFonts w:asciiTheme="majorHAnsi" w:eastAsiaTheme="minorHAnsi" w:hAnsiTheme="majorHAnsi" w:cs="MinionPro-Bold"/>
          <w:b/>
          <w:bCs/>
          <w:lang w:eastAsia="en-US"/>
        </w:rPr>
        <w:t xml:space="preserve"> vývojové</w:t>
      </w:r>
      <w:r>
        <w:rPr>
          <w:rFonts w:asciiTheme="majorHAnsi" w:eastAsiaTheme="minorHAnsi" w:hAnsiTheme="majorHAnsi" w:cs="MinionPro-Bold"/>
          <w:b/>
          <w:bCs/>
          <w:lang w:eastAsia="en-US"/>
        </w:rPr>
        <w:t xml:space="preserve"> </w:t>
      </w:r>
      <w:r w:rsidRPr="006A5107">
        <w:rPr>
          <w:rFonts w:asciiTheme="majorHAnsi" w:eastAsiaTheme="minorHAnsi" w:hAnsiTheme="majorHAnsi" w:cs="MinionPro-Bold"/>
          <w:b/>
          <w:bCs/>
          <w:lang w:eastAsia="en-US"/>
        </w:rPr>
        <w:t>poruchy</w:t>
      </w:r>
      <w:r>
        <w:rPr>
          <w:rFonts w:asciiTheme="majorHAnsi" w:eastAsiaTheme="minorHAnsi" w:hAnsiTheme="majorHAnsi" w:cs="MinionPro-Regular"/>
          <w:lang w:eastAsia="en-US"/>
        </w:rPr>
        <w:t xml:space="preserve">. Můžeme se však setkat i s pojmy jako: </w:t>
      </w:r>
      <w:r w:rsidRPr="006A5107">
        <w:rPr>
          <w:rFonts w:asciiTheme="majorHAnsi" w:eastAsiaTheme="minorHAnsi" w:hAnsiTheme="majorHAnsi" w:cs="MinionPro-Bold"/>
          <w:b/>
          <w:bCs/>
          <w:lang w:eastAsia="en-US"/>
        </w:rPr>
        <w:t>časný dětský autismus, infantilní autismus, autistická psychóza, autistické</w:t>
      </w:r>
    </w:p>
    <w:p w:rsidR="00E45231" w:rsidRPr="00E45231" w:rsidRDefault="006A5107" w:rsidP="00E45231">
      <w:pPr>
        <w:adjustRightInd w:val="0"/>
        <w:spacing w:after="240"/>
        <w:contextualSpacing w:val="0"/>
        <w:jc w:val="both"/>
        <w:rPr>
          <w:rFonts w:asciiTheme="majorHAnsi" w:eastAsiaTheme="minorHAnsi" w:hAnsiTheme="majorHAnsi" w:cs="MinionPro-Regular"/>
          <w:lang w:eastAsia="en-US"/>
        </w:rPr>
      </w:pPr>
      <w:r w:rsidRPr="006A5107">
        <w:rPr>
          <w:rFonts w:asciiTheme="majorHAnsi" w:eastAsiaTheme="minorHAnsi" w:hAnsiTheme="majorHAnsi" w:cs="MinionPro-Bold"/>
          <w:b/>
          <w:bCs/>
          <w:lang w:eastAsia="en-US"/>
        </w:rPr>
        <w:t xml:space="preserve">rysy </w:t>
      </w:r>
      <w:r>
        <w:rPr>
          <w:rFonts w:asciiTheme="majorHAnsi" w:eastAsiaTheme="minorHAnsi" w:hAnsiTheme="majorHAnsi" w:cs="MinionPro-Regular"/>
          <w:lang w:eastAsia="en-US"/>
        </w:rPr>
        <w:t xml:space="preserve">atd. </w:t>
      </w:r>
      <w:r w:rsidRPr="006A5107">
        <w:rPr>
          <w:rFonts w:asciiTheme="majorHAnsi" w:eastAsiaTheme="minorHAnsi" w:hAnsiTheme="majorHAnsi" w:cs="MinionPro-Regular"/>
          <w:lang w:eastAsia="en-US"/>
        </w:rPr>
        <w:t xml:space="preserve">V České republice </w:t>
      </w:r>
      <w:r>
        <w:rPr>
          <w:rFonts w:asciiTheme="majorHAnsi" w:eastAsiaTheme="minorHAnsi" w:hAnsiTheme="majorHAnsi" w:cs="MinionPro-Regular"/>
          <w:lang w:eastAsia="en-US"/>
        </w:rPr>
        <w:t>je nejvíce užíváno označení</w:t>
      </w:r>
      <w:r w:rsidRPr="006A5107">
        <w:rPr>
          <w:rFonts w:asciiTheme="majorHAnsi" w:eastAsiaTheme="minorHAnsi" w:hAnsiTheme="majorHAnsi" w:cs="MinionPro-Regular"/>
          <w:lang w:eastAsia="en-US"/>
        </w:rPr>
        <w:t xml:space="preserve"> </w:t>
      </w:r>
      <w:r w:rsidRPr="006A5107">
        <w:rPr>
          <w:rFonts w:asciiTheme="majorHAnsi" w:eastAsiaTheme="minorHAnsi" w:hAnsiTheme="majorHAnsi" w:cs="MinionPro-Bold"/>
          <w:b/>
          <w:bCs/>
          <w:lang w:eastAsia="en-US"/>
        </w:rPr>
        <w:t>poruchy autistického spektra</w:t>
      </w:r>
      <w:r w:rsidRPr="006A5107">
        <w:rPr>
          <w:rFonts w:asciiTheme="majorHAnsi" w:eastAsiaTheme="minorHAnsi" w:hAnsiTheme="majorHAnsi" w:cs="MinionPro-Regular"/>
          <w:lang w:eastAsia="en-US"/>
        </w:rPr>
        <w:t>.</w:t>
      </w:r>
      <w:r w:rsidR="00E45231">
        <w:rPr>
          <w:rFonts w:asciiTheme="majorHAnsi" w:eastAsiaTheme="minorHAnsi" w:hAnsiTheme="majorHAnsi" w:cs="MinionPro-Regular"/>
          <w:lang w:eastAsia="en-US"/>
        </w:rPr>
        <w:t xml:space="preserve"> (Říhová, </w:t>
      </w:r>
      <w:r w:rsidR="006C746C">
        <w:rPr>
          <w:rFonts w:asciiTheme="majorHAnsi" w:eastAsiaTheme="minorHAnsi" w:hAnsiTheme="majorHAnsi" w:cs="MinionPro-Regular"/>
          <w:lang w:eastAsia="en-US"/>
        </w:rPr>
        <w:t xml:space="preserve">A., </w:t>
      </w:r>
      <w:r w:rsidR="00E45231">
        <w:rPr>
          <w:rFonts w:asciiTheme="majorHAnsi" w:eastAsiaTheme="minorHAnsi" w:hAnsiTheme="majorHAnsi" w:cs="MinionPro-Regular"/>
          <w:lang w:eastAsia="en-US"/>
        </w:rPr>
        <w:t xml:space="preserve">2011, </w:t>
      </w:r>
      <w:commentRangeStart w:id="0"/>
      <w:r w:rsidR="00E45231">
        <w:rPr>
          <w:rFonts w:asciiTheme="majorHAnsi" w:eastAsiaTheme="minorHAnsi" w:hAnsiTheme="majorHAnsi" w:cs="MinionPro-Regular"/>
          <w:lang w:eastAsia="en-US"/>
        </w:rPr>
        <w:t>s. 9</w:t>
      </w:r>
      <w:commentRangeEnd w:id="0"/>
      <w:r w:rsidR="00DA5A5B">
        <w:rPr>
          <w:rStyle w:val="Odkaznakoment"/>
        </w:rPr>
        <w:commentReference w:id="0"/>
      </w:r>
      <w:r w:rsidR="00E45231">
        <w:rPr>
          <w:rFonts w:asciiTheme="majorHAnsi" w:eastAsiaTheme="minorHAnsi" w:hAnsiTheme="majorHAnsi" w:cs="MinionPro-Regular"/>
          <w:lang w:eastAsia="en-US"/>
        </w:rPr>
        <w:t>.)</w:t>
      </w:r>
    </w:p>
    <w:p w:rsidR="00C30B2E" w:rsidRPr="00C30B2E" w:rsidRDefault="00C30B2E" w:rsidP="0015004A">
      <w:pPr>
        <w:adjustRightInd w:val="0"/>
        <w:ind w:firstLine="360"/>
        <w:contextualSpacing w:val="0"/>
        <w:jc w:val="both"/>
        <w:rPr>
          <w:rFonts w:asciiTheme="majorHAnsi" w:eastAsiaTheme="minorHAnsi" w:hAnsiTheme="majorHAnsi" w:cs="MinionPro-Regular"/>
          <w:lang w:eastAsia="en-US"/>
        </w:rPr>
      </w:pPr>
      <w:r w:rsidRPr="00C30B2E">
        <w:rPr>
          <w:rFonts w:asciiTheme="majorHAnsi" w:eastAsiaTheme="minorHAnsi" w:hAnsiTheme="majorHAnsi" w:cs="MinionPro-Regular"/>
          <w:lang w:eastAsia="en-US"/>
        </w:rPr>
        <w:t xml:space="preserve">Nyní se </w:t>
      </w:r>
      <w:r>
        <w:rPr>
          <w:rFonts w:asciiTheme="majorHAnsi" w:eastAsiaTheme="minorHAnsi" w:hAnsiTheme="majorHAnsi" w:cs="MinionPro-Regular"/>
          <w:lang w:eastAsia="en-US"/>
        </w:rPr>
        <w:t xml:space="preserve">v rychlosti zaměříme </w:t>
      </w:r>
      <w:r w:rsidRPr="00C30B2E">
        <w:rPr>
          <w:rFonts w:asciiTheme="majorHAnsi" w:eastAsiaTheme="minorHAnsi" w:hAnsiTheme="majorHAnsi" w:cs="MinionPro-Regular"/>
          <w:lang w:eastAsia="en-US"/>
        </w:rPr>
        <w:t xml:space="preserve">na původ termínu autismus. </w:t>
      </w:r>
      <w:r w:rsidR="00E45231">
        <w:rPr>
          <w:rFonts w:asciiTheme="majorHAnsi" w:eastAsiaTheme="minorHAnsi" w:hAnsiTheme="majorHAnsi" w:cs="MinionPro-Regular"/>
          <w:lang w:eastAsia="en-US"/>
        </w:rPr>
        <w:t xml:space="preserve">Zvláštních symptomů u dětí si všiml již Leo </w:t>
      </w:r>
      <w:proofErr w:type="spellStart"/>
      <w:r w:rsidR="00E45231">
        <w:rPr>
          <w:rFonts w:asciiTheme="majorHAnsi" w:eastAsiaTheme="minorHAnsi" w:hAnsiTheme="majorHAnsi" w:cs="MinionPro-Regular"/>
          <w:lang w:eastAsia="en-US"/>
        </w:rPr>
        <w:t>Kanner</w:t>
      </w:r>
      <w:proofErr w:type="spellEnd"/>
      <w:r w:rsidR="00E45231">
        <w:rPr>
          <w:rFonts w:asciiTheme="majorHAnsi" w:eastAsiaTheme="minorHAnsi" w:hAnsiTheme="majorHAnsi" w:cs="MinionPro-Regular"/>
          <w:lang w:eastAsia="en-US"/>
        </w:rPr>
        <w:t xml:space="preserve">, avšak samotný termín autismus použil až </w:t>
      </w:r>
      <w:r w:rsidRPr="00C30B2E">
        <w:rPr>
          <w:rFonts w:asciiTheme="majorHAnsi" w:eastAsiaTheme="minorHAnsi" w:hAnsiTheme="majorHAnsi" w:cs="MinionPro-Regular"/>
          <w:lang w:eastAsia="en-US"/>
        </w:rPr>
        <w:t xml:space="preserve">švýcarský psychiatr E. </w:t>
      </w:r>
      <w:proofErr w:type="spellStart"/>
      <w:r w:rsidRPr="00C30B2E">
        <w:rPr>
          <w:rFonts w:asciiTheme="majorHAnsi" w:eastAsiaTheme="minorHAnsi" w:hAnsiTheme="majorHAnsi" w:cs="MinionPro-Regular"/>
          <w:lang w:eastAsia="en-US"/>
        </w:rPr>
        <w:t>Bleuler</w:t>
      </w:r>
      <w:proofErr w:type="spellEnd"/>
      <w:r w:rsidR="00E45231">
        <w:rPr>
          <w:rFonts w:asciiTheme="majorHAnsi" w:eastAsiaTheme="minorHAnsi" w:hAnsiTheme="majorHAnsi" w:cs="MinionPro-Regular"/>
          <w:lang w:eastAsia="en-US"/>
        </w:rPr>
        <w:t xml:space="preserve"> </w:t>
      </w:r>
      <w:r w:rsidRPr="00C30B2E">
        <w:rPr>
          <w:rFonts w:asciiTheme="majorHAnsi" w:eastAsiaTheme="minorHAnsi" w:hAnsiTheme="majorHAnsi" w:cs="MinionPro-Regular"/>
          <w:lang w:eastAsia="en-US"/>
        </w:rPr>
        <w:t xml:space="preserve">v roce 1911. </w:t>
      </w:r>
      <w:r w:rsidR="00E45231">
        <w:rPr>
          <w:rFonts w:asciiTheme="majorHAnsi" w:eastAsiaTheme="minorHAnsi" w:hAnsiTheme="majorHAnsi" w:cs="MinionPro-Regular"/>
          <w:lang w:eastAsia="en-US"/>
        </w:rPr>
        <w:t xml:space="preserve">Slovem „autismus“ pojmenoval jeden ze symptomů </w:t>
      </w:r>
      <w:r w:rsidRPr="00C30B2E">
        <w:rPr>
          <w:rFonts w:asciiTheme="majorHAnsi" w:eastAsiaTheme="minorHAnsi" w:hAnsiTheme="majorHAnsi" w:cs="MinionPro-Regular"/>
          <w:lang w:eastAsia="en-US"/>
        </w:rPr>
        <w:t>pozorovaných u schizofrenních pacientů</w:t>
      </w:r>
      <w:r w:rsidR="00E45231">
        <w:rPr>
          <w:rFonts w:asciiTheme="majorHAnsi" w:eastAsiaTheme="minorHAnsi" w:hAnsiTheme="majorHAnsi" w:cs="MinionPro-Regular"/>
          <w:lang w:eastAsia="en-US"/>
        </w:rPr>
        <w:t>.</w:t>
      </w:r>
      <w:r>
        <w:rPr>
          <w:rFonts w:asciiTheme="majorHAnsi" w:eastAsiaTheme="minorHAnsi" w:hAnsiTheme="majorHAnsi" w:cs="MinionPro-Regular"/>
          <w:lang w:eastAsia="en-US"/>
        </w:rPr>
        <w:t xml:space="preserve"> </w:t>
      </w:r>
      <w:r w:rsidRPr="00C30B2E">
        <w:rPr>
          <w:rFonts w:asciiTheme="majorHAnsi" w:eastAsiaTheme="minorHAnsi" w:hAnsiTheme="majorHAnsi" w:cs="MinionPro-Regular"/>
          <w:lang w:eastAsia="en-US"/>
        </w:rPr>
        <w:t xml:space="preserve"> </w:t>
      </w:r>
      <w:r w:rsidR="00E45231">
        <w:rPr>
          <w:rFonts w:asciiTheme="majorHAnsi" w:eastAsiaTheme="minorHAnsi" w:hAnsiTheme="majorHAnsi" w:cs="MinionPro-Regular"/>
          <w:lang w:eastAsia="en-US"/>
        </w:rPr>
        <w:t xml:space="preserve">Od té doby se tento název používá až dodnes </w:t>
      </w:r>
      <w:r w:rsidRPr="00C30B2E">
        <w:rPr>
          <w:rFonts w:asciiTheme="majorHAnsi" w:eastAsiaTheme="minorHAnsi" w:hAnsiTheme="majorHAnsi" w:cs="MinionPro-Regular"/>
          <w:lang w:eastAsia="en-US"/>
        </w:rPr>
        <w:t>jako označení pro dílčí projev</w:t>
      </w:r>
      <w:r>
        <w:rPr>
          <w:rFonts w:asciiTheme="majorHAnsi" w:eastAsiaTheme="minorHAnsi" w:hAnsiTheme="majorHAnsi" w:cs="MinionPro-Regular"/>
          <w:lang w:eastAsia="en-US"/>
        </w:rPr>
        <w:t xml:space="preserve"> </w:t>
      </w:r>
      <w:r w:rsidRPr="00C30B2E">
        <w:rPr>
          <w:rFonts w:asciiTheme="majorHAnsi" w:eastAsiaTheme="minorHAnsi" w:hAnsiTheme="majorHAnsi" w:cs="MinionPro-Regular"/>
          <w:lang w:eastAsia="en-US"/>
        </w:rPr>
        <w:t>psychózy</w:t>
      </w:r>
      <w:r w:rsidR="00E45231">
        <w:rPr>
          <w:rFonts w:asciiTheme="majorHAnsi" w:eastAsiaTheme="minorHAnsi" w:hAnsiTheme="majorHAnsi" w:cs="MinionPro-Regular"/>
          <w:lang w:eastAsia="en-US"/>
        </w:rPr>
        <w:t>.</w:t>
      </w:r>
      <w:r w:rsidR="00E45231" w:rsidRPr="00E45231">
        <w:rPr>
          <w:rFonts w:asciiTheme="majorHAnsi" w:eastAsiaTheme="minorHAnsi" w:hAnsiTheme="majorHAnsi" w:cs="MinionPro-Regular"/>
          <w:lang w:eastAsia="en-US"/>
        </w:rPr>
        <w:t xml:space="preserve"> </w:t>
      </w:r>
      <w:r w:rsidR="00E45231">
        <w:rPr>
          <w:rFonts w:asciiTheme="majorHAnsi" w:eastAsiaTheme="minorHAnsi" w:hAnsiTheme="majorHAnsi" w:cs="MinionPro-Regular"/>
          <w:lang w:eastAsia="en-US"/>
        </w:rPr>
        <w:t>(</w:t>
      </w:r>
      <w:proofErr w:type="spellStart"/>
      <w:r w:rsidR="00E45231">
        <w:rPr>
          <w:rFonts w:asciiTheme="majorHAnsi" w:eastAsiaTheme="minorHAnsi" w:hAnsiTheme="majorHAnsi" w:cs="MinionPro-Regular"/>
          <w:lang w:eastAsia="en-US"/>
        </w:rPr>
        <w:t>Thorová</w:t>
      </w:r>
      <w:proofErr w:type="spellEnd"/>
      <w:r w:rsidR="00E45231">
        <w:rPr>
          <w:rFonts w:asciiTheme="majorHAnsi" w:eastAsiaTheme="minorHAnsi" w:hAnsiTheme="majorHAnsi" w:cs="MinionPro-Regular"/>
          <w:lang w:eastAsia="en-US"/>
        </w:rPr>
        <w:t xml:space="preserve">, </w:t>
      </w:r>
      <w:r w:rsidR="006C746C">
        <w:rPr>
          <w:rFonts w:asciiTheme="majorHAnsi" w:eastAsiaTheme="minorHAnsi" w:hAnsiTheme="majorHAnsi" w:cs="MinionPro-Regular"/>
          <w:lang w:eastAsia="en-US"/>
        </w:rPr>
        <w:t xml:space="preserve">K., </w:t>
      </w:r>
      <w:r w:rsidR="00E45231">
        <w:rPr>
          <w:rFonts w:asciiTheme="majorHAnsi" w:eastAsiaTheme="minorHAnsi" w:hAnsiTheme="majorHAnsi" w:cs="MinionPro-Regular"/>
          <w:lang w:eastAsia="en-US"/>
        </w:rPr>
        <w:t xml:space="preserve">2006, s. </w:t>
      </w:r>
      <w:commentRangeStart w:id="1"/>
      <w:r w:rsidR="00E45231">
        <w:rPr>
          <w:rFonts w:asciiTheme="majorHAnsi" w:eastAsiaTheme="minorHAnsi" w:hAnsiTheme="majorHAnsi" w:cs="MinionPro-Regular"/>
          <w:lang w:eastAsia="en-US"/>
        </w:rPr>
        <w:t>34.</w:t>
      </w:r>
      <w:commentRangeEnd w:id="1"/>
      <w:r w:rsidR="00DA5A5B">
        <w:rPr>
          <w:rStyle w:val="Odkaznakoment"/>
        </w:rPr>
        <w:commentReference w:id="1"/>
      </w:r>
      <w:r w:rsidR="00E45231">
        <w:rPr>
          <w:rFonts w:asciiTheme="majorHAnsi" w:eastAsiaTheme="minorHAnsi" w:hAnsiTheme="majorHAnsi" w:cs="MinionPro-Regular"/>
          <w:lang w:eastAsia="en-US"/>
        </w:rPr>
        <w:t>)</w:t>
      </w:r>
    </w:p>
    <w:p w:rsidR="00C30B2E" w:rsidRPr="006A5107" w:rsidRDefault="00C30B2E" w:rsidP="006A5107">
      <w:pPr>
        <w:autoSpaceDE/>
        <w:autoSpaceDN/>
        <w:contextualSpacing w:val="0"/>
        <w:jc w:val="both"/>
        <w:outlineLvl w:val="2"/>
        <w:rPr>
          <w:rFonts w:asciiTheme="majorHAnsi" w:hAnsiTheme="majorHAnsi" w:cs="Arial"/>
          <w:b/>
          <w:bCs/>
          <w:color w:val="131E23"/>
        </w:rPr>
      </w:pPr>
    </w:p>
    <w:p w:rsidR="004C2FDD" w:rsidRPr="00697CBB" w:rsidRDefault="00AB3BFE" w:rsidP="008527A5">
      <w:pPr>
        <w:pStyle w:val="Odstavecseseznamem"/>
        <w:numPr>
          <w:ilvl w:val="0"/>
          <w:numId w:val="4"/>
        </w:numPr>
        <w:autoSpaceDE/>
        <w:autoSpaceDN/>
        <w:contextualSpacing w:val="0"/>
        <w:jc w:val="both"/>
        <w:outlineLvl w:val="2"/>
        <w:rPr>
          <w:rFonts w:asciiTheme="majorHAnsi" w:hAnsiTheme="majorHAnsi" w:cs="Arial"/>
          <w:b/>
          <w:bCs/>
          <w:color w:val="131E23"/>
        </w:rPr>
      </w:pPr>
      <w:r w:rsidRPr="00697CBB">
        <w:rPr>
          <w:rFonts w:asciiTheme="majorHAnsi" w:hAnsiTheme="majorHAnsi" w:cs="Arial"/>
          <w:b/>
          <w:bCs/>
          <w:color w:val="131E23"/>
        </w:rPr>
        <w:t>Vzdělávání dětí s</w:t>
      </w:r>
      <w:r w:rsidR="00AD1146" w:rsidRPr="00697CBB">
        <w:rPr>
          <w:rFonts w:asciiTheme="majorHAnsi" w:hAnsiTheme="majorHAnsi" w:cs="Arial"/>
          <w:b/>
          <w:bCs/>
          <w:color w:val="131E23"/>
        </w:rPr>
        <w:t> </w:t>
      </w:r>
      <w:r w:rsidRPr="00697CBB">
        <w:rPr>
          <w:rFonts w:asciiTheme="majorHAnsi" w:hAnsiTheme="majorHAnsi" w:cs="Arial"/>
          <w:b/>
          <w:bCs/>
          <w:color w:val="131E23"/>
        </w:rPr>
        <w:t>autismem</w:t>
      </w:r>
    </w:p>
    <w:p w:rsidR="00AB3BFE" w:rsidRDefault="00AD1146" w:rsidP="0015004A">
      <w:pPr>
        <w:autoSpaceDE/>
        <w:autoSpaceDN/>
        <w:ind w:firstLine="360"/>
        <w:contextualSpacing w:val="0"/>
        <w:jc w:val="both"/>
        <w:outlineLvl w:val="2"/>
        <w:rPr>
          <w:rFonts w:asciiTheme="majorHAnsi" w:hAnsiTheme="majorHAnsi" w:cs="Arial"/>
          <w:bCs/>
          <w:color w:val="131E23"/>
        </w:rPr>
      </w:pPr>
      <w:r>
        <w:rPr>
          <w:rFonts w:asciiTheme="majorHAnsi" w:hAnsiTheme="majorHAnsi" w:cs="Arial"/>
          <w:bCs/>
          <w:color w:val="131E23"/>
        </w:rPr>
        <w:t>„</w:t>
      </w:r>
      <w:commentRangeStart w:id="2"/>
      <w:r>
        <w:rPr>
          <w:rFonts w:asciiTheme="majorHAnsi" w:hAnsiTheme="majorHAnsi" w:cs="Arial"/>
          <w:bCs/>
          <w:color w:val="131E23"/>
        </w:rPr>
        <w:t xml:space="preserve">Takto postižené děti (ve ¾ případů je porucha kombinovaná s mentální retardací) nemají relevantní reakce na emocionální podněty, těžce se přizpůsobují jakékoliv změně, </w:t>
      </w:r>
      <w:r w:rsidRPr="00AD1146">
        <w:rPr>
          <w:rFonts w:asciiTheme="majorHAnsi" w:hAnsiTheme="majorHAnsi" w:cs="Arial"/>
          <w:b/>
          <w:bCs/>
          <w:color w:val="131E23"/>
        </w:rPr>
        <w:t>v</w:t>
      </w:r>
      <w:r w:rsidR="00BC02B5" w:rsidRPr="00AD1146">
        <w:rPr>
          <w:rFonts w:asciiTheme="majorHAnsi" w:hAnsiTheme="majorHAnsi" w:cs="Arial"/>
          <w:b/>
          <w:bCs/>
          <w:color w:val="131E23"/>
        </w:rPr>
        <w:t>zdělávání je u nich možné realizovat většinou jen ve speciálních třídách</w:t>
      </w:r>
      <w:r w:rsidR="00BC02B5" w:rsidRPr="00BC02B5">
        <w:rPr>
          <w:rFonts w:asciiTheme="majorHAnsi" w:hAnsiTheme="majorHAnsi" w:cs="Arial"/>
          <w:bCs/>
          <w:color w:val="131E23"/>
        </w:rPr>
        <w:t>, s oblibou vykonávají stereotypní pohyby, bývají zaujaté</w:t>
      </w:r>
      <w:r w:rsidR="00BC02B5">
        <w:rPr>
          <w:rFonts w:asciiTheme="majorHAnsi" w:hAnsiTheme="majorHAnsi" w:cs="Arial"/>
          <w:bCs/>
          <w:color w:val="131E23"/>
        </w:rPr>
        <w:t xml:space="preserve"> </w:t>
      </w:r>
      <w:r w:rsidR="00BC02B5" w:rsidRPr="00BC02B5">
        <w:rPr>
          <w:rFonts w:asciiTheme="majorHAnsi" w:hAnsiTheme="majorHAnsi" w:cs="Arial"/>
          <w:bCs/>
          <w:color w:val="131E23"/>
        </w:rPr>
        <w:t>jednotvárnou, jakoby rituální manipulací s</w:t>
      </w:r>
      <w:r w:rsidR="00BC02B5">
        <w:rPr>
          <w:rFonts w:asciiTheme="majorHAnsi" w:hAnsiTheme="majorHAnsi" w:cs="Arial"/>
          <w:bCs/>
          <w:color w:val="131E23"/>
        </w:rPr>
        <w:t> </w:t>
      </w:r>
      <w:r w:rsidR="00BC02B5" w:rsidRPr="00BC02B5">
        <w:rPr>
          <w:rFonts w:asciiTheme="majorHAnsi" w:hAnsiTheme="majorHAnsi" w:cs="Arial"/>
          <w:bCs/>
          <w:color w:val="131E23"/>
        </w:rPr>
        <w:t>předměty</w:t>
      </w:r>
      <w:r w:rsidR="00BC02B5">
        <w:rPr>
          <w:rFonts w:asciiTheme="majorHAnsi" w:hAnsiTheme="majorHAnsi" w:cs="Arial"/>
          <w:bCs/>
          <w:color w:val="131E23"/>
        </w:rPr>
        <w:t>.</w:t>
      </w:r>
      <w:r w:rsidR="00BC02B5" w:rsidRPr="00BC02B5">
        <w:rPr>
          <w:rFonts w:asciiTheme="majorHAnsi" w:hAnsiTheme="majorHAnsi" w:cs="Arial"/>
          <w:bCs/>
          <w:color w:val="131E23"/>
        </w:rPr>
        <w:t xml:space="preserve">“ </w:t>
      </w:r>
      <w:commentRangeEnd w:id="2"/>
      <w:r w:rsidR="00DA5A5B">
        <w:rPr>
          <w:rStyle w:val="Odkaznakoment"/>
        </w:rPr>
        <w:commentReference w:id="2"/>
      </w:r>
      <w:r w:rsidR="00BC02B5" w:rsidRPr="00BC02B5">
        <w:rPr>
          <w:rFonts w:asciiTheme="majorHAnsi" w:hAnsiTheme="majorHAnsi" w:cs="Arial"/>
          <w:bCs/>
          <w:color w:val="131E23"/>
        </w:rPr>
        <w:t xml:space="preserve">(Valenta, </w:t>
      </w:r>
      <w:proofErr w:type="spellStart"/>
      <w:r w:rsidR="00BC02B5" w:rsidRPr="00BC02B5">
        <w:rPr>
          <w:rFonts w:asciiTheme="majorHAnsi" w:hAnsiTheme="majorHAnsi" w:cs="Arial"/>
          <w:bCs/>
          <w:color w:val="131E23"/>
        </w:rPr>
        <w:t>Müller</w:t>
      </w:r>
      <w:proofErr w:type="spellEnd"/>
      <w:r w:rsidR="00BC02B5" w:rsidRPr="00BC02B5">
        <w:rPr>
          <w:rFonts w:asciiTheme="majorHAnsi" w:hAnsiTheme="majorHAnsi" w:cs="Arial"/>
          <w:bCs/>
          <w:color w:val="131E23"/>
        </w:rPr>
        <w:t>, 2004, s. 46)</w:t>
      </w:r>
    </w:p>
    <w:p w:rsidR="00BF1A84" w:rsidRPr="00BC02B5" w:rsidRDefault="00BF1A84" w:rsidP="00BC02B5">
      <w:pPr>
        <w:autoSpaceDE/>
        <w:autoSpaceDN/>
        <w:contextualSpacing w:val="0"/>
        <w:jc w:val="both"/>
        <w:outlineLvl w:val="2"/>
        <w:rPr>
          <w:rFonts w:asciiTheme="majorHAnsi" w:hAnsiTheme="majorHAnsi" w:cs="Arial"/>
          <w:bCs/>
          <w:color w:val="131E23"/>
        </w:rPr>
      </w:pPr>
    </w:p>
    <w:p w:rsidR="00D44BF8" w:rsidRPr="00697CBB" w:rsidRDefault="00AB3BFE" w:rsidP="00DB4BD2">
      <w:pPr>
        <w:pStyle w:val="Odstavecseseznamem"/>
        <w:numPr>
          <w:ilvl w:val="0"/>
          <w:numId w:val="4"/>
        </w:numPr>
        <w:autoSpaceDE/>
        <w:autoSpaceDN/>
        <w:contextualSpacing w:val="0"/>
        <w:jc w:val="both"/>
        <w:outlineLvl w:val="2"/>
        <w:rPr>
          <w:rFonts w:asciiTheme="majorHAnsi" w:hAnsiTheme="majorHAnsi" w:cs="Arial"/>
          <w:b/>
          <w:bCs/>
          <w:color w:val="131E23"/>
        </w:rPr>
      </w:pPr>
      <w:r w:rsidRPr="00697CBB">
        <w:rPr>
          <w:rFonts w:asciiTheme="majorHAnsi" w:hAnsiTheme="majorHAnsi" w:cs="Arial"/>
          <w:b/>
          <w:bCs/>
          <w:color w:val="131E23"/>
        </w:rPr>
        <w:t>Integrace dětí s</w:t>
      </w:r>
      <w:r w:rsidR="00230924" w:rsidRPr="00697CBB">
        <w:rPr>
          <w:rFonts w:asciiTheme="majorHAnsi" w:hAnsiTheme="majorHAnsi" w:cs="Arial"/>
          <w:b/>
          <w:bCs/>
          <w:color w:val="131E23"/>
        </w:rPr>
        <w:t> </w:t>
      </w:r>
      <w:r w:rsidRPr="00697CBB">
        <w:rPr>
          <w:rFonts w:asciiTheme="majorHAnsi" w:hAnsiTheme="majorHAnsi" w:cs="Arial"/>
          <w:b/>
          <w:bCs/>
          <w:color w:val="131E23"/>
        </w:rPr>
        <w:t>autismem</w:t>
      </w:r>
      <w:r w:rsidR="00230924" w:rsidRPr="00697CBB">
        <w:rPr>
          <w:rFonts w:asciiTheme="majorHAnsi" w:hAnsiTheme="majorHAnsi" w:cs="Arial"/>
          <w:b/>
          <w:bCs/>
          <w:color w:val="131E23"/>
        </w:rPr>
        <w:t xml:space="preserve"> do kolektivu</w:t>
      </w:r>
    </w:p>
    <w:p w:rsidR="00D44BF8" w:rsidRDefault="00D44BF8" w:rsidP="0015004A">
      <w:pPr>
        <w:autoSpaceDE/>
        <w:autoSpaceDN/>
        <w:ind w:firstLine="360"/>
        <w:contextualSpacing w:val="0"/>
        <w:jc w:val="both"/>
        <w:outlineLvl w:val="2"/>
        <w:rPr>
          <w:rFonts w:asciiTheme="majorHAnsi" w:hAnsiTheme="majorHAnsi" w:cs="Arial"/>
          <w:bCs/>
          <w:color w:val="131E23"/>
        </w:rPr>
      </w:pPr>
      <w:r>
        <w:rPr>
          <w:rFonts w:asciiTheme="majorHAnsi" w:hAnsiTheme="majorHAnsi" w:cs="Arial"/>
          <w:bCs/>
          <w:color w:val="131E23"/>
        </w:rPr>
        <w:t>U</w:t>
      </w:r>
      <w:r w:rsidR="001A252D">
        <w:rPr>
          <w:rFonts w:asciiTheme="majorHAnsi" w:hAnsiTheme="majorHAnsi" w:cs="Arial"/>
          <w:bCs/>
          <w:color w:val="131E23"/>
        </w:rPr>
        <w:t xml:space="preserve"> dětí s poruchou autistického spektra </w:t>
      </w:r>
      <w:r w:rsidR="005A5B91">
        <w:rPr>
          <w:rFonts w:asciiTheme="majorHAnsi" w:hAnsiTheme="majorHAnsi" w:cs="Arial"/>
          <w:bCs/>
          <w:color w:val="131E23"/>
        </w:rPr>
        <w:t xml:space="preserve">se </w:t>
      </w:r>
      <w:r w:rsidR="001A252D">
        <w:rPr>
          <w:rFonts w:asciiTheme="majorHAnsi" w:hAnsiTheme="majorHAnsi" w:cs="Arial"/>
          <w:bCs/>
          <w:color w:val="131E23"/>
        </w:rPr>
        <w:t>vždy najdou nějaké potíže ve vztazích s vrstevníky.</w:t>
      </w:r>
      <w:r>
        <w:rPr>
          <w:rFonts w:asciiTheme="majorHAnsi" w:hAnsiTheme="majorHAnsi" w:cs="Arial"/>
          <w:bCs/>
          <w:color w:val="131E23"/>
        </w:rPr>
        <w:t xml:space="preserve"> „Najdeme u nich </w:t>
      </w:r>
      <w:r w:rsidR="001A252D">
        <w:rPr>
          <w:rFonts w:asciiTheme="majorHAnsi" w:hAnsiTheme="majorHAnsi" w:cs="Arial"/>
          <w:bCs/>
          <w:color w:val="131E23"/>
        </w:rPr>
        <w:t>různou úroveň motivace k sociální interakci, od pozitivního nastavení přes lhostejnost a ignoranci až k trvalému vyhýbání se kontaktu.</w:t>
      </w:r>
      <w:r>
        <w:rPr>
          <w:rFonts w:asciiTheme="majorHAnsi" w:hAnsiTheme="majorHAnsi" w:cs="Arial"/>
          <w:bCs/>
          <w:color w:val="131E23"/>
        </w:rPr>
        <w:t>“ Nejvíce výrazné jsou poté potíže právě s nástupem do kolektivních zařízení (mateřská škola, základní škola atd.). Chování dětí s autismem je zde jiné, výrazně se liší od ostatních dětí a právě proto upoutá pozornost. (</w:t>
      </w:r>
      <w:proofErr w:type="spellStart"/>
      <w:r>
        <w:rPr>
          <w:rFonts w:asciiTheme="majorHAnsi" w:hAnsiTheme="majorHAnsi" w:cs="Arial"/>
          <w:bCs/>
          <w:color w:val="131E23"/>
        </w:rPr>
        <w:t>Thorová</w:t>
      </w:r>
      <w:proofErr w:type="spellEnd"/>
      <w:r>
        <w:rPr>
          <w:rFonts w:asciiTheme="majorHAnsi" w:hAnsiTheme="majorHAnsi" w:cs="Arial"/>
          <w:bCs/>
          <w:color w:val="131E23"/>
        </w:rPr>
        <w:t>,</w:t>
      </w:r>
      <w:r w:rsidR="006C746C">
        <w:rPr>
          <w:rFonts w:asciiTheme="majorHAnsi" w:hAnsiTheme="majorHAnsi" w:cs="Arial"/>
          <w:bCs/>
          <w:color w:val="131E23"/>
        </w:rPr>
        <w:t xml:space="preserve"> K.,</w:t>
      </w:r>
      <w:r>
        <w:rPr>
          <w:rFonts w:asciiTheme="majorHAnsi" w:hAnsiTheme="majorHAnsi" w:cs="Arial"/>
          <w:bCs/>
          <w:color w:val="131E23"/>
        </w:rPr>
        <w:t xml:space="preserve"> 20</w:t>
      </w:r>
      <w:r w:rsidR="00BF1A84">
        <w:rPr>
          <w:rFonts w:asciiTheme="majorHAnsi" w:hAnsiTheme="majorHAnsi" w:cs="Arial"/>
          <w:bCs/>
          <w:color w:val="131E23"/>
        </w:rPr>
        <w:t>06</w:t>
      </w:r>
      <w:r>
        <w:rPr>
          <w:rFonts w:asciiTheme="majorHAnsi" w:hAnsiTheme="majorHAnsi" w:cs="Arial"/>
          <w:bCs/>
          <w:color w:val="131E23"/>
        </w:rPr>
        <w:t>, s. 93.)</w:t>
      </w:r>
    </w:p>
    <w:p w:rsidR="009A3A97" w:rsidRDefault="009A3A97" w:rsidP="00AB3BFE">
      <w:pPr>
        <w:autoSpaceDE/>
        <w:autoSpaceDN/>
        <w:contextualSpacing w:val="0"/>
        <w:jc w:val="both"/>
        <w:outlineLvl w:val="2"/>
        <w:rPr>
          <w:rFonts w:asciiTheme="majorHAnsi" w:hAnsiTheme="majorHAnsi" w:cs="Arial"/>
          <w:bCs/>
          <w:color w:val="131E23"/>
        </w:rPr>
      </w:pPr>
    </w:p>
    <w:p w:rsidR="00AB3BFE" w:rsidRPr="00230924" w:rsidRDefault="00230924" w:rsidP="0015004A">
      <w:pPr>
        <w:autoSpaceDE/>
        <w:autoSpaceDN/>
        <w:ind w:firstLine="360"/>
        <w:contextualSpacing w:val="0"/>
        <w:jc w:val="both"/>
        <w:outlineLvl w:val="2"/>
        <w:rPr>
          <w:rFonts w:asciiTheme="majorHAnsi" w:hAnsiTheme="majorHAnsi" w:cs="Arial"/>
          <w:bCs/>
          <w:color w:val="131E23"/>
        </w:rPr>
      </w:pPr>
      <w:r>
        <w:rPr>
          <w:rFonts w:asciiTheme="majorHAnsi" w:hAnsiTheme="majorHAnsi" w:cs="Arial"/>
          <w:bCs/>
          <w:color w:val="131E23"/>
        </w:rPr>
        <w:t>„</w:t>
      </w:r>
      <w:r w:rsidRPr="00230924">
        <w:rPr>
          <w:rFonts w:asciiTheme="majorHAnsi" w:hAnsiTheme="majorHAnsi" w:cs="Arial"/>
          <w:bCs/>
          <w:color w:val="131E23"/>
        </w:rPr>
        <w:t xml:space="preserve">Ze </w:t>
      </w:r>
      <w:r>
        <w:rPr>
          <w:rFonts w:asciiTheme="majorHAnsi" w:hAnsiTheme="majorHAnsi" w:cs="Arial"/>
          <w:bCs/>
          <w:color w:val="131E23"/>
        </w:rPr>
        <w:t>z</w:t>
      </w:r>
      <w:r w:rsidRPr="00230924">
        <w:rPr>
          <w:rFonts w:asciiTheme="majorHAnsi" w:hAnsiTheme="majorHAnsi" w:cs="Arial"/>
          <w:bCs/>
          <w:color w:val="131E23"/>
        </w:rPr>
        <w:t>kušeností víme, že většina dětí s</w:t>
      </w:r>
      <w:r>
        <w:rPr>
          <w:rFonts w:asciiTheme="majorHAnsi" w:hAnsiTheme="majorHAnsi" w:cs="Arial"/>
          <w:bCs/>
          <w:color w:val="131E23"/>
        </w:rPr>
        <w:t> poruchou autistického spektra</w:t>
      </w:r>
      <w:r w:rsidRPr="00230924">
        <w:rPr>
          <w:rFonts w:asciiTheme="majorHAnsi" w:hAnsiTheme="majorHAnsi" w:cs="Arial"/>
          <w:bCs/>
          <w:color w:val="131E23"/>
        </w:rPr>
        <w:t xml:space="preserve"> o sociální kontakt stojí</w:t>
      </w:r>
      <w:r>
        <w:rPr>
          <w:rFonts w:asciiTheme="majorHAnsi" w:hAnsiTheme="majorHAnsi" w:cs="Arial"/>
          <w:bCs/>
          <w:color w:val="131E23"/>
        </w:rPr>
        <w:t xml:space="preserve">. Za zdánlivou netečností a odtažitostí dítěte se skrývá nejistota a </w:t>
      </w:r>
      <w:r>
        <w:rPr>
          <w:rFonts w:asciiTheme="majorHAnsi" w:hAnsiTheme="majorHAnsi" w:cs="Arial"/>
          <w:bCs/>
          <w:color w:val="131E23"/>
        </w:rPr>
        <w:lastRenderedPageBreak/>
        <w:t>neschopnost dítěte kontakt přiměřeně navázat. Problémy v komunikaci, a z ní vyplývající nepředvídatelnost dalšího dění, vyvolávají v dítěti celkem logicky úzkost a pocit chaosu a znásobují deficit v oblasti sociálního chování. Pro mnohé lidi s poruchou autistického spektra je chování ostatních lidí</w:t>
      </w:r>
      <w:r w:rsidR="00BF1A84">
        <w:rPr>
          <w:rFonts w:asciiTheme="majorHAnsi" w:hAnsiTheme="majorHAnsi" w:cs="Arial"/>
          <w:bCs/>
          <w:color w:val="131E23"/>
        </w:rPr>
        <w:t xml:space="preserve"> velmi nečitelné.“ (</w:t>
      </w:r>
      <w:proofErr w:type="spellStart"/>
      <w:r w:rsidR="00BF1A84">
        <w:rPr>
          <w:rFonts w:asciiTheme="majorHAnsi" w:hAnsiTheme="majorHAnsi" w:cs="Arial"/>
          <w:bCs/>
          <w:color w:val="131E23"/>
        </w:rPr>
        <w:t>Thorová</w:t>
      </w:r>
      <w:proofErr w:type="spellEnd"/>
      <w:r w:rsidR="00BF1A84">
        <w:rPr>
          <w:rFonts w:asciiTheme="majorHAnsi" w:hAnsiTheme="majorHAnsi" w:cs="Arial"/>
          <w:bCs/>
          <w:color w:val="131E23"/>
        </w:rPr>
        <w:t>,</w:t>
      </w:r>
      <w:r w:rsidR="006C746C">
        <w:rPr>
          <w:rFonts w:asciiTheme="majorHAnsi" w:hAnsiTheme="majorHAnsi" w:cs="Arial"/>
          <w:bCs/>
          <w:color w:val="131E23"/>
        </w:rPr>
        <w:t xml:space="preserve"> K.,</w:t>
      </w:r>
      <w:r w:rsidR="00BF1A84">
        <w:rPr>
          <w:rFonts w:asciiTheme="majorHAnsi" w:hAnsiTheme="majorHAnsi" w:cs="Arial"/>
          <w:bCs/>
          <w:color w:val="131E23"/>
        </w:rPr>
        <w:t xml:space="preserve"> 2006</w:t>
      </w:r>
      <w:r>
        <w:rPr>
          <w:rFonts w:asciiTheme="majorHAnsi" w:hAnsiTheme="majorHAnsi" w:cs="Arial"/>
          <w:bCs/>
          <w:color w:val="131E23"/>
        </w:rPr>
        <w:t>, s. 77.)</w:t>
      </w:r>
    </w:p>
    <w:p w:rsidR="00F31D4C" w:rsidRDefault="00F31D4C" w:rsidP="00AB3BFE">
      <w:pPr>
        <w:autoSpaceDE/>
        <w:autoSpaceDN/>
        <w:contextualSpacing w:val="0"/>
        <w:jc w:val="both"/>
        <w:outlineLvl w:val="2"/>
        <w:rPr>
          <w:rFonts w:asciiTheme="majorHAnsi" w:hAnsiTheme="majorHAnsi" w:cs="Arial"/>
          <w:b/>
          <w:bCs/>
          <w:color w:val="131E23"/>
        </w:rPr>
      </w:pPr>
    </w:p>
    <w:p w:rsidR="00AB3BFE" w:rsidRPr="00697CBB" w:rsidRDefault="00AB3BFE" w:rsidP="00AB3BFE">
      <w:pPr>
        <w:pStyle w:val="Seznam"/>
        <w:numPr>
          <w:ilvl w:val="0"/>
          <w:numId w:val="2"/>
        </w:numPr>
        <w:contextualSpacing w:val="0"/>
        <w:jc w:val="both"/>
        <w:rPr>
          <w:rFonts w:asciiTheme="majorHAnsi" w:hAnsiTheme="majorHAnsi"/>
          <w:b/>
        </w:rPr>
      </w:pPr>
      <w:commentRangeStart w:id="3"/>
      <w:commentRangeStart w:id="4"/>
      <w:r w:rsidRPr="00697CBB">
        <w:rPr>
          <w:rFonts w:asciiTheme="majorHAnsi" w:hAnsiTheme="majorHAnsi"/>
          <w:b/>
        </w:rPr>
        <w:t>Shrnutí dosavadního stavu řešení či poznání (stručná rešerše, východisko pro cíl práce, formulace výzkumných problémů apod.)</w:t>
      </w:r>
      <w:commentRangeEnd w:id="3"/>
      <w:r w:rsidR="00DA5A5B">
        <w:rPr>
          <w:rStyle w:val="Odkaznakoment"/>
        </w:rPr>
        <w:commentReference w:id="3"/>
      </w:r>
      <w:commentRangeEnd w:id="4"/>
      <w:r w:rsidR="00DA5A5B">
        <w:rPr>
          <w:rStyle w:val="Odkaznakoment"/>
        </w:rPr>
        <w:commentReference w:id="4"/>
      </w:r>
    </w:p>
    <w:p w:rsidR="00AB3BFE" w:rsidRPr="00697CBB" w:rsidRDefault="00AB3BFE" w:rsidP="00AB3BFE">
      <w:pPr>
        <w:pStyle w:val="Seznam"/>
        <w:contextualSpacing w:val="0"/>
        <w:jc w:val="both"/>
        <w:rPr>
          <w:rFonts w:asciiTheme="majorHAnsi" w:hAnsiTheme="majorHAnsi"/>
          <w:b/>
        </w:rPr>
      </w:pPr>
    </w:p>
    <w:p w:rsidR="00AB3BFE" w:rsidRPr="00697CBB" w:rsidRDefault="00AB3BFE" w:rsidP="00AB3BFE">
      <w:pPr>
        <w:pStyle w:val="Odstavecseseznamem"/>
        <w:numPr>
          <w:ilvl w:val="0"/>
          <w:numId w:val="5"/>
        </w:numPr>
        <w:autoSpaceDE/>
        <w:autoSpaceDN/>
        <w:contextualSpacing w:val="0"/>
        <w:jc w:val="both"/>
        <w:outlineLvl w:val="2"/>
        <w:rPr>
          <w:rFonts w:asciiTheme="majorHAnsi" w:hAnsiTheme="majorHAnsi" w:cs="Arial"/>
          <w:b/>
          <w:bCs/>
          <w:color w:val="131E23"/>
        </w:rPr>
      </w:pPr>
      <w:r w:rsidRPr="00697CBB">
        <w:rPr>
          <w:rFonts w:asciiTheme="majorHAnsi" w:hAnsiTheme="majorHAnsi" w:cs="Arial"/>
          <w:b/>
          <w:bCs/>
          <w:color w:val="131E23"/>
        </w:rPr>
        <w:t>Co je to autismus?</w:t>
      </w:r>
    </w:p>
    <w:p w:rsidR="004C2FDD" w:rsidRPr="00AB3BFE" w:rsidRDefault="00FF6E5C" w:rsidP="0015004A">
      <w:pPr>
        <w:autoSpaceDE/>
        <w:autoSpaceDN/>
        <w:ind w:firstLine="360"/>
        <w:contextualSpacing w:val="0"/>
        <w:jc w:val="both"/>
        <w:rPr>
          <w:rFonts w:asciiTheme="majorHAnsi" w:hAnsiTheme="majorHAnsi" w:cs="Arial"/>
          <w:color w:val="131E23"/>
        </w:rPr>
      </w:pPr>
      <w:r>
        <w:rPr>
          <w:rFonts w:asciiTheme="majorHAnsi" w:hAnsiTheme="majorHAnsi" w:cs="Arial"/>
          <w:color w:val="131E23"/>
        </w:rPr>
        <w:t>„</w:t>
      </w:r>
      <w:r w:rsidR="004C2FDD" w:rsidRPr="004C2FDD">
        <w:rPr>
          <w:rFonts w:asciiTheme="majorHAnsi" w:hAnsiTheme="majorHAnsi" w:cs="Arial"/>
          <w:color w:val="131E23"/>
        </w:rPr>
        <w:t>Autismus je jednou z nejzávažnější</w:t>
      </w:r>
      <w:r w:rsidR="008527A5">
        <w:rPr>
          <w:rFonts w:asciiTheme="majorHAnsi" w:hAnsiTheme="majorHAnsi" w:cs="Arial"/>
          <w:color w:val="131E23"/>
        </w:rPr>
        <w:t>ch</w:t>
      </w:r>
      <w:r w:rsidR="004C2FDD" w:rsidRPr="004C2FDD">
        <w:rPr>
          <w:rFonts w:asciiTheme="majorHAnsi" w:hAnsiTheme="majorHAnsi" w:cs="Arial"/>
          <w:color w:val="131E23"/>
        </w:rPr>
        <w:t xml:space="preserve"> poruch dětského mentálního vývoje. Jedná se o vrozenou poruchu některých mozkových funkcí. Porucha vzniká na neurobiologickém podkladě. Důsledkem poruchy je, že dítě dobře nerozumí tomu, co vidí, slyší a prožívá. Duševní vývoj dítěte je kvůli tomuto handicapu narušen hlavně v oblasti komunikace, </w:t>
      </w:r>
      <w:r w:rsidR="004C2FDD" w:rsidRPr="00AB3BFE">
        <w:rPr>
          <w:rFonts w:asciiTheme="majorHAnsi" w:hAnsiTheme="majorHAnsi" w:cs="Arial"/>
          <w:color w:val="131E23"/>
        </w:rPr>
        <w:t>sociální interakce a představivosti. Autismus doprovází specifické vzorce chování</w:t>
      </w:r>
      <w:commentRangeStart w:id="5"/>
      <w:r w:rsidR="004C2FDD" w:rsidRPr="00AB3BFE">
        <w:rPr>
          <w:rFonts w:asciiTheme="majorHAnsi" w:hAnsiTheme="majorHAnsi" w:cs="Arial"/>
          <w:color w:val="131E23"/>
        </w:rPr>
        <w:t>.</w:t>
      </w:r>
      <w:r>
        <w:rPr>
          <w:rFonts w:asciiTheme="majorHAnsi" w:hAnsiTheme="majorHAnsi" w:cs="Arial"/>
          <w:color w:val="131E23"/>
        </w:rPr>
        <w:t>“</w:t>
      </w:r>
      <w:r w:rsidR="006509FE" w:rsidRPr="00AB3BFE">
        <w:rPr>
          <w:rFonts w:asciiTheme="majorHAnsi" w:hAnsiTheme="majorHAnsi" w:cs="Arial"/>
          <w:color w:val="131E23"/>
        </w:rPr>
        <w:t xml:space="preserve"> (1)</w:t>
      </w:r>
      <w:commentRangeEnd w:id="5"/>
      <w:r w:rsidR="00DA5A5B">
        <w:rPr>
          <w:rStyle w:val="Odkaznakoment"/>
        </w:rPr>
        <w:commentReference w:id="5"/>
      </w:r>
    </w:p>
    <w:p w:rsidR="009912F9" w:rsidRDefault="009912F9" w:rsidP="009912F9">
      <w:pPr>
        <w:ind w:firstLine="360"/>
        <w:jc w:val="both"/>
        <w:rPr>
          <w:rFonts w:asciiTheme="majorHAnsi" w:hAnsiTheme="majorHAnsi" w:cs="Helvetica"/>
          <w:color w:val="141823"/>
          <w:shd w:val="clear" w:color="auto" w:fill="FFFFFF"/>
        </w:rPr>
      </w:pPr>
    </w:p>
    <w:p w:rsidR="00671AA9" w:rsidRDefault="00F31D4C" w:rsidP="009912F9">
      <w:pPr>
        <w:ind w:firstLine="360"/>
        <w:jc w:val="both"/>
        <w:rPr>
          <w:rFonts w:asciiTheme="majorHAnsi" w:hAnsiTheme="majorHAnsi" w:cs="Helvetica"/>
          <w:color w:val="141823"/>
          <w:shd w:val="clear" w:color="auto" w:fill="FFFFFF"/>
        </w:rPr>
      </w:pPr>
      <w:r>
        <w:rPr>
          <w:rFonts w:asciiTheme="majorHAnsi" w:hAnsiTheme="majorHAnsi" w:cs="Helvetica"/>
          <w:color w:val="141823"/>
          <w:shd w:val="clear" w:color="auto" w:fill="FFFFFF"/>
        </w:rPr>
        <w:t>Jako vyjádření toho, co je autismus, m</w:t>
      </w:r>
      <w:r w:rsidR="00AB3BFE" w:rsidRPr="00AB3BFE">
        <w:rPr>
          <w:rFonts w:asciiTheme="majorHAnsi" w:hAnsiTheme="majorHAnsi" w:cs="Helvetica"/>
          <w:color w:val="141823"/>
          <w:shd w:val="clear" w:color="auto" w:fill="FFFFFF"/>
        </w:rPr>
        <w:t xml:space="preserve">ě </w:t>
      </w:r>
      <w:r>
        <w:rPr>
          <w:rFonts w:asciiTheme="majorHAnsi" w:hAnsiTheme="majorHAnsi" w:cs="Helvetica"/>
          <w:color w:val="141823"/>
          <w:shd w:val="clear" w:color="auto" w:fill="FFFFFF"/>
        </w:rPr>
        <w:t xml:space="preserve">osobně </w:t>
      </w:r>
      <w:r w:rsidR="00AB3BFE" w:rsidRPr="00AB3BFE">
        <w:rPr>
          <w:rFonts w:asciiTheme="majorHAnsi" w:hAnsiTheme="majorHAnsi" w:cs="Helvetica"/>
          <w:color w:val="141823"/>
          <w:shd w:val="clear" w:color="auto" w:fill="FFFFFF"/>
        </w:rPr>
        <w:t>například zaujal tento citát:</w:t>
      </w:r>
    </w:p>
    <w:p w:rsidR="00F31D4C" w:rsidRDefault="00F31D4C" w:rsidP="009912F9">
      <w:pPr>
        <w:pStyle w:val="Styl1"/>
      </w:pPr>
      <w:r>
        <w:t>„Autismus není něco, co osoba má, není to žádná ulita</w:t>
      </w:r>
      <w:r w:rsidRPr="00F31D4C">
        <w:t>, ve které je osobnost</w:t>
      </w:r>
      <w:r>
        <w:t xml:space="preserve"> </w:t>
      </w:r>
      <w:r w:rsidRPr="00F31D4C">
        <w:t>uvězněna. Ve skořápce není schované normální dítě. Autismus je způsob bytí. Autismus je</w:t>
      </w:r>
      <w:r>
        <w:t xml:space="preserve"> </w:t>
      </w:r>
      <w:proofErr w:type="spellStart"/>
      <w:r w:rsidRPr="00F31D4C">
        <w:t>všepronikající</w:t>
      </w:r>
      <w:proofErr w:type="spellEnd"/>
      <w:r w:rsidRPr="00F31D4C">
        <w:t>. Prostupuje každou zkušeností, celým vnímáním, každým smyslem každou</w:t>
      </w:r>
      <w:r>
        <w:t xml:space="preserve"> </w:t>
      </w:r>
      <w:r w:rsidRPr="00F31D4C">
        <w:t>emocí. Autismus je součástí existence. Osobnost se od autismu oddělit nedá“.</w:t>
      </w:r>
    </w:p>
    <w:p w:rsidR="00F31D4C" w:rsidRDefault="00F31D4C" w:rsidP="00F31D4C">
      <w:pPr>
        <w:jc w:val="right"/>
        <w:rPr>
          <w:rFonts w:asciiTheme="majorHAnsi" w:hAnsiTheme="majorHAnsi" w:cs="Helvetica"/>
          <w:color w:val="141823"/>
          <w:shd w:val="clear" w:color="auto" w:fill="FFFFFF"/>
        </w:rPr>
      </w:pPr>
      <w:r w:rsidRPr="00F31D4C">
        <w:rPr>
          <w:rFonts w:asciiTheme="majorHAnsi" w:hAnsiTheme="majorHAnsi" w:cs="Helvetica"/>
          <w:color w:val="141823"/>
          <w:shd w:val="clear" w:color="auto" w:fill="FFFFFF"/>
        </w:rPr>
        <w:t xml:space="preserve">Jim </w:t>
      </w:r>
      <w:proofErr w:type="spellStart"/>
      <w:r w:rsidRPr="00F31D4C">
        <w:rPr>
          <w:rFonts w:asciiTheme="majorHAnsi" w:hAnsiTheme="majorHAnsi" w:cs="Helvetica"/>
          <w:color w:val="141823"/>
          <w:shd w:val="clear" w:color="auto" w:fill="FFFFFF"/>
        </w:rPr>
        <w:t>Sinclair</w:t>
      </w:r>
      <w:proofErr w:type="spellEnd"/>
    </w:p>
    <w:p w:rsidR="002641E5" w:rsidRPr="00697CBB" w:rsidRDefault="002641E5" w:rsidP="002641E5">
      <w:pPr>
        <w:pStyle w:val="Seznam"/>
        <w:numPr>
          <w:ilvl w:val="0"/>
          <w:numId w:val="5"/>
        </w:numPr>
        <w:contextualSpacing w:val="0"/>
        <w:jc w:val="both"/>
        <w:rPr>
          <w:rFonts w:asciiTheme="majorHAnsi" w:hAnsiTheme="majorHAnsi"/>
          <w:b/>
        </w:rPr>
      </w:pPr>
      <w:r w:rsidRPr="00697CBB">
        <w:rPr>
          <w:rFonts w:asciiTheme="majorHAnsi" w:hAnsiTheme="majorHAnsi"/>
          <w:b/>
        </w:rPr>
        <w:t>Nejčastější příznaky</w:t>
      </w:r>
    </w:p>
    <w:p w:rsidR="004E623E" w:rsidRDefault="009A3A97" w:rsidP="0015004A">
      <w:pPr>
        <w:autoSpaceDE/>
        <w:autoSpaceDN/>
        <w:ind w:firstLine="360"/>
        <w:contextualSpacing w:val="0"/>
        <w:jc w:val="both"/>
        <w:outlineLvl w:val="2"/>
        <w:rPr>
          <w:rFonts w:asciiTheme="majorHAnsi" w:eastAsiaTheme="minorHAnsi" w:hAnsiTheme="majorHAnsi" w:cs="MinionPro-Regular"/>
          <w:lang w:eastAsia="en-US"/>
        </w:rPr>
      </w:pPr>
      <w:r w:rsidRPr="009A3A97">
        <w:rPr>
          <w:rFonts w:asciiTheme="majorHAnsi" w:eastAsiaTheme="minorHAnsi" w:hAnsiTheme="majorHAnsi" w:cs="MinionPro-Regular"/>
          <w:lang w:eastAsia="en-US"/>
        </w:rPr>
        <w:t xml:space="preserve">Můžeme říct, že každé dítě s poruchou autistického spektra je jiné a tím pádem jedinečné. </w:t>
      </w:r>
      <w:r w:rsidR="006E58EC">
        <w:rPr>
          <w:rFonts w:asciiTheme="majorHAnsi" w:eastAsiaTheme="minorHAnsi" w:hAnsiTheme="majorHAnsi" w:cs="MinionPro-Regular"/>
          <w:lang w:eastAsia="en-US"/>
        </w:rPr>
        <w:t>N</w:t>
      </w:r>
      <w:r w:rsidRPr="009A3A97">
        <w:rPr>
          <w:rFonts w:asciiTheme="majorHAnsi" w:eastAsiaTheme="minorHAnsi" w:hAnsiTheme="majorHAnsi" w:cs="MinionPro-Regular"/>
          <w:lang w:eastAsia="en-US"/>
        </w:rPr>
        <w:t xml:space="preserve">ejčastější projevy </w:t>
      </w:r>
      <w:r>
        <w:rPr>
          <w:rFonts w:asciiTheme="majorHAnsi" w:eastAsiaTheme="minorHAnsi" w:hAnsiTheme="majorHAnsi" w:cs="MinionPro-Regular"/>
          <w:lang w:eastAsia="en-US"/>
        </w:rPr>
        <w:t xml:space="preserve">autismu, kterých si rodiče dítěte mohou všimnout, </w:t>
      </w:r>
      <w:r w:rsidR="006E58EC">
        <w:rPr>
          <w:rFonts w:asciiTheme="majorHAnsi" w:eastAsiaTheme="minorHAnsi" w:hAnsiTheme="majorHAnsi" w:cs="MinionPro-Regular"/>
          <w:lang w:eastAsia="en-US"/>
        </w:rPr>
        <w:t xml:space="preserve">spadají do tří kategorií: </w:t>
      </w:r>
      <w:r w:rsidR="00931546">
        <w:rPr>
          <w:rFonts w:asciiTheme="majorHAnsi" w:eastAsiaTheme="minorHAnsi" w:hAnsiTheme="majorHAnsi" w:cs="MinionPro-Regular"/>
          <w:lang w:eastAsia="en-US"/>
        </w:rPr>
        <w:t xml:space="preserve">kvalitativní narušení </w:t>
      </w:r>
      <w:r w:rsidR="006E58EC">
        <w:rPr>
          <w:rFonts w:asciiTheme="majorHAnsi" w:eastAsiaTheme="minorHAnsi" w:hAnsiTheme="majorHAnsi" w:cs="MinionPro-Regular"/>
          <w:lang w:eastAsia="en-US"/>
        </w:rPr>
        <w:t xml:space="preserve">sociální interakce; </w:t>
      </w:r>
      <w:r w:rsidR="00931546">
        <w:rPr>
          <w:rFonts w:asciiTheme="majorHAnsi" w:eastAsiaTheme="minorHAnsi" w:hAnsiTheme="majorHAnsi" w:cs="MinionPro-Regular"/>
          <w:lang w:eastAsia="en-US"/>
        </w:rPr>
        <w:t xml:space="preserve">kvalitativní narušení </w:t>
      </w:r>
      <w:r w:rsidR="006E58EC">
        <w:rPr>
          <w:rFonts w:asciiTheme="majorHAnsi" w:eastAsiaTheme="minorHAnsi" w:hAnsiTheme="majorHAnsi" w:cs="MinionPro-Regular"/>
          <w:lang w:eastAsia="en-US"/>
        </w:rPr>
        <w:t>komunikace; omezené, opakující se stereotypní způsoby chování, zájmy a aktivity.</w:t>
      </w:r>
      <w:r w:rsidR="009912F9">
        <w:rPr>
          <w:rFonts w:asciiTheme="majorHAnsi" w:eastAsiaTheme="minorHAnsi" w:hAnsiTheme="majorHAnsi" w:cs="MinionPro-Regular"/>
          <w:lang w:eastAsia="en-US"/>
        </w:rPr>
        <w:t xml:space="preserve"> (</w:t>
      </w:r>
      <w:proofErr w:type="spellStart"/>
      <w:r w:rsidR="009912F9">
        <w:rPr>
          <w:rFonts w:asciiTheme="majorHAnsi" w:eastAsiaTheme="minorHAnsi" w:hAnsiTheme="majorHAnsi" w:cs="MinionPro-Regular"/>
          <w:lang w:eastAsia="en-US"/>
        </w:rPr>
        <w:t>Thorová</w:t>
      </w:r>
      <w:proofErr w:type="spellEnd"/>
      <w:r w:rsidR="009912F9">
        <w:rPr>
          <w:rFonts w:asciiTheme="majorHAnsi" w:eastAsiaTheme="minorHAnsi" w:hAnsiTheme="majorHAnsi" w:cs="MinionPro-Regular"/>
          <w:lang w:eastAsia="en-US"/>
        </w:rPr>
        <w:t xml:space="preserve">, </w:t>
      </w:r>
      <w:r w:rsidR="006C746C">
        <w:rPr>
          <w:rFonts w:asciiTheme="majorHAnsi" w:eastAsiaTheme="minorHAnsi" w:hAnsiTheme="majorHAnsi" w:cs="MinionPro-Regular"/>
          <w:lang w:eastAsia="en-US"/>
        </w:rPr>
        <w:t xml:space="preserve">K., </w:t>
      </w:r>
      <w:r w:rsidR="009912F9">
        <w:rPr>
          <w:rFonts w:asciiTheme="majorHAnsi" w:eastAsiaTheme="minorHAnsi" w:hAnsiTheme="majorHAnsi" w:cs="MinionPro-Regular"/>
          <w:lang w:eastAsia="en-US"/>
        </w:rPr>
        <w:t>2006</w:t>
      </w:r>
      <w:r w:rsidR="006C746C">
        <w:rPr>
          <w:rFonts w:asciiTheme="majorHAnsi" w:eastAsiaTheme="minorHAnsi" w:hAnsiTheme="majorHAnsi" w:cs="MinionPro-Regular"/>
          <w:lang w:eastAsia="en-US"/>
        </w:rPr>
        <w:t>)</w:t>
      </w:r>
    </w:p>
    <w:p w:rsidR="004E623E" w:rsidRDefault="004E623E" w:rsidP="004E623E">
      <w:pPr>
        <w:autoSpaceDE/>
        <w:autoSpaceDN/>
        <w:contextualSpacing w:val="0"/>
        <w:jc w:val="both"/>
        <w:outlineLvl w:val="2"/>
        <w:rPr>
          <w:rFonts w:asciiTheme="majorHAnsi" w:eastAsiaTheme="minorHAnsi" w:hAnsiTheme="majorHAnsi" w:cs="MinionPro-Regular"/>
          <w:lang w:eastAsia="en-US"/>
        </w:rPr>
      </w:pPr>
    </w:p>
    <w:p w:rsidR="00B10C1F" w:rsidRDefault="004E623E" w:rsidP="0015004A">
      <w:pPr>
        <w:autoSpaceDE/>
        <w:autoSpaceDN/>
        <w:ind w:firstLine="360"/>
        <w:contextualSpacing w:val="0"/>
        <w:jc w:val="both"/>
        <w:outlineLvl w:val="2"/>
        <w:rPr>
          <w:rFonts w:asciiTheme="majorHAnsi" w:hAnsiTheme="majorHAnsi" w:cs="Arial"/>
          <w:color w:val="131E23"/>
        </w:rPr>
      </w:pPr>
      <w:r>
        <w:rPr>
          <w:rFonts w:asciiTheme="majorHAnsi" w:eastAsiaTheme="minorHAnsi" w:hAnsiTheme="majorHAnsi" w:cs="MinionPro-Regular"/>
          <w:lang w:eastAsia="en-US"/>
        </w:rPr>
        <w:t>Přímým příkladem autismu mohou být například tyto projevy:</w:t>
      </w:r>
      <w:r w:rsidR="00FF6E5C">
        <w:rPr>
          <w:rFonts w:asciiTheme="majorHAnsi" w:eastAsiaTheme="minorHAnsi" w:hAnsiTheme="majorHAnsi" w:cs="MinionPro-Regular"/>
          <w:lang w:eastAsia="en-US"/>
        </w:rPr>
        <w:t xml:space="preserve"> d</w:t>
      </w:r>
      <w:r>
        <w:rPr>
          <w:rFonts w:asciiTheme="majorHAnsi" w:hAnsiTheme="majorHAnsi" w:cs="Arial"/>
          <w:color w:val="131E23"/>
        </w:rPr>
        <w:t>ítě n</w:t>
      </w:r>
      <w:r w:rsidR="004C2FDD" w:rsidRPr="004C2FDD">
        <w:rPr>
          <w:rFonts w:asciiTheme="majorHAnsi" w:hAnsiTheme="majorHAnsi" w:cs="Arial"/>
          <w:color w:val="131E23"/>
        </w:rPr>
        <w:t>ereaguje na své jméno</w:t>
      </w:r>
      <w:r w:rsidR="00FF6E5C">
        <w:rPr>
          <w:rFonts w:asciiTheme="majorHAnsi" w:hAnsiTheme="majorHAnsi" w:cs="Arial"/>
          <w:color w:val="131E23"/>
        </w:rPr>
        <w:t>; v</w:t>
      </w:r>
      <w:r w:rsidR="004C2FDD" w:rsidRPr="004C2FDD">
        <w:rPr>
          <w:rFonts w:asciiTheme="majorHAnsi" w:hAnsiTheme="majorHAnsi" w:cs="Arial"/>
          <w:color w:val="131E23"/>
        </w:rPr>
        <w:t>yjadřuje</w:t>
      </w:r>
      <w:r>
        <w:rPr>
          <w:rFonts w:asciiTheme="majorHAnsi" w:hAnsiTheme="majorHAnsi" w:cs="Arial"/>
          <w:color w:val="131E23"/>
        </w:rPr>
        <w:t xml:space="preserve"> se</w:t>
      </w:r>
      <w:r w:rsidR="004C2FDD" w:rsidRPr="004C2FDD">
        <w:rPr>
          <w:rFonts w:asciiTheme="majorHAnsi" w:hAnsiTheme="majorHAnsi" w:cs="Arial"/>
          <w:color w:val="131E23"/>
        </w:rPr>
        <w:t xml:space="preserve"> hlavně křikem a afektem</w:t>
      </w:r>
      <w:r>
        <w:rPr>
          <w:rFonts w:asciiTheme="majorHAnsi" w:hAnsiTheme="majorHAnsi" w:cs="Arial"/>
          <w:color w:val="131E23"/>
        </w:rPr>
        <w:t xml:space="preserve"> se domáhá toho, co </w:t>
      </w:r>
      <w:r w:rsidR="004C2FDD" w:rsidRPr="004C2FDD">
        <w:rPr>
          <w:rFonts w:asciiTheme="majorHAnsi" w:hAnsiTheme="majorHAnsi" w:cs="Arial"/>
          <w:color w:val="131E23"/>
        </w:rPr>
        <w:t>chce</w:t>
      </w:r>
      <w:r w:rsidR="00FF6E5C">
        <w:rPr>
          <w:rFonts w:asciiTheme="majorHAnsi" w:hAnsiTheme="majorHAnsi" w:cs="Arial"/>
          <w:color w:val="131E23"/>
        </w:rPr>
        <w:t>; m</w:t>
      </w:r>
      <w:r>
        <w:rPr>
          <w:rFonts w:asciiTheme="majorHAnsi" w:hAnsiTheme="majorHAnsi" w:cs="Arial"/>
          <w:color w:val="131E23"/>
        </w:rPr>
        <w:t>á o</w:t>
      </w:r>
      <w:r w:rsidR="004C2FDD" w:rsidRPr="004C2FDD">
        <w:rPr>
          <w:rFonts w:asciiTheme="majorHAnsi" w:hAnsiTheme="majorHAnsi" w:cs="Arial"/>
          <w:color w:val="131E23"/>
        </w:rPr>
        <w:t>požděný vývoj řeči nebo naopak mluví velmi brzo, ale jeho řeč je zvláštní, připomíná mluvu dospělých</w:t>
      </w:r>
      <w:r w:rsidR="00FF6E5C">
        <w:rPr>
          <w:rFonts w:asciiTheme="majorHAnsi" w:hAnsiTheme="majorHAnsi" w:cs="Arial"/>
          <w:color w:val="131E23"/>
        </w:rPr>
        <w:t>; n</w:t>
      </w:r>
      <w:r w:rsidR="004C2FDD" w:rsidRPr="004C2FDD">
        <w:rPr>
          <w:rFonts w:asciiTheme="majorHAnsi" w:hAnsiTheme="majorHAnsi" w:cs="Arial"/>
          <w:color w:val="131E23"/>
        </w:rPr>
        <w:t>epružně reaguje na pokyny</w:t>
      </w:r>
      <w:r w:rsidR="00FF6E5C">
        <w:rPr>
          <w:rFonts w:asciiTheme="majorHAnsi" w:hAnsiTheme="majorHAnsi" w:cs="Arial"/>
          <w:color w:val="131E23"/>
        </w:rPr>
        <w:t>; č</w:t>
      </w:r>
      <w:r w:rsidR="004C2FDD" w:rsidRPr="004C2FDD">
        <w:rPr>
          <w:rFonts w:asciiTheme="majorHAnsi" w:hAnsiTheme="majorHAnsi" w:cs="Arial"/>
          <w:color w:val="131E23"/>
        </w:rPr>
        <w:t>asto působí dojmem, že neslyší</w:t>
      </w:r>
      <w:r w:rsidR="00FF6E5C">
        <w:rPr>
          <w:rFonts w:asciiTheme="majorHAnsi" w:hAnsiTheme="majorHAnsi" w:cs="Arial"/>
          <w:color w:val="131E23"/>
        </w:rPr>
        <w:t>; m</w:t>
      </w:r>
      <w:r>
        <w:rPr>
          <w:rFonts w:asciiTheme="majorHAnsi" w:hAnsiTheme="majorHAnsi" w:cs="Arial"/>
          <w:color w:val="131E23"/>
        </w:rPr>
        <w:t>á š</w:t>
      </w:r>
      <w:r w:rsidR="004C2FDD" w:rsidRPr="004C2FDD">
        <w:rPr>
          <w:rFonts w:asciiTheme="majorHAnsi" w:hAnsiTheme="majorHAnsi" w:cs="Arial"/>
          <w:color w:val="131E23"/>
        </w:rPr>
        <w:t>patný oční kontakt, nepodívá se, "co my na to"</w:t>
      </w:r>
      <w:r w:rsidR="00FF6E5C">
        <w:rPr>
          <w:rFonts w:asciiTheme="majorHAnsi" w:hAnsiTheme="majorHAnsi" w:cs="Arial"/>
          <w:color w:val="131E23"/>
        </w:rPr>
        <w:t>; n</w:t>
      </w:r>
      <w:r w:rsidR="004C2FDD" w:rsidRPr="004C2FDD">
        <w:rPr>
          <w:rFonts w:asciiTheme="majorHAnsi" w:hAnsiTheme="majorHAnsi" w:cs="Arial"/>
          <w:color w:val="131E23"/>
        </w:rPr>
        <w:t>eukazuje a nemává na rozloučenou</w:t>
      </w:r>
      <w:r>
        <w:rPr>
          <w:rFonts w:asciiTheme="majorHAnsi" w:hAnsiTheme="majorHAnsi" w:cs="Arial"/>
          <w:color w:val="131E23"/>
        </w:rPr>
        <w:t xml:space="preserve"> atd.</w:t>
      </w:r>
      <w:r w:rsidR="00FF6E5C">
        <w:rPr>
          <w:rFonts w:asciiTheme="majorHAnsi" w:hAnsiTheme="majorHAnsi" w:cs="Arial"/>
          <w:color w:val="131E23"/>
        </w:rPr>
        <w:t xml:space="preserve"> (2)</w:t>
      </w:r>
    </w:p>
    <w:p w:rsidR="009912F9" w:rsidRPr="00697CBB" w:rsidRDefault="009912F9" w:rsidP="009912F9">
      <w:pPr>
        <w:pStyle w:val="Seznam"/>
        <w:numPr>
          <w:ilvl w:val="0"/>
          <w:numId w:val="2"/>
        </w:numPr>
        <w:contextualSpacing w:val="0"/>
        <w:jc w:val="both"/>
        <w:rPr>
          <w:rFonts w:asciiTheme="majorHAnsi" w:hAnsiTheme="majorHAnsi"/>
          <w:b/>
        </w:rPr>
      </w:pPr>
      <w:r w:rsidRPr="00697CBB">
        <w:rPr>
          <w:rFonts w:asciiTheme="majorHAnsi" w:hAnsiTheme="majorHAnsi"/>
          <w:b/>
        </w:rPr>
        <w:lastRenderedPageBreak/>
        <w:t>Cíl práce</w:t>
      </w:r>
    </w:p>
    <w:p w:rsidR="00BF1A84" w:rsidRPr="00694958" w:rsidRDefault="00BF1A84" w:rsidP="0015004A">
      <w:pPr>
        <w:autoSpaceDE/>
        <w:autoSpaceDN/>
        <w:contextualSpacing w:val="0"/>
        <w:jc w:val="both"/>
        <w:outlineLvl w:val="2"/>
        <w:rPr>
          <w:rFonts w:asciiTheme="majorHAnsi" w:hAnsiTheme="majorHAnsi" w:cs="Arial"/>
          <w:bCs/>
          <w:color w:val="131E23"/>
        </w:rPr>
      </w:pPr>
    </w:p>
    <w:p w:rsidR="00B10C1F" w:rsidRDefault="006C776E" w:rsidP="0015004A">
      <w:pPr>
        <w:ind w:firstLine="360"/>
        <w:jc w:val="both"/>
        <w:rPr>
          <w:rFonts w:asciiTheme="majorHAnsi" w:hAnsiTheme="majorHAnsi"/>
        </w:rPr>
      </w:pPr>
      <w:r w:rsidRPr="006C776E">
        <w:rPr>
          <w:rFonts w:asciiTheme="majorHAnsi" w:hAnsiTheme="majorHAnsi"/>
        </w:rPr>
        <w:t xml:space="preserve">Cílem mé práce je zmapovat možnosti a proces </w:t>
      </w:r>
      <w:r w:rsidR="00E70B4D">
        <w:rPr>
          <w:rFonts w:asciiTheme="majorHAnsi" w:hAnsiTheme="majorHAnsi"/>
        </w:rPr>
        <w:t xml:space="preserve">vzdělávání a </w:t>
      </w:r>
      <w:r>
        <w:rPr>
          <w:rFonts w:asciiTheme="majorHAnsi" w:hAnsiTheme="majorHAnsi"/>
        </w:rPr>
        <w:t>integrace</w:t>
      </w:r>
      <w:r w:rsidRPr="006C776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dětí</w:t>
      </w:r>
      <w:r w:rsidRPr="006C776E">
        <w:rPr>
          <w:rFonts w:asciiTheme="majorHAnsi" w:hAnsiTheme="majorHAnsi"/>
        </w:rPr>
        <w:t xml:space="preserve"> s</w:t>
      </w:r>
      <w:r w:rsidR="004F13E9">
        <w:rPr>
          <w:rFonts w:asciiTheme="majorHAnsi" w:hAnsiTheme="majorHAnsi"/>
        </w:rPr>
        <w:t> autismem</w:t>
      </w:r>
      <w:r w:rsidR="00B81577">
        <w:rPr>
          <w:rFonts w:asciiTheme="majorHAnsi" w:hAnsiTheme="majorHAnsi"/>
        </w:rPr>
        <w:t>.</w:t>
      </w:r>
      <w:r w:rsidR="00E70B4D">
        <w:rPr>
          <w:rFonts w:asciiTheme="majorHAnsi" w:hAnsiTheme="majorHAnsi"/>
        </w:rPr>
        <w:t xml:space="preserve"> </w:t>
      </w:r>
      <w:r w:rsidRPr="006C776E">
        <w:rPr>
          <w:rFonts w:asciiTheme="majorHAnsi" w:hAnsiTheme="majorHAnsi"/>
        </w:rPr>
        <w:t>Pokusím se</w:t>
      </w:r>
      <w:r>
        <w:rPr>
          <w:rFonts w:asciiTheme="majorHAnsi" w:hAnsiTheme="majorHAnsi"/>
        </w:rPr>
        <w:t xml:space="preserve"> zjistit rozdíly </w:t>
      </w:r>
      <w:r w:rsidRPr="006C776E">
        <w:rPr>
          <w:rFonts w:asciiTheme="majorHAnsi" w:hAnsiTheme="majorHAnsi"/>
        </w:rPr>
        <w:t>pokrok</w:t>
      </w:r>
      <w:r w:rsidR="009912F9">
        <w:rPr>
          <w:rFonts w:asciiTheme="majorHAnsi" w:hAnsiTheme="majorHAnsi"/>
        </w:rPr>
        <w:t>u v</w:t>
      </w:r>
      <w:r w:rsidR="00B81577">
        <w:rPr>
          <w:rFonts w:asciiTheme="majorHAnsi" w:hAnsiTheme="majorHAnsi"/>
        </w:rPr>
        <w:t xml:space="preserve">e vzdělávání a </w:t>
      </w:r>
      <w:r w:rsidR="009912F9">
        <w:rPr>
          <w:rFonts w:asciiTheme="majorHAnsi" w:hAnsiTheme="majorHAnsi"/>
        </w:rPr>
        <w:t> začleňování se do kolektivu u</w:t>
      </w:r>
      <w:r w:rsidRPr="006C776E">
        <w:rPr>
          <w:rFonts w:asciiTheme="majorHAnsi" w:hAnsiTheme="majorHAnsi"/>
        </w:rPr>
        <w:t xml:space="preserve"> jedinců z</w:t>
      </w:r>
      <w:r w:rsidR="009912F9">
        <w:rPr>
          <w:rFonts w:asciiTheme="majorHAnsi" w:hAnsiTheme="majorHAnsi"/>
        </w:rPr>
        <w:t xml:space="preserve">ahrnutých do integrace </w:t>
      </w:r>
      <w:r w:rsidR="00ED593C">
        <w:rPr>
          <w:rFonts w:asciiTheme="majorHAnsi" w:hAnsiTheme="majorHAnsi"/>
        </w:rPr>
        <w:t xml:space="preserve">v normální základní škole </w:t>
      </w:r>
      <w:r w:rsidR="009912F9">
        <w:rPr>
          <w:rFonts w:asciiTheme="majorHAnsi" w:hAnsiTheme="majorHAnsi"/>
        </w:rPr>
        <w:t>a naopak</w:t>
      </w:r>
      <w:r w:rsidRPr="006C776E">
        <w:rPr>
          <w:rFonts w:asciiTheme="majorHAnsi" w:hAnsiTheme="majorHAnsi"/>
        </w:rPr>
        <w:t xml:space="preserve"> </w:t>
      </w:r>
      <w:r w:rsidR="00ED593C">
        <w:rPr>
          <w:rFonts w:asciiTheme="majorHAnsi" w:hAnsiTheme="majorHAnsi"/>
        </w:rPr>
        <w:t xml:space="preserve">u </w:t>
      </w:r>
      <w:r w:rsidRPr="006C776E">
        <w:rPr>
          <w:rFonts w:asciiTheme="majorHAnsi" w:hAnsiTheme="majorHAnsi"/>
        </w:rPr>
        <w:t>jedinců, kteří zahrnut</w:t>
      </w:r>
      <w:r w:rsidR="009912F9">
        <w:rPr>
          <w:rFonts w:asciiTheme="majorHAnsi" w:hAnsiTheme="majorHAnsi"/>
        </w:rPr>
        <w:t>í</w:t>
      </w:r>
      <w:r w:rsidR="00ED593C">
        <w:rPr>
          <w:rFonts w:asciiTheme="majorHAnsi" w:hAnsiTheme="majorHAnsi"/>
        </w:rPr>
        <w:t xml:space="preserve"> nejsou a jsou vzděláváni </w:t>
      </w:r>
      <w:r w:rsidR="004F13E9">
        <w:rPr>
          <w:rFonts w:asciiTheme="majorHAnsi" w:hAnsiTheme="majorHAnsi"/>
        </w:rPr>
        <w:t>ve speciální autistické škole.</w:t>
      </w:r>
    </w:p>
    <w:p w:rsidR="00B10C1F" w:rsidRPr="00694958" w:rsidRDefault="00B10C1F" w:rsidP="0015004A">
      <w:pPr>
        <w:jc w:val="both"/>
        <w:rPr>
          <w:rFonts w:asciiTheme="majorHAnsi" w:hAnsiTheme="majorHAnsi"/>
        </w:rPr>
      </w:pPr>
    </w:p>
    <w:p w:rsidR="00ED593C" w:rsidRPr="00694958" w:rsidRDefault="00ED593C" w:rsidP="00ED593C">
      <w:pPr>
        <w:pStyle w:val="Seznam"/>
        <w:numPr>
          <w:ilvl w:val="0"/>
          <w:numId w:val="2"/>
        </w:numPr>
        <w:contextualSpacing w:val="0"/>
        <w:jc w:val="both"/>
        <w:rPr>
          <w:rFonts w:asciiTheme="majorHAnsi" w:hAnsiTheme="majorHAnsi"/>
          <w:b/>
        </w:rPr>
      </w:pPr>
      <w:r w:rsidRPr="00694958">
        <w:rPr>
          <w:rFonts w:asciiTheme="majorHAnsi" w:hAnsiTheme="majorHAnsi"/>
          <w:b/>
        </w:rPr>
        <w:t>Pracovní postup (přístup k řešení, metody, techniky, nástroje apod.)</w:t>
      </w:r>
    </w:p>
    <w:p w:rsidR="00ED593C" w:rsidRPr="00694958" w:rsidRDefault="00ED593C" w:rsidP="00ED593C">
      <w:pPr>
        <w:rPr>
          <w:rFonts w:asciiTheme="majorHAnsi" w:hAnsiTheme="majorHAnsi"/>
        </w:rPr>
      </w:pPr>
    </w:p>
    <w:p w:rsidR="00ED593C" w:rsidRDefault="00ED593C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  <w:r w:rsidRPr="00694958">
        <w:rPr>
          <w:rFonts w:asciiTheme="majorHAnsi" w:hAnsiTheme="majorHAnsi"/>
        </w:rPr>
        <w:t xml:space="preserve">Jako výzkumné téma mojí práce jsem zvolila </w:t>
      </w:r>
      <w:r w:rsidR="00B81577" w:rsidRPr="00694958">
        <w:rPr>
          <w:rFonts w:asciiTheme="majorHAnsi" w:hAnsiTheme="majorHAnsi"/>
        </w:rPr>
        <w:t>vzdělávání</w:t>
      </w:r>
      <w:r w:rsidRPr="00694958">
        <w:rPr>
          <w:rFonts w:asciiTheme="majorHAnsi" w:hAnsiTheme="majorHAnsi"/>
        </w:rPr>
        <w:t xml:space="preserve"> jedinců s poruchami autistického spektra, konkrétně bych se ráda věnovala porovnání </w:t>
      </w:r>
      <w:r w:rsidR="00B81577" w:rsidRPr="00694958">
        <w:rPr>
          <w:rFonts w:asciiTheme="majorHAnsi" w:hAnsiTheme="majorHAnsi"/>
        </w:rPr>
        <w:t xml:space="preserve">vzdělávání těchto jedinců v rámci integrace do klasické školy a v rámci integrace do speciálních škol. Mým cílem je teda zjistit, jaká forma vzdělávání jedinců s autismem je pro ně nejvhodnější, respektive při jaké formě dosahují nejlepších výsledků. Hlavní výzkumná otázka, kterou se budu při výzkumu zabývat, zní, </w:t>
      </w:r>
      <w:r w:rsidR="0002062D" w:rsidRPr="00694958">
        <w:rPr>
          <w:rFonts w:asciiTheme="majorHAnsi" w:hAnsiTheme="majorHAnsi"/>
        </w:rPr>
        <w:t>jestli</w:t>
      </w:r>
      <w:r w:rsidR="00B81577" w:rsidRPr="00694958">
        <w:rPr>
          <w:rFonts w:asciiTheme="majorHAnsi" w:hAnsiTheme="majorHAnsi"/>
        </w:rPr>
        <w:t xml:space="preserve"> je pro jedince s autismem vhodnější forma integrovaného vzdělávání v klasické základní škole, anebo forma speciálního vzdělávání</w:t>
      </w:r>
      <w:r w:rsidR="0002062D" w:rsidRPr="00694958">
        <w:rPr>
          <w:rFonts w:asciiTheme="majorHAnsi" w:hAnsiTheme="majorHAnsi"/>
        </w:rPr>
        <w:t xml:space="preserve"> v autistické škole. Také by mě zajímalo, která forma vzdělávání jim poskytuje příznivější podmínky pro jejich vývoj</w:t>
      </w:r>
      <w:r w:rsidR="00E70B4D" w:rsidRPr="00694958">
        <w:rPr>
          <w:rFonts w:asciiTheme="majorHAnsi" w:hAnsiTheme="majorHAnsi"/>
        </w:rPr>
        <w:t xml:space="preserve">, </w:t>
      </w:r>
      <w:r w:rsidR="0002062D" w:rsidRPr="00694958">
        <w:rPr>
          <w:rFonts w:asciiTheme="majorHAnsi" w:hAnsiTheme="majorHAnsi"/>
        </w:rPr>
        <w:t>vzdělávání</w:t>
      </w:r>
      <w:r w:rsidR="00E70B4D" w:rsidRPr="00694958">
        <w:rPr>
          <w:rFonts w:asciiTheme="majorHAnsi" w:hAnsiTheme="majorHAnsi"/>
        </w:rPr>
        <w:t xml:space="preserve"> a začlenění se do kolektivu.</w:t>
      </w:r>
    </w:p>
    <w:p w:rsidR="00694958" w:rsidRPr="00694958" w:rsidRDefault="00694958" w:rsidP="00ED593C">
      <w:pPr>
        <w:autoSpaceDE/>
        <w:autoSpaceDN/>
        <w:spacing w:before="100" w:beforeAutospacing="1" w:after="100" w:afterAutospacing="1"/>
        <w:ind w:firstLine="709"/>
        <w:jc w:val="both"/>
        <w:rPr>
          <w:rFonts w:asciiTheme="majorHAnsi" w:hAnsiTheme="majorHAnsi"/>
        </w:rPr>
      </w:pPr>
    </w:p>
    <w:p w:rsidR="00E70B4D" w:rsidRDefault="00E70B4D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  <w:r w:rsidRPr="00694958">
        <w:rPr>
          <w:rFonts w:asciiTheme="majorHAnsi" w:hAnsiTheme="majorHAnsi"/>
        </w:rPr>
        <w:t xml:space="preserve">K tomuto výzkumu plánuji využít kvantitativní metody výzkumu, protože chci zjistit, jaká forma vzdělávání je všeobecně </w:t>
      </w:r>
      <w:r w:rsidR="008757B8" w:rsidRPr="00694958">
        <w:rPr>
          <w:rFonts w:asciiTheme="majorHAnsi" w:hAnsiTheme="majorHAnsi"/>
        </w:rPr>
        <w:t xml:space="preserve">nejvhodnější pro jedince s poruchami autistického spektra. </w:t>
      </w:r>
      <w:r w:rsidRPr="00694958">
        <w:rPr>
          <w:rFonts w:asciiTheme="majorHAnsi" w:hAnsiTheme="majorHAnsi"/>
        </w:rPr>
        <w:t>Vý</w:t>
      </w:r>
      <w:r w:rsidR="00C64CD0" w:rsidRPr="00694958">
        <w:rPr>
          <w:rFonts w:asciiTheme="majorHAnsi" w:hAnsiTheme="majorHAnsi"/>
        </w:rPr>
        <w:t>z</w:t>
      </w:r>
      <w:r w:rsidRPr="00694958">
        <w:rPr>
          <w:rFonts w:asciiTheme="majorHAnsi" w:hAnsiTheme="majorHAnsi"/>
        </w:rPr>
        <w:t>kum by</w:t>
      </w:r>
      <w:r w:rsidR="00C64CD0" w:rsidRPr="00694958">
        <w:rPr>
          <w:rFonts w:asciiTheme="majorHAnsi" w:hAnsiTheme="majorHAnsi"/>
        </w:rPr>
        <w:t>ch rá</w:t>
      </w:r>
      <w:r w:rsidRPr="00694958">
        <w:rPr>
          <w:rFonts w:asciiTheme="majorHAnsi" w:hAnsiTheme="majorHAnsi"/>
        </w:rPr>
        <w:t xml:space="preserve">da doplnila </w:t>
      </w:r>
      <w:r w:rsidR="00C64CD0" w:rsidRPr="00694958">
        <w:rPr>
          <w:rFonts w:asciiTheme="majorHAnsi" w:hAnsiTheme="majorHAnsi"/>
        </w:rPr>
        <w:t>také</w:t>
      </w:r>
      <w:r w:rsidRPr="00694958">
        <w:rPr>
          <w:rFonts w:asciiTheme="majorHAnsi" w:hAnsiTheme="majorHAnsi"/>
        </w:rPr>
        <w:t xml:space="preserve"> kvalitat</w:t>
      </w:r>
      <w:r w:rsidR="00C64CD0" w:rsidRPr="00694958">
        <w:rPr>
          <w:rFonts w:asciiTheme="majorHAnsi" w:hAnsiTheme="majorHAnsi"/>
        </w:rPr>
        <w:t>i</w:t>
      </w:r>
      <w:r w:rsidRPr="00694958">
        <w:rPr>
          <w:rFonts w:asciiTheme="majorHAnsi" w:hAnsiTheme="majorHAnsi"/>
        </w:rPr>
        <w:t>vn</w:t>
      </w:r>
      <w:r w:rsidR="00C64CD0" w:rsidRPr="00694958">
        <w:rPr>
          <w:rFonts w:asciiTheme="majorHAnsi" w:hAnsiTheme="majorHAnsi"/>
        </w:rPr>
        <w:t>ími metodami (případovou analýzou), která by mi pomohla objasnit detaily, kte</w:t>
      </w:r>
      <w:r w:rsidRPr="00694958">
        <w:rPr>
          <w:rFonts w:asciiTheme="majorHAnsi" w:hAnsiTheme="majorHAnsi"/>
        </w:rPr>
        <w:t xml:space="preserve">ré </w:t>
      </w:r>
      <w:r w:rsidR="00C64CD0" w:rsidRPr="00694958">
        <w:rPr>
          <w:rFonts w:asciiTheme="majorHAnsi" w:hAnsiTheme="majorHAnsi"/>
        </w:rPr>
        <w:t>provázely děti s autismem během jejich vzdělávání.</w:t>
      </w:r>
    </w:p>
    <w:p w:rsidR="00694958" w:rsidRPr="00694958" w:rsidRDefault="00694958" w:rsidP="00E70B4D">
      <w:pPr>
        <w:autoSpaceDE/>
        <w:autoSpaceDN/>
        <w:spacing w:before="100" w:beforeAutospacing="1" w:after="100" w:afterAutospacing="1"/>
        <w:ind w:firstLine="709"/>
        <w:jc w:val="both"/>
        <w:rPr>
          <w:rFonts w:asciiTheme="majorHAnsi" w:hAnsiTheme="majorHAnsi"/>
        </w:rPr>
      </w:pPr>
    </w:p>
    <w:p w:rsidR="008E4682" w:rsidRDefault="00DF24A2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  <w:r w:rsidRPr="00694958">
        <w:rPr>
          <w:rFonts w:asciiTheme="majorHAnsi" w:hAnsiTheme="majorHAnsi"/>
        </w:rPr>
        <w:t>Kvantitativní výzkum této práce bude sestávat z dotazník</w:t>
      </w:r>
      <w:r w:rsidR="008E4682" w:rsidRPr="00694958">
        <w:rPr>
          <w:rFonts w:asciiTheme="majorHAnsi" w:hAnsiTheme="majorHAnsi"/>
        </w:rPr>
        <w:t>ů</w:t>
      </w:r>
      <w:r w:rsidRPr="00694958">
        <w:rPr>
          <w:rFonts w:asciiTheme="majorHAnsi" w:hAnsiTheme="majorHAnsi"/>
        </w:rPr>
        <w:t>. T</w:t>
      </w:r>
      <w:r w:rsidR="008E4682" w:rsidRPr="00694958">
        <w:rPr>
          <w:rFonts w:asciiTheme="majorHAnsi" w:hAnsiTheme="majorHAnsi"/>
        </w:rPr>
        <w:t>y</w:t>
      </w:r>
      <w:r w:rsidRPr="00694958">
        <w:rPr>
          <w:rFonts w:asciiTheme="majorHAnsi" w:hAnsiTheme="majorHAnsi"/>
        </w:rPr>
        <w:t>to dotazníky jsou určené na vypracování rodiči, jejichž děti byly umístěné ve školách pro autisty anebo byly integrované do normálních základních škol.</w:t>
      </w:r>
      <w:r w:rsidR="008E4682" w:rsidRPr="00694958">
        <w:rPr>
          <w:rFonts w:asciiTheme="majorHAnsi" w:hAnsiTheme="majorHAnsi"/>
        </w:rPr>
        <w:t xml:space="preserve"> Dotazníky chci zjistit názory rodičů na pokroky, které jejich děti během svého vzdělávání dosáhly, jejich preferenci školy pro dítě a proč se rozhodli umístit své dítě tak, jak se rozhodli.</w:t>
      </w:r>
    </w:p>
    <w:p w:rsidR="00694958" w:rsidRPr="00694958" w:rsidRDefault="00694958" w:rsidP="00E70B4D">
      <w:pPr>
        <w:autoSpaceDE/>
        <w:autoSpaceDN/>
        <w:spacing w:before="100" w:beforeAutospacing="1" w:after="100" w:afterAutospacing="1"/>
        <w:ind w:firstLine="709"/>
        <w:jc w:val="both"/>
        <w:rPr>
          <w:rFonts w:asciiTheme="majorHAnsi" w:hAnsiTheme="majorHAnsi"/>
        </w:rPr>
      </w:pPr>
    </w:p>
    <w:p w:rsidR="008E4682" w:rsidRDefault="008E4682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  <w:r w:rsidRPr="00694958">
        <w:rPr>
          <w:rFonts w:asciiTheme="majorHAnsi" w:hAnsiTheme="majorHAnsi"/>
        </w:rPr>
        <w:t>Rovněž bych zařadila několik otázek o momentálním stavu dítěte po dostudování povinné školní docházky a také sérii otázek zaměřenou na výhody případně nevýhody vzdělávání jejich dětí v jimi vybraném zařízení. Pomocí kvantitativních metod bych si ráda potvrdila</w:t>
      </w:r>
      <w:r w:rsidR="00C64CD0" w:rsidRPr="00694958">
        <w:rPr>
          <w:rFonts w:asciiTheme="majorHAnsi" w:hAnsiTheme="majorHAnsi"/>
        </w:rPr>
        <w:t>,</w:t>
      </w:r>
      <w:r w:rsidRPr="00694958">
        <w:rPr>
          <w:rFonts w:asciiTheme="majorHAnsi" w:hAnsiTheme="majorHAnsi"/>
        </w:rPr>
        <w:t xml:space="preserve"> případně vyvrátila moje </w:t>
      </w:r>
      <w:r w:rsidR="00C64CD0" w:rsidRPr="00694958">
        <w:rPr>
          <w:rFonts w:asciiTheme="majorHAnsi" w:hAnsiTheme="majorHAnsi"/>
        </w:rPr>
        <w:t>domněnky</w:t>
      </w:r>
      <w:r w:rsidRPr="00694958">
        <w:rPr>
          <w:rFonts w:asciiTheme="majorHAnsi" w:hAnsiTheme="majorHAnsi"/>
        </w:rPr>
        <w:t>, které předpokládají, že u dětí, které byly integrovány do normálních základních škol, jsou pozorovatelné lepší výsledky a větší pokroky než u dětí, které integrované nebyly</w:t>
      </w:r>
      <w:r w:rsidR="009B6221" w:rsidRPr="00694958">
        <w:rPr>
          <w:rFonts w:asciiTheme="majorHAnsi" w:hAnsiTheme="majorHAnsi"/>
        </w:rPr>
        <w:t>, protože jak už jsem psala výše, i tyto děti stojí o sociální kontakt „vnějšího“ světa.</w:t>
      </w:r>
    </w:p>
    <w:p w:rsidR="00694958" w:rsidRPr="00694958" w:rsidRDefault="00694958" w:rsidP="008E4682">
      <w:pPr>
        <w:autoSpaceDE/>
        <w:autoSpaceDN/>
        <w:spacing w:before="100" w:beforeAutospacing="1" w:after="100" w:afterAutospacing="1"/>
        <w:ind w:firstLine="709"/>
        <w:jc w:val="both"/>
        <w:rPr>
          <w:rFonts w:asciiTheme="majorHAnsi" w:hAnsiTheme="majorHAnsi"/>
        </w:rPr>
      </w:pPr>
    </w:p>
    <w:p w:rsidR="008E4682" w:rsidRDefault="008E4682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  <w:r w:rsidRPr="00694958">
        <w:rPr>
          <w:rFonts w:asciiTheme="majorHAnsi" w:hAnsiTheme="majorHAnsi"/>
        </w:rPr>
        <w:t xml:space="preserve">Kvalitativní část bude </w:t>
      </w:r>
      <w:r w:rsidR="00C64CD0" w:rsidRPr="00694958">
        <w:rPr>
          <w:rFonts w:asciiTheme="majorHAnsi" w:hAnsiTheme="majorHAnsi"/>
        </w:rPr>
        <w:t xml:space="preserve">založena na hloubkových rozhovorech s rodiči a učiteli dítěte. </w:t>
      </w:r>
      <w:r w:rsidRPr="00694958">
        <w:rPr>
          <w:rFonts w:asciiTheme="majorHAnsi" w:hAnsiTheme="majorHAnsi"/>
        </w:rPr>
        <w:t>Hloubkové rozhovory by měly pomoci objasnit konkrétní souvislosti, které dotazníky v kvantitativní části nejsou schopny podchytit. Rozhovor bude veden kombinací přirozeného a strukturovaného rozhovoru a bude obsahovat otevřené otázky. Následná analýza dat, které získám rozhovory</w:t>
      </w:r>
      <w:r w:rsidR="00C64CD0" w:rsidRPr="00694958">
        <w:rPr>
          <w:rFonts w:asciiTheme="majorHAnsi" w:hAnsiTheme="majorHAnsi"/>
        </w:rPr>
        <w:t>,</w:t>
      </w:r>
      <w:r w:rsidRPr="00694958">
        <w:rPr>
          <w:rFonts w:asciiTheme="majorHAnsi" w:hAnsiTheme="majorHAnsi"/>
        </w:rPr>
        <w:t xml:space="preserve"> mi pomůže pochopit bližší souvislosti a vztahy problematiky, například proč rodiče zvolili daný typ školy pro své dítě, jestli to bylo pro jejich dítě správně, případně který typ školy je podle nich pro dítě s</w:t>
      </w:r>
      <w:r w:rsidR="00C64CD0" w:rsidRPr="00694958">
        <w:rPr>
          <w:rFonts w:asciiTheme="majorHAnsi" w:hAnsiTheme="majorHAnsi"/>
        </w:rPr>
        <w:t> poruchami autistického spektra nejpřínosnější a proč</w:t>
      </w:r>
      <w:r w:rsidRPr="00694958">
        <w:rPr>
          <w:rFonts w:asciiTheme="majorHAnsi" w:hAnsiTheme="majorHAnsi"/>
        </w:rPr>
        <w:t>.</w:t>
      </w:r>
    </w:p>
    <w:p w:rsidR="00694958" w:rsidRPr="00694958" w:rsidRDefault="00694958" w:rsidP="008E4682">
      <w:pPr>
        <w:autoSpaceDE/>
        <w:autoSpaceDN/>
        <w:spacing w:before="100" w:beforeAutospacing="1" w:after="100" w:afterAutospacing="1"/>
        <w:ind w:firstLine="709"/>
        <w:jc w:val="both"/>
        <w:rPr>
          <w:rFonts w:asciiTheme="majorHAnsi" w:hAnsiTheme="majorHAnsi"/>
        </w:rPr>
      </w:pPr>
    </w:p>
    <w:p w:rsidR="009B6221" w:rsidRDefault="009B6221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  <w:r w:rsidRPr="00694958">
        <w:rPr>
          <w:rFonts w:asciiTheme="majorHAnsi" w:hAnsiTheme="majorHAnsi"/>
        </w:rPr>
        <w:t xml:space="preserve">Do výzkumné části budou </w:t>
      </w:r>
      <w:r w:rsidR="00694958" w:rsidRPr="00694958">
        <w:rPr>
          <w:rFonts w:asciiTheme="majorHAnsi" w:hAnsiTheme="majorHAnsi"/>
        </w:rPr>
        <w:t xml:space="preserve">tedy </w:t>
      </w:r>
      <w:r w:rsidRPr="00694958">
        <w:rPr>
          <w:rFonts w:asciiTheme="majorHAnsi" w:hAnsiTheme="majorHAnsi"/>
        </w:rPr>
        <w:t>zahrnuti rodiče dětí, které absolvovaly povinnou školn</w:t>
      </w:r>
      <w:r w:rsidR="00694958" w:rsidRPr="00694958">
        <w:rPr>
          <w:rFonts w:asciiTheme="majorHAnsi" w:hAnsiTheme="majorHAnsi"/>
        </w:rPr>
        <w:t>í docházku ve škole speciální, a</w:t>
      </w:r>
      <w:r w:rsidRPr="00694958">
        <w:rPr>
          <w:rFonts w:asciiTheme="majorHAnsi" w:hAnsiTheme="majorHAnsi"/>
        </w:rPr>
        <w:t xml:space="preserve">nebo byly integrovány </w:t>
      </w:r>
      <w:r w:rsidR="00694958" w:rsidRPr="00694958">
        <w:rPr>
          <w:rFonts w:asciiTheme="majorHAnsi" w:hAnsiTheme="majorHAnsi"/>
        </w:rPr>
        <w:t>do normální základní školy.</w:t>
      </w:r>
      <w:r w:rsidR="00694958">
        <w:rPr>
          <w:rFonts w:asciiTheme="majorHAnsi" w:hAnsiTheme="majorHAnsi"/>
        </w:rPr>
        <w:t xml:space="preserve"> </w:t>
      </w:r>
      <w:r w:rsidRPr="00694958">
        <w:rPr>
          <w:rFonts w:asciiTheme="majorHAnsi" w:hAnsiTheme="majorHAnsi"/>
        </w:rPr>
        <w:t>Co se týče velikosti zkoumaného souboru pro kvantitativní část</w:t>
      </w:r>
      <w:r w:rsidR="00694958" w:rsidRPr="00694958">
        <w:rPr>
          <w:rFonts w:asciiTheme="majorHAnsi" w:hAnsiTheme="majorHAnsi"/>
        </w:rPr>
        <w:t xml:space="preserve">, shromáždila </w:t>
      </w:r>
      <w:r w:rsidRPr="00694958">
        <w:rPr>
          <w:rFonts w:asciiTheme="majorHAnsi" w:hAnsiTheme="majorHAnsi"/>
        </w:rPr>
        <w:t xml:space="preserve">bych ráda </w:t>
      </w:r>
      <w:r w:rsidR="00694958" w:rsidRPr="00694958">
        <w:rPr>
          <w:rFonts w:asciiTheme="majorHAnsi" w:hAnsiTheme="majorHAnsi"/>
        </w:rPr>
        <w:t>okolo 2</w:t>
      </w:r>
      <w:r w:rsidRPr="00694958">
        <w:rPr>
          <w:rFonts w:asciiTheme="majorHAnsi" w:hAnsiTheme="majorHAnsi"/>
        </w:rPr>
        <w:t>00-</w:t>
      </w:r>
      <w:r w:rsidR="00694958" w:rsidRPr="00694958">
        <w:rPr>
          <w:rFonts w:asciiTheme="majorHAnsi" w:hAnsiTheme="majorHAnsi"/>
        </w:rPr>
        <w:t>4</w:t>
      </w:r>
      <w:r w:rsidRPr="00694958">
        <w:rPr>
          <w:rFonts w:asciiTheme="majorHAnsi" w:hAnsiTheme="majorHAnsi"/>
        </w:rPr>
        <w:t>00 vyplněných dotazníků. Pro zpracování kvalitativní části bych ráda kontaktovala dvě nebo tři rodiny, ve kterých následně rozhovory vykonám.</w:t>
      </w:r>
    </w:p>
    <w:p w:rsidR="004D6D4D" w:rsidRPr="0015004A" w:rsidRDefault="004D6D4D" w:rsidP="00694958">
      <w:pPr>
        <w:autoSpaceDE/>
        <w:autoSpaceDN/>
        <w:jc w:val="both"/>
        <w:rPr>
          <w:rFonts w:asciiTheme="majorHAnsi" w:hAnsiTheme="majorHAnsi"/>
        </w:rPr>
      </w:pPr>
    </w:p>
    <w:p w:rsidR="00694958" w:rsidRPr="0015004A" w:rsidRDefault="00694958" w:rsidP="00694958">
      <w:pPr>
        <w:pStyle w:val="Seznam"/>
        <w:numPr>
          <w:ilvl w:val="0"/>
          <w:numId w:val="2"/>
        </w:numPr>
        <w:contextualSpacing w:val="0"/>
        <w:jc w:val="both"/>
        <w:rPr>
          <w:rFonts w:asciiTheme="majorHAnsi" w:hAnsiTheme="majorHAnsi"/>
          <w:b/>
        </w:rPr>
      </w:pPr>
      <w:r w:rsidRPr="0015004A">
        <w:rPr>
          <w:rFonts w:asciiTheme="majorHAnsi" w:hAnsiTheme="majorHAnsi"/>
          <w:b/>
        </w:rPr>
        <w:t>Organizační, materiální a finanční zabezpečení práce (časový harmonogram práce aj.)</w:t>
      </w:r>
    </w:p>
    <w:p w:rsidR="009E470A" w:rsidRDefault="004D6D4D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  <w:r w:rsidRPr="0015004A">
        <w:rPr>
          <w:rFonts w:asciiTheme="majorHAnsi" w:hAnsiTheme="majorHAnsi"/>
        </w:rPr>
        <w:t>Práci zahájím studiem odborné literatury a tvorbou teoretické části, která mi</w:t>
      </w:r>
      <w:r w:rsidRPr="00573E79">
        <w:rPr>
          <w:rFonts w:asciiTheme="majorHAnsi" w:hAnsiTheme="majorHAnsi"/>
        </w:rPr>
        <w:t xml:space="preserve"> poskytne teoretický podklad k realizaci výzkumného šetření. Na tvorbu teoretické části využiji dostupnou českou nebo zahraniční literaturu. Na začátku své práce musím navázat kontakt výchovnými zařízeními a s rodinami zkoumaných dětí. </w:t>
      </w:r>
      <w:r w:rsidR="009E470A" w:rsidRPr="00573E79">
        <w:rPr>
          <w:rFonts w:asciiTheme="majorHAnsi" w:hAnsiTheme="majorHAnsi"/>
        </w:rPr>
        <w:t>Poté bude následovat dotazníkové šetř</w:t>
      </w:r>
      <w:r w:rsidRPr="00573E79">
        <w:rPr>
          <w:rFonts w:asciiTheme="majorHAnsi" w:hAnsiTheme="majorHAnsi"/>
        </w:rPr>
        <w:t>en</w:t>
      </w:r>
      <w:r w:rsidR="009E470A" w:rsidRPr="00573E79">
        <w:rPr>
          <w:rFonts w:asciiTheme="majorHAnsi" w:hAnsiTheme="majorHAnsi"/>
        </w:rPr>
        <w:t>í a obsahová analýza dokumentů. Dále pak budu na základě dotazníků provádět hlou</w:t>
      </w:r>
      <w:r w:rsidRPr="00573E79">
        <w:rPr>
          <w:rFonts w:asciiTheme="majorHAnsi" w:hAnsiTheme="majorHAnsi"/>
        </w:rPr>
        <w:t>bkové rozhovory.</w:t>
      </w:r>
    </w:p>
    <w:p w:rsidR="00CC0D3A" w:rsidRPr="00573E79" w:rsidRDefault="00CC0D3A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</w:p>
    <w:p w:rsidR="004D6D4D" w:rsidRPr="00573E79" w:rsidRDefault="009E470A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  <w:r w:rsidRPr="00573E79">
        <w:rPr>
          <w:rFonts w:asciiTheme="majorHAnsi" w:hAnsiTheme="majorHAnsi"/>
        </w:rPr>
        <w:t>Do m</w:t>
      </w:r>
      <w:r w:rsidR="004D6D4D" w:rsidRPr="00573E79">
        <w:rPr>
          <w:rFonts w:asciiTheme="majorHAnsi" w:hAnsiTheme="majorHAnsi"/>
        </w:rPr>
        <w:t>ateriáln</w:t>
      </w:r>
      <w:r w:rsidRPr="00573E79">
        <w:rPr>
          <w:rFonts w:asciiTheme="majorHAnsi" w:hAnsiTheme="majorHAnsi"/>
        </w:rPr>
        <w:t>í</w:t>
      </w:r>
      <w:r w:rsidR="004D6D4D" w:rsidRPr="00573E79">
        <w:rPr>
          <w:rFonts w:asciiTheme="majorHAnsi" w:hAnsiTheme="majorHAnsi"/>
        </w:rPr>
        <w:t xml:space="preserve"> </w:t>
      </w:r>
      <w:r w:rsidRPr="00573E79">
        <w:rPr>
          <w:rFonts w:asciiTheme="majorHAnsi" w:hAnsiTheme="majorHAnsi"/>
        </w:rPr>
        <w:t>stránky bych zahrnula přístup k počítači a odborné l</w:t>
      </w:r>
      <w:r w:rsidR="00573E79">
        <w:rPr>
          <w:rFonts w:asciiTheme="majorHAnsi" w:hAnsiTheme="majorHAnsi"/>
        </w:rPr>
        <w:t>i</w:t>
      </w:r>
      <w:r w:rsidRPr="00573E79">
        <w:rPr>
          <w:rFonts w:asciiTheme="majorHAnsi" w:hAnsiTheme="majorHAnsi"/>
        </w:rPr>
        <w:t>teratuře</w:t>
      </w:r>
      <w:r w:rsidR="004D6D4D" w:rsidRPr="00573E79">
        <w:rPr>
          <w:rFonts w:asciiTheme="majorHAnsi" w:hAnsiTheme="majorHAnsi"/>
        </w:rPr>
        <w:t xml:space="preserve">, </w:t>
      </w:r>
      <w:r w:rsidRPr="00573E79">
        <w:rPr>
          <w:rFonts w:asciiTheme="majorHAnsi" w:hAnsiTheme="majorHAnsi"/>
        </w:rPr>
        <w:t>dopravu</w:t>
      </w:r>
      <w:r w:rsidR="004D6D4D" w:rsidRPr="00573E79">
        <w:rPr>
          <w:rFonts w:asciiTheme="majorHAnsi" w:hAnsiTheme="majorHAnsi"/>
        </w:rPr>
        <w:t xml:space="preserve"> za rodinami</w:t>
      </w:r>
      <w:r w:rsidRPr="00573E79">
        <w:rPr>
          <w:rFonts w:asciiTheme="majorHAnsi" w:hAnsiTheme="majorHAnsi"/>
        </w:rPr>
        <w:t xml:space="preserve"> a do vzdělávacích zařízení, kde bude prováděno šetře</w:t>
      </w:r>
      <w:r w:rsidR="00573E79" w:rsidRPr="00573E79">
        <w:rPr>
          <w:rFonts w:asciiTheme="majorHAnsi" w:hAnsiTheme="majorHAnsi"/>
        </w:rPr>
        <w:t>n</w:t>
      </w:r>
      <w:r w:rsidR="00573E79">
        <w:rPr>
          <w:rFonts w:asciiTheme="majorHAnsi" w:hAnsiTheme="majorHAnsi"/>
        </w:rPr>
        <w:t>í</w:t>
      </w:r>
      <w:r w:rsidR="004D6D4D" w:rsidRPr="00573E79">
        <w:rPr>
          <w:rFonts w:asciiTheme="majorHAnsi" w:hAnsiTheme="majorHAnsi"/>
        </w:rPr>
        <w:t xml:space="preserve">. </w:t>
      </w:r>
    </w:p>
    <w:p w:rsidR="000C7E92" w:rsidRPr="00573E79" w:rsidRDefault="00573E79" w:rsidP="0015004A">
      <w:pPr>
        <w:autoSpaceDE/>
        <w:autoSpaceDN/>
        <w:spacing w:before="100" w:beforeAutospacing="1" w:after="100" w:afterAutospacing="1"/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Peníze na finanční zabezpečení mé práce budu čerpat z vlastních zdrojů, popřípadě z dostupných stipendií. Bude potřeba zaplatit výdaje za dopravu k jednotlivým zařízením a rodinám, kde budu provádět výzkum a také svázání a také samotný tisk a svázání mé bakalářské práce.</w:t>
      </w:r>
    </w:p>
    <w:p w:rsidR="00694958" w:rsidRPr="00697CBB" w:rsidRDefault="00694958" w:rsidP="00694958">
      <w:pPr>
        <w:pStyle w:val="Seznam"/>
        <w:numPr>
          <w:ilvl w:val="0"/>
          <w:numId w:val="2"/>
        </w:numPr>
        <w:contextualSpacing w:val="0"/>
        <w:jc w:val="both"/>
        <w:rPr>
          <w:rFonts w:asciiTheme="majorHAnsi" w:hAnsiTheme="majorHAnsi"/>
          <w:b/>
        </w:rPr>
      </w:pPr>
      <w:r w:rsidRPr="00697CBB">
        <w:rPr>
          <w:rFonts w:asciiTheme="majorHAnsi" w:hAnsiTheme="majorHAnsi"/>
          <w:b/>
        </w:rPr>
        <w:t>Předpokládané využití výsledků (způsoby prezentace, publikace apod.)</w:t>
      </w:r>
    </w:p>
    <w:p w:rsidR="00694958" w:rsidRDefault="00694958" w:rsidP="00694958">
      <w:pPr>
        <w:autoSpaceDE/>
        <w:autoSpaceDN/>
        <w:jc w:val="both"/>
        <w:rPr>
          <w:rFonts w:asciiTheme="majorHAnsi" w:hAnsiTheme="majorHAnsi"/>
        </w:rPr>
      </w:pPr>
    </w:p>
    <w:p w:rsidR="00ED593C" w:rsidRDefault="000C7E92" w:rsidP="0015004A">
      <w:pPr>
        <w:autoSpaceDE/>
        <w:autoSpaceDN/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Výsledky této práce budou prospěšné pro rodiče, kteří se budou rozhodovat, jaká forma vzdělávání bude pro jejich autistické dítě nejvhodnější.</w:t>
      </w:r>
    </w:p>
    <w:p w:rsidR="000C7E92" w:rsidRPr="00694958" w:rsidRDefault="000C7E92" w:rsidP="000C7E92">
      <w:pPr>
        <w:autoSpaceDE/>
        <w:autoSpaceDN/>
        <w:jc w:val="both"/>
        <w:rPr>
          <w:rFonts w:asciiTheme="majorHAnsi" w:hAnsiTheme="majorHAnsi"/>
        </w:rPr>
      </w:pPr>
    </w:p>
    <w:p w:rsidR="00B10C1F" w:rsidRDefault="00810B90" w:rsidP="00931546">
      <w:pPr>
        <w:pStyle w:val="Odstavecseseznamem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Zdroje</w:t>
      </w:r>
    </w:p>
    <w:p w:rsidR="00FF6E5C" w:rsidRPr="00FF6E5C" w:rsidRDefault="00FF6E5C" w:rsidP="00FF6E5C">
      <w:pPr>
        <w:rPr>
          <w:rFonts w:asciiTheme="majorHAnsi" w:hAnsiTheme="majorHAnsi"/>
          <w:b/>
        </w:rPr>
      </w:pPr>
    </w:p>
    <w:p w:rsidR="00464480" w:rsidRPr="00774B39" w:rsidRDefault="00774B39" w:rsidP="00774B39">
      <w:pPr>
        <w:spacing w:after="240"/>
        <w:jc w:val="both"/>
        <w:rPr>
          <w:rFonts w:asciiTheme="majorHAnsi" w:hAnsiTheme="majorHAnsi" w:cs="Arial"/>
          <w:color w:val="000000"/>
          <w:shd w:val="clear" w:color="auto" w:fill="FFFFFF"/>
        </w:rPr>
      </w:pPr>
      <w:r w:rsidRPr="00774B39">
        <w:rPr>
          <w:rFonts w:asciiTheme="majorHAnsi" w:hAnsiTheme="majorHAnsi"/>
        </w:rPr>
        <w:t>(1</w:t>
      </w:r>
      <w:r>
        <w:rPr>
          <w:rFonts w:asciiTheme="majorHAnsi" w:hAnsiTheme="majorHAnsi"/>
        </w:rPr>
        <w:t xml:space="preserve">) </w:t>
      </w:r>
      <w:r w:rsidR="0069264C" w:rsidRPr="00774B39">
        <w:rPr>
          <w:rFonts w:asciiTheme="majorHAnsi" w:hAnsiTheme="majorHAnsi"/>
        </w:rPr>
        <w:t>Autismus.</w:t>
      </w:r>
      <w:proofErr w:type="spellStart"/>
      <w:r w:rsidR="0069264C" w:rsidRPr="00774B39">
        <w:rPr>
          <w:rFonts w:asciiTheme="majorHAnsi" w:hAnsiTheme="majorHAnsi"/>
        </w:rPr>
        <w:t>cz</w:t>
      </w:r>
      <w:proofErr w:type="spellEnd"/>
      <w:r w:rsidR="0069264C" w:rsidRPr="00774B39">
        <w:rPr>
          <w:rFonts w:asciiTheme="majorHAnsi" w:hAnsiTheme="majorHAnsi"/>
        </w:rPr>
        <w:t xml:space="preserve"> </w:t>
      </w:r>
      <w:r w:rsidR="0069264C" w:rsidRPr="00774B39">
        <w:rPr>
          <w:rFonts w:asciiTheme="majorHAnsi" w:hAnsiTheme="majorHAnsi" w:cs="Arial"/>
          <w:color w:val="000000"/>
          <w:shd w:val="clear" w:color="auto" w:fill="FFFFFF"/>
        </w:rPr>
        <w:t xml:space="preserve">[online]. [cit. 2014-11-26]. Dostupné z: </w:t>
      </w:r>
      <w:hyperlink r:id="rId8" w:history="1">
        <w:r w:rsidR="0069264C" w:rsidRPr="00774B39">
          <w:rPr>
            <w:rStyle w:val="Hypertextovodkaz"/>
            <w:rFonts w:asciiTheme="majorHAnsi" w:hAnsiTheme="majorHAnsi" w:cs="Arial"/>
            <w:shd w:val="clear" w:color="auto" w:fill="FFFFFF"/>
          </w:rPr>
          <w:t>http://www.autismus.cz/novinky-o-autismu/55.html</w:t>
        </w:r>
      </w:hyperlink>
    </w:p>
    <w:p w:rsidR="00FF6E5C" w:rsidRDefault="00FF6E5C" w:rsidP="00FF6E5C">
      <w:pPr>
        <w:spacing w:after="240"/>
        <w:jc w:val="both"/>
        <w:rPr>
          <w:rFonts w:asciiTheme="majorHAnsi" w:hAnsiTheme="majorHAnsi"/>
        </w:rPr>
      </w:pPr>
    </w:p>
    <w:p w:rsidR="00FF6E5C" w:rsidRPr="00774B39" w:rsidRDefault="00FF6E5C" w:rsidP="00FF6E5C">
      <w:pPr>
        <w:spacing w:after="240"/>
        <w:jc w:val="both"/>
        <w:rPr>
          <w:rFonts w:asciiTheme="majorHAnsi" w:hAnsiTheme="majorHAnsi" w:cs="Arial"/>
          <w:color w:val="000000"/>
          <w:shd w:val="clear" w:color="auto" w:fill="FFFFFF"/>
        </w:rPr>
      </w:pPr>
      <w:r>
        <w:rPr>
          <w:rFonts w:asciiTheme="majorHAnsi" w:hAnsiTheme="majorHAnsi"/>
        </w:rPr>
        <w:t xml:space="preserve">(2) </w:t>
      </w:r>
      <w:r w:rsidRPr="00774B39">
        <w:rPr>
          <w:rFonts w:asciiTheme="majorHAnsi" w:hAnsiTheme="majorHAnsi"/>
        </w:rPr>
        <w:t>Autismus.</w:t>
      </w:r>
      <w:proofErr w:type="spellStart"/>
      <w:r w:rsidRPr="00774B39">
        <w:rPr>
          <w:rFonts w:asciiTheme="majorHAnsi" w:hAnsiTheme="majorHAnsi"/>
        </w:rPr>
        <w:t>cz</w:t>
      </w:r>
      <w:proofErr w:type="spellEnd"/>
      <w:r w:rsidRPr="00774B39">
        <w:rPr>
          <w:rFonts w:asciiTheme="majorHAnsi" w:hAnsiTheme="majorHAnsi"/>
        </w:rPr>
        <w:t xml:space="preserve"> </w:t>
      </w:r>
      <w:r w:rsidRPr="00774B39">
        <w:rPr>
          <w:rFonts w:asciiTheme="majorHAnsi" w:hAnsiTheme="majorHAnsi" w:cs="Arial"/>
          <w:color w:val="000000"/>
          <w:shd w:val="clear" w:color="auto" w:fill="FFFFFF"/>
        </w:rPr>
        <w:t xml:space="preserve">[online]. [cit. 2014-11-26]. Dostupné z: </w:t>
      </w:r>
      <w:hyperlink r:id="rId9" w:history="1">
        <w:r w:rsidRPr="00774B39">
          <w:rPr>
            <w:rStyle w:val="Hypertextovodkaz"/>
            <w:rFonts w:asciiTheme="majorHAnsi" w:hAnsiTheme="majorHAnsi" w:cs="Arial"/>
            <w:shd w:val="clear" w:color="auto" w:fill="FFFFFF"/>
          </w:rPr>
          <w:t>http://www.autismus.cz/novinky-o-autismu/55.html</w:t>
        </w:r>
      </w:hyperlink>
    </w:p>
    <w:p w:rsidR="00774B39" w:rsidRPr="00774B39" w:rsidRDefault="00774B39" w:rsidP="00774B39">
      <w:pPr>
        <w:rPr>
          <w:shd w:val="clear" w:color="auto" w:fill="FFFFFF"/>
        </w:rPr>
      </w:pPr>
    </w:p>
    <w:p w:rsidR="006A5107" w:rsidRDefault="006A5107" w:rsidP="00774B39">
      <w:pPr>
        <w:spacing w:after="240"/>
        <w:rPr>
          <w:rFonts w:asciiTheme="majorHAnsi" w:hAnsiTheme="majorHAnsi" w:cs="Arial"/>
          <w:color w:val="000000"/>
          <w:shd w:val="clear" w:color="auto" w:fill="FFFFFF"/>
        </w:rPr>
      </w:pPr>
      <w:r w:rsidRPr="006A5107">
        <w:rPr>
          <w:rFonts w:asciiTheme="majorHAnsi" w:hAnsiTheme="majorHAnsi" w:cs="Arial"/>
          <w:color w:val="000000"/>
          <w:shd w:val="clear" w:color="auto" w:fill="FFFFFF"/>
        </w:rPr>
        <w:t>ŘÍHOVÁ, Alena.</w:t>
      </w:r>
      <w:r w:rsidRPr="006A5107">
        <w:rPr>
          <w:rStyle w:val="apple-converted-space"/>
          <w:rFonts w:asciiTheme="majorHAnsi" w:hAnsiTheme="majorHAnsi" w:cs="Arial"/>
          <w:color w:val="000000"/>
          <w:shd w:val="clear" w:color="auto" w:fill="FFFFFF"/>
        </w:rPr>
        <w:t> </w:t>
      </w:r>
      <w:r w:rsidRPr="006A5107">
        <w:rPr>
          <w:rFonts w:asciiTheme="majorHAnsi" w:hAnsiTheme="majorHAnsi" w:cs="Arial"/>
          <w:i/>
          <w:iCs/>
          <w:color w:val="000000"/>
          <w:shd w:val="clear" w:color="auto" w:fill="FFFFFF"/>
        </w:rPr>
        <w:t>Poruchy autistického spektra: (pomoc pro rodiče dětí s PAS)</w:t>
      </w:r>
      <w:r w:rsidRPr="006A5107">
        <w:rPr>
          <w:rFonts w:asciiTheme="majorHAnsi" w:hAnsiTheme="majorHAnsi" w:cs="Arial"/>
          <w:color w:val="000000"/>
          <w:shd w:val="clear" w:color="auto" w:fill="FFFFFF"/>
        </w:rPr>
        <w:t xml:space="preserve">. 1. </w:t>
      </w:r>
      <w:proofErr w:type="spellStart"/>
      <w:r w:rsidRPr="006A5107">
        <w:rPr>
          <w:rFonts w:asciiTheme="majorHAnsi" w:hAnsiTheme="majorHAnsi" w:cs="Arial"/>
          <w:color w:val="000000"/>
          <w:shd w:val="clear" w:color="auto" w:fill="FFFFFF"/>
        </w:rPr>
        <w:t>vyd</w:t>
      </w:r>
      <w:proofErr w:type="spellEnd"/>
      <w:r w:rsidRPr="006A5107">
        <w:rPr>
          <w:rFonts w:asciiTheme="majorHAnsi" w:hAnsiTheme="majorHAnsi" w:cs="Arial"/>
          <w:color w:val="000000"/>
          <w:shd w:val="clear" w:color="auto" w:fill="FFFFFF"/>
        </w:rPr>
        <w:t>. Olomouc: Univerzita Palackého v Olomouci, 2011, 90 s. ISBN 978-80-244-2677-8.</w:t>
      </w:r>
    </w:p>
    <w:p w:rsidR="00702AA0" w:rsidRPr="00AD1146" w:rsidRDefault="00702AA0" w:rsidP="00774B39">
      <w:pPr>
        <w:spacing w:after="240"/>
        <w:rPr>
          <w:rFonts w:asciiTheme="majorHAnsi" w:hAnsiTheme="majorHAnsi" w:cs="Arial"/>
          <w:color w:val="000000"/>
          <w:shd w:val="clear" w:color="auto" w:fill="FFFFFF"/>
        </w:rPr>
      </w:pPr>
    </w:p>
    <w:p w:rsidR="00702AA0" w:rsidRDefault="00AD1146" w:rsidP="00774B39">
      <w:pPr>
        <w:spacing w:after="240"/>
        <w:rPr>
          <w:rFonts w:asciiTheme="majorHAnsi" w:hAnsiTheme="majorHAnsi" w:cs="Arial"/>
          <w:color w:val="000000"/>
          <w:shd w:val="clear" w:color="auto" w:fill="FFFFFF"/>
        </w:rPr>
      </w:pPr>
      <w:r w:rsidRPr="00AD1146">
        <w:rPr>
          <w:rFonts w:asciiTheme="majorHAnsi" w:hAnsiTheme="majorHAnsi" w:cs="Arial"/>
          <w:color w:val="000000"/>
          <w:shd w:val="clear" w:color="auto" w:fill="FFFFFF"/>
        </w:rPr>
        <w:t>VALENTA, Milan a Oldřich MÜLLER.</w:t>
      </w:r>
      <w:r w:rsidRPr="00AD1146">
        <w:rPr>
          <w:rStyle w:val="apple-converted-space"/>
          <w:rFonts w:asciiTheme="majorHAnsi" w:hAnsiTheme="majorHAnsi" w:cs="Arial"/>
          <w:color w:val="000000"/>
          <w:shd w:val="clear" w:color="auto" w:fill="FFFFFF"/>
        </w:rPr>
        <w:t> </w:t>
      </w:r>
      <w:proofErr w:type="spellStart"/>
      <w:r w:rsidRPr="00AD1146">
        <w:rPr>
          <w:rFonts w:asciiTheme="majorHAnsi" w:hAnsiTheme="majorHAnsi" w:cs="Arial"/>
          <w:i/>
          <w:iCs/>
          <w:color w:val="000000"/>
          <w:shd w:val="clear" w:color="auto" w:fill="FFFFFF"/>
        </w:rPr>
        <w:t>Psychopedie</w:t>
      </w:r>
      <w:proofErr w:type="spellEnd"/>
      <w:r w:rsidRPr="00AD1146">
        <w:rPr>
          <w:rFonts w:asciiTheme="majorHAnsi" w:hAnsiTheme="majorHAnsi" w:cs="Arial"/>
          <w:i/>
          <w:iCs/>
          <w:color w:val="000000"/>
          <w:shd w:val="clear" w:color="auto" w:fill="FFFFFF"/>
        </w:rPr>
        <w:t>: [teoretické základy a metodika]</w:t>
      </w:r>
      <w:r w:rsidRPr="00AD1146">
        <w:rPr>
          <w:rFonts w:asciiTheme="majorHAnsi" w:hAnsiTheme="majorHAnsi" w:cs="Arial"/>
          <w:color w:val="000000"/>
          <w:shd w:val="clear" w:color="auto" w:fill="FFFFFF"/>
        </w:rPr>
        <w:t xml:space="preserve">. 2. </w:t>
      </w:r>
      <w:proofErr w:type="spellStart"/>
      <w:r w:rsidRPr="00AD1146">
        <w:rPr>
          <w:rFonts w:asciiTheme="majorHAnsi" w:hAnsiTheme="majorHAnsi" w:cs="Arial"/>
          <w:color w:val="000000"/>
          <w:shd w:val="clear" w:color="auto" w:fill="FFFFFF"/>
        </w:rPr>
        <w:t>vyd</w:t>
      </w:r>
      <w:proofErr w:type="spellEnd"/>
      <w:r w:rsidRPr="00AD1146">
        <w:rPr>
          <w:rFonts w:asciiTheme="majorHAnsi" w:hAnsiTheme="majorHAnsi" w:cs="Arial"/>
          <w:color w:val="000000"/>
          <w:shd w:val="clear" w:color="auto" w:fill="FFFFFF"/>
        </w:rPr>
        <w:t>. Praha: Parta, 2004, 443 s. ISBN 80-732-0063-5.</w:t>
      </w:r>
    </w:p>
    <w:p w:rsidR="006C746C" w:rsidRDefault="006C746C" w:rsidP="00774B39">
      <w:pPr>
        <w:spacing w:after="240"/>
        <w:rPr>
          <w:rFonts w:asciiTheme="majorHAnsi" w:hAnsiTheme="majorHAnsi" w:cs="Arial"/>
          <w:color w:val="000000"/>
          <w:shd w:val="clear" w:color="auto" w:fill="FFFFFF"/>
        </w:rPr>
      </w:pPr>
    </w:p>
    <w:p w:rsidR="006C746C" w:rsidRPr="006C746C" w:rsidRDefault="006C746C" w:rsidP="00774B39">
      <w:pPr>
        <w:spacing w:after="240"/>
        <w:rPr>
          <w:rFonts w:asciiTheme="majorHAnsi" w:hAnsiTheme="majorHAnsi"/>
        </w:rPr>
      </w:pPr>
      <w:r w:rsidRPr="006C746C">
        <w:rPr>
          <w:rFonts w:asciiTheme="majorHAnsi" w:hAnsiTheme="majorHAnsi" w:cs="Arial"/>
          <w:color w:val="000000"/>
          <w:shd w:val="clear" w:color="auto" w:fill="FFFFFF"/>
        </w:rPr>
        <w:t>THOROVÁ, Kateřina.</w:t>
      </w:r>
      <w:r w:rsidRPr="006C746C">
        <w:rPr>
          <w:rStyle w:val="apple-converted-space"/>
          <w:rFonts w:asciiTheme="majorHAnsi" w:hAnsiTheme="majorHAnsi" w:cs="Arial"/>
          <w:color w:val="000000"/>
          <w:shd w:val="clear" w:color="auto" w:fill="FFFFFF"/>
        </w:rPr>
        <w:t> </w:t>
      </w:r>
      <w:r w:rsidRPr="006C746C">
        <w:rPr>
          <w:rFonts w:asciiTheme="majorHAnsi" w:hAnsiTheme="majorHAnsi" w:cs="Arial"/>
          <w:i/>
          <w:iCs/>
          <w:color w:val="000000"/>
          <w:shd w:val="clear" w:color="auto" w:fill="FFFFFF"/>
        </w:rPr>
        <w:t xml:space="preserve">Poruchy autistického spektra: dětský autismus, atypický autismus, </w:t>
      </w:r>
      <w:proofErr w:type="spellStart"/>
      <w:r w:rsidRPr="006C746C">
        <w:rPr>
          <w:rFonts w:asciiTheme="majorHAnsi" w:hAnsiTheme="majorHAnsi" w:cs="Arial"/>
          <w:i/>
          <w:iCs/>
          <w:color w:val="000000"/>
          <w:shd w:val="clear" w:color="auto" w:fill="FFFFFF"/>
        </w:rPr>
        <w:t>Aspergerův</w:t>
      </w:r>
      <w:proofErr w:type="spellEnd"/>
      <w:r w:rsidRPr="006C746C">
        <w:rPr>
          <w:rFonts w:asciiTheme="majorHAnsi" w:hAnsiTheme="majorHAnsi" w:cs="Arial"/>
          <w:i/>
          <w:iCs/>
          <w:color w:val="000000"/>
          <w:shd w:val="clear" w:color="auto" w:fill="FFFFFF"/>
        </w:rPr>
        <w:t xml:space="preserve"> syndrom, dezintegrační porucha</w:t>
      </w:r>
      <w:r w:rsidRPr="006C746C">
        <w:rPr>
          <w:rFonts w:asciiTheme="majorHAnsi" w:hAnsiTheme="majorHAnsi" w:cs="Arial"/>
          <w:color w:val="000000"/>
          <w:shd w:val="clear" w:color="auto" w:fill="FFFFFF"/>
        </w:rPr>
        <w:t xml:space="preserve">. </w:t>
      </w:r>
      <w:proofErr w:type="spellStart"/>
      <w:r w:rsidRPr="006C746C">
        <w:rPr>
          <w:rFonts w:asciiTheme="majorHAnsi" w:hAnsiTheme="majorHAnsi" w:cs="Arial"/>
          <w:color w:val="000000"/>
          <w:shd w:val="clear" w:color="auto" w:fill="FFFFFF"/>
        </w:rPr>
        <w:t>Vyd</w:t>
      </w:r>
      <w:proofErr w:type="spellEnd"/>
      <w:r w:rsidRPr="006C746C">
        <w:rPr>
          <w:rFonts w:asciiTheme="majorHAnsi" w:hAnsiTheme="majorHAnsi" w:cs="Arial"/>
          <w:color w:val="000000"/>
          <w:shd w:val="clear" w:color="auto" w:fill="FFFFFF"/>
        </w:rPr>
        <w:t>. 1. Praha: Portál, 2006, 453 s. ISBN 80-736-7091-7.</w:t>
      </w:r>
    </w:p>
    <w:sectPr w:rsidR="006C746C" w:rsidRPr="006C746C" w:rsidSect="00517AB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3T20:25:00Z" w:initials="J">
    <w:p w:rsidR="00DA5A5B" w:rsidRDefault="00DA5A5B">
      <w:pPr>
        <w:pStyle w:val="Textkomente"/>
      </w:pPr>
      <w:r>
        <w:rPr>
          <w:rStyle w:val="Odkaznakoment"/>
        </w:rPr>
        <w:annotationRef/>
      </w:r>
      <w:r>
        <w:t xml:space="preserve">Č. stránky se dává u doslovných citátů. </w:t>
      </w:r>
    </w:p>
  </w:comment>
  <w:comment w:id="1" w:author="Jarče" w:date="2015-01-03T20:25:00Z" w:initials="J">
    <w:p w:rsidR="00DA5A5B" w:rsidRDefault="00DA5A5B">
      <w:pPr>
        <w:pStyle w:val="Textkomente"/>
      </w:pPr>
      <w:r>
        <w:rPr>
          <w:rStyle w:val="Odkaznakoment"/>
        </w:rPr>
        <w:annotationRef/>
      </w:r>
    </w:p>
  </w:comment>
  <w:comment w:id="2" w:author="Jarče" w:date="2015-01-03T20:25:00Z" w:initials="J">
    <w:p w:rsidR="00DA5A5B" w:rsidRDefault="00DA5A5B">
      <w:pPr>
        <w:pStyle w:val="Textkomente"/>
      </w:pPr>
      <w:r>
        <w:rPr>
          <w:rStyle w:val="Odkaznakoment"/>
        </w:rPr>
        <w:annotationRef/>
      </w:r>
      <w:r>
        <w:t>kurzívou</w:t>
      </w:r>
    </w:p>
  </w:comment>
  <w:comment w:id="3" w:author="Jarče" w:date="2015-01-03T20:34:00Z" w:initials="J">
    <w:p w:rsidR="00DA5A5B" w:rsidRDefault="00DA5A5B">
      <w:pPr>
        <w:pStyle w:val="Textkomente"/>
      </w:pPr>
      <w:r>
        <w:rPr>
          <w:rStyle w:val="Odkaznakoment"/>
        </w:rPr>
        <w:annotationRef/>
      </w:r>
      <w:r>
        <w:t xml:space="preserve">pokud </w:t>
      </w:r>
    </w:p>
  </w:comment>
  <w:comment w:id="4" w:author="Jarče" w:date="2015-01-03T20:34:00Z" w:initials="J">
    <w:p w:rsidR="00DA5A5B" w:rsidRDefault="00DA5A5B">
      <w:pPr>
        <w:pStyle w:val="Textkomente"/>
      </w:pPr>
      <w:r>
        <w:rPr>
          <w:rStyle w:val="Odkaznakoment"/>
        </w:rPr>
        <w:annotationRef/>
      </w:r>
      <w:proofErr w:type="gramStart"/>
      <w:r>
        <w:t>se zabýváte</w:t>
      </w:r>
      <w:proofErr w:type="gramEnd"/>
      <w:r>
        <w:t xml:space="preserve"> tématem integrace, měla byste o ní psát už v teorii. </w:t>
      </w:r>
    </w:p>
  </w:comment>
  <w:comment w:id="5" w:author="Jarče" w:date="2015-01-03T20:26:00Z" w:initials="J">
    <w:p w:rsidR="00DA5A5B" w:rsidRDefault="00DA5A5B">
      <w:pPr>
        <w:pStyle w:val="Textkomente"/>
      </w:pPr>
      <w:r>
        <w:rPr>
          <w:rStyle w:val="Odkaznakoment"/>
        </w:rPr>
        <w:annotationRef/>
      </w:r>
      <w:r>
        <w:t xml:space="preserve">sjednoťte styly citování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409" w:rsidRDefault="00AC2409" w:rsidP="009C2806">
      <w:pPr>
        <w:spacing w:line="240" w:lineRule="auto"/>
      </w:pPr>
      <w:r>
        <w:separator/>
      </w:r>
    </w:p>
  </w:endnote>
  <w:endnote w:type="continuationSeparator" w:id="0">
    <w:p w:rsidR="00AC2409" w:rsidRDefault="00AC2409" w:rsidP="009C28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706960"/>
      <w:docPartObj>
        <w:docPartGallery w:val="Page Numbers (Bottom of Page)"/>
        <w:docPartUnique/>
      </w:docPartObj>
    </w:sdtPr>
    <w:sdtContent>
      <w:p w:rsidR="0066093A" w:rsidRDefault="00FD4D20">
        <w:pPr>
          <w:pStyle w:val="Zpat"/>
          <w:jc w:val="center"/>
        </w:pPr>
        <w:fldSimple w:instr=" PAGE   \* MERGEFORMAT ">
          <w:r w:rsidR="008B733F">
            <w:rPr>
              <w:noProof/>
            </w:rPr>
            <w:t>3</w:t>
          </w:r>
        </w:fldSimple>
      </w:p>
    </w:sdtContent>
  </w:sdt>
  <w:p w:rsidR="0066093A" w:rsidRDefault="0066093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409" w:rsidRDefault="00AC2409" w:rsidP="009C2806">
      <w:pPr>
        <w:spacing w:line="240" w:lineRule="auto"/>
      </w:pPr>
      <w:r>
        <w:separator/>
      </w:r>
    </w:p>
  </w:footnote>
  <w:footnote w:type="continuationSeparator" w:id="0">
    <w:p w:rsidR="00AC2409" w:rsidRDefault="00AC2409" w:rsidP="009C28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51549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07BDA"/>
    <w:multiLevelType w:val="hybridMultilevel"/>
    <w:tmpl w:val="4592614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D56BA"/>
    <w:multiLevelType w:val="hybridMultilevel"/>
    <w:tmpl w:val="E76EFCE6"/>
    <w:lvl w:ilvl="0" w:tplc="35767DC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B08CC"/>
    <w:multiLevelType w:val="hybridMultilevel"/>
    <w:tmpl w:val="77CAEF0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46545"/>
    <w:multiLevelType w:val="hybridMultilevel"/>
    <w:tmpl w:val="6D0260C0"/>
    <w:lvl w:ilvl="0" w:tplc="A06254CC">
      <w:start w:val="1"/>
      <w:numFmt w:val="decimal"/>
      <w:lvlText w:val="(%1)"/>
      <w:lvlJc w:val="left"/>
      <w:pPr>
        <w:ind w:left="1305" w:hanging="945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57F6E"/>
    <w:multiLevelType w:val="multilevel"/>
    <w:tmpl w:val="F1028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9B75B1"/>
    <w:multiLevelType w:val="hybridMultilevel"/>
    <w:tmpl w:val="A94A00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E30F4"/>
    <w:multiLevelType w:val="hybridMultilevel"/>
    <w:tmpl w:val="7368EB40"/>
    <w:lvl w:ilvl="0" w:tplc="2C8E9F52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C5AEB"/>
    <w:multiLevelType w:val="hybridMultilevel"/>
    <w:tmpl w:val="64A8E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71A54"/>
    <w:multiLevelType w:val="hybridMultilevel"/>
    <w:tmpl w:val="E7AC6E86"/>
    <w:lvl w:ilvl="0" w:tplc="446404F8">
      <w:start w:val="1"/>
      <w:numFmt w:val="decimal"/>
      <w:lvlText w:val="(%1)"/>
      <w:lvlJc w:val="left"/>
      <w:pPr>
        <w:ind w:left="1305" w:hanging="945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321DAD"/>
    <w:multiLevelType w:val="hybridMultilevel"/>
    <w:tmpl w:val="18F85980"/>
    <w:lvl w:ilvl="0" w:tplc="B92A245A">
      <w:start w:val="1"/>
      <w:numFmt w:val="decimal"/>
      <w:lvlText w:val="(%1)"/>
      <w:lvlJc w:val="left"/>
      <w:pPr>
        <w:ind w:left="1305" w:hanging="945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92652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967981"/>
    <w:multiLevelType w:val="multilevel"/>
    <w:tmpl w:val="259E8C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  <w:num w:numId="12">
    <w:abstractNumId w:val="8"/>
  </w:num>
  <w:num w:numId="13">
    <w:abstractNumId w:val="6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738"/>
    <w:rsid w:val="00007BD7"/>
    <w:rsid w:val="0002062D"/>
    <w:rsid w:val="000C7E92"/>
    <w:rsid w:val="000F3036"/>
    <w:rsid w:val="00104119"/>
    <w:rsid w:val="0015004A"/>
    <w:rsid w:val="00190DBD"/>
    <w:rsid w:val="001A252D"/>
    <w:rsid w:val="00230924"/>
    <w:rsid w:val="002641E5"/>
    <w:rsid w:val="00266ED1"/>
    <w:rsid w:val="002D1335"/>
    <w:rsid w:val="00316568"/>
    <w:rsid w:val="00322186"/>
    <w:rsid w:val="0035431A"/>
    <w:rsid w:val="003F2DE9"/>
    <w:rsid w:val="004040CB"/>
    <w:rsid w:val="00464480"/>
    <w:rsid w:val="004C2FDD"/>
    <w:rsid w:val="004D6D4D"/>
    <w:rsid w:val="004E623E"/>
    <w:rsid w:val="004F13E9"/>
    <w:rsid w:val="00517ABD"/>
    <w:rsid w:val="005559F9"/>
    <w:rsid w:val="00573E79"/>
    <w:rsid w:val="005A5B91"/>
    <w:rsid w:val="005F6081"/>
    <w:rsid w:val="006249AB"/>
    <w:rsid w:val="0064215F"/>
    <w:rsid w:val="006509FE"/>
    <w:rsid w:val="0066093A"/>
    <w:rsid w:val="00671AA9"/>
    <w:rsid w:val="0069264C"/>
    <w:rsid w:val="00694958"/>
    <w:rsid w:val="00697CBB"/>
    <w:rsid w:val="006A5107"/>
    <w:rsid w:val="006C746C"/>
    <w:rsid w:val="006C776E"/>
    <w:rsid w:val="006E58EC"/>
    <w:rsid w:val="00702AA0"/>
    <w:rsid w:val="00713113"/>
    <w:rsid w:val="00774B39"/>
    <w:rsid w:val="00797CBC"/>
    <w:rsid w:val="007B18EF"/>
    <w:rsid w:val="007E4774"/>
    <w:rsid w:val="007E5C05"/>
    <w:rsid w:val="00810B90"/>
    <w:rsid w:val="00843D64"/>
    <w:rsid w:val="008527A5"/>
    <w:rsid w:val="008757B8"/>
    <w:rsid w:val="008B733F"/>
    <w:rsid w:val="008E4682"/>
    <w:rsid w:val="0091588C"/>
    <w:rsid w:val="00931546"/>
    <w:rsid w:val="009912F9"/>
    <w:rsid w:val="009A0703"/>
    <w:rsid w:val="009A3A97"/>
    <w:rsid w:val="009B6221"/>
    <w:rsid w:val="009C2806"/>
    <w:rsid w:val="009E050C"/>
    <w:rsid w:val="009E470A"/>
    <w:rsid w:val="00A04212"/>
    <w:rsid w:val="00AB3BFE"/>
    <w:rsid w:val="00AC100D"/>
    <w:rsid w:val="00AC2409"/>
    <w:rsid w:val="00AD1146"/>
    <w:rsid w:val="00B10C1F"/>
    <w:rsid w:val="00B119B3"/>
    <w:rsid w:val="00B81577"/>
    <w:rsid w:val="00BC02B5"/>
    <w:rsid w:val="00BC2ADB"/>
    <w:rsid w:val="00BD758F"/>
    <w:rsid w:val="00BF1A84"/>
    <w:rsid w:val="00BF75E4"/>
    <w:rsid w:val="00C30B2E"/>
    <w:rsid w:val="00C61738"/>
    <w:rsid w:val="00C64CD0"/>
    <w:rsid w:val="00C76BF1"/>
    <w:rsid w:val="00CC0D3A"/>
    <w:rsid w:val="00D44BF8"/>
    <w:rsid w:val="00DA0DF5"/>
    <w:rsid w:val="00DA5A5B"/>
    <w:rsid w:val="00DB4BD2"/>
    <w:rsid w:val="00DF24A2"/>
    <w:rsid w:val="00E11060"/>
    <w:rsid w:val="00E45231"/>
    <w:rsid w:val="00E70B4D"/>
    <w:rsid w:val="00EA74FF"/>
    <w:rsid w:val="00EB5492"/>
    <w:rsid w:val="00EC7A07"/>
    <w:rsid w:val="00ED593C"/>
    <w:rsid w:val="00F31D4C"/>
    <w:rsid w:val="00FD4D20"/>
    <w:rsid w:val="00FF6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12F9"/>
    <w:pPr>
      <w:autoSpaceDE w:val="0"/>
      <w:autoSpaceDN w:val="0"/>
      <w:spacing w:after="0" w:line="360" w:lineRule="auto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C2FDD"/>
    <w:pPr>
      <w:autoSpaceDE/>
      <w:autoSpaceDN/>
      <w:spacing w:before="100" w:beforeAutospacing="1" w:after="100" w:afterAutospacing="1" w:line="240" w:lineRule="auto"/>
      <w:contextualSpacing w:val="0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35431A"/>
    <w:pPr>
      <w:autoSpaceDE/>
      <w:autoSpaceDN/>
      <w:ind w:left="283" w:hanging="283"/>
    </w:pPr>
  </w:style>
  <w:style w:type="character" w:customStyle="1" w:styleId="hps">
    <w:name w:val="hps"/>
    <w:basedOn w:val="Standardnpsmoodstavce"/>
    <w:rsid w:val="0035431A"/>
  </w:style>
  <w:style w:type="character" w:customStyle="1" w:styleId="Nadpis3Char">
    <w:name w:val="Nadpis 3 Char"/>
    <w:basedOn w:val="Standardnpsmoodstavce"/>
    <w:link w:val="Nadpis3"/>
    <w:uiPriority w:val="9"/>
    <w:rsid w:val="004C2FD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F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FDD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527A5"/>
    <w:pPr>
      <w:ind w:left="720"/>
    </w:pPr>
  </w:style>
  <w:style w:type="paragraph" w:styleId="Normlnweb">
    <w:name w:val="Normal (Web)"/>
    <w:basedOn w:val="Normln"/>
    <w:uiPriority w:val="99"/>
    <w:semiHidden/>
    <w:unhideWhenUsed/>
    <w:rsid w:val="005F6081"/>
    <w:pPr>
      <w:autoSpaceDE/>
      <w:autoSpaceDN/>
      <w:spacing w:before="100" w:beforeAutospacing="1" w:after="100" w:afterAutospacing="1" w:line="240" w:lineRule="auto"/>
      <w:contextualSpacing w:val="0"/>
    </w:pPr>
  </w:style>
  <w:style w:type="character" w:customStyle="1" w:styleId="apple-converted-space">
    <w:name w:val="apple-converted-space"/>
    <w:basedOn w:val="Standardnpsmoodstavce"/>
    <w:rsid w:val="005F6081"/>
  </w:style>
  <w:style w:type="character" w:styleId="Hypertextovodkaz">
    <w:name w:val="Hyperlink"/>
    <w:basedOn w:val="Standardnpsmoodstavce"/>
    <w:uiPriority w:val="99"/>
    <w:unhideWhenUsed/>
    <w:rsid w:val="005F60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9C280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C280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C280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280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774B39"/>
    <w:rPr>
      <w:color w:val="800080" w:themeColor="followedHyperlink"/>
      <w:u w:val="single"/>
    </w:rPr>
  </w:style>
  <w:style w:type="paragraph" w:customStyle="1" w:styleId="Styl1">
    <w:name w:val="Styl1"/>
    <w:basedOn w:val="Normln"/>
    <w:qFormat/>
    <w:rsid w:val="009912F9"/>
    <w:pPr>
      <w:ind w:left="567"/>
      <w:jc w:val="both"/>
    </w:pPr>
    <w:rPr>
      <w:rFonts w:asciiTheme="majorHAnsi" w:hAnsiTheme="majorHAnsi" w:cs="Helvetica"/>
      <w:i/>
      <w:color w:val="141823"/>
      <w:shd w:val="clear" w:color="auto" w:fill="FFFFFF"/>
    </w:rPr>
  </w:style>
  <w:style w:type="character" w:styleId="Odkaznakoment">
    <w:name w:val="annotation reference"/>
    <w:basedOn w:val="Standardnpsmoodstavce"/>
    <w:uiPriority w:val="99"/>
    <w:semiHidden/>
    <w:unhideWhenUsed/>
    <w:rsid w:val="00DA5A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5A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5A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5A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5A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9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0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ismus.cz/novinky-o-autismu/55.html" TargetMode="Externa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utismus.cz/novinky-o-autismu/5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5</Pages>
  <Words>1556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Jarče</cp:lastModifiedBy>
  <cp:revision>1</cp:revision>
  <dcterms:created xsi:type="dcterms:W3CDTF">2014-11-19T09:36:00Z</dcterms:created>
  <dcterms:modified xsi:type="dcterms:W3CDTF">2015-01-03T19:42:00Z</dcterms:modified>
</cp:coreProperties>
</file>