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02C2E" w:rsidRDefault="00002C2E" w:rsidP="00002C2E">
      <w:pPr>
        <w:jc w:val="center"/>
        <w:rPr>
          <w:b/>
          <w:sz w:val="36"/>
        </w:rPr>
      </w:pPr>
      <w:r w:rsidRPr="00002C2E">
        <w:rPr>
          <w:b/>
          <w:sz w:val="36"/>
        </w:rPr>
        <w:t xml:space="preserve">Elektronické informační zdroje - </w:t>
      </w:r>
      <w:r w:rsidRPr="00002C2E">
        <w:rPr>
          <w:b/>
          <w:sz w:val="36"/>
        </w:rPr>
        <w:t>EIZ</w:t>
      </w:r>
    </w:p>
    <w:p w:rsidR="00002C2E" w:rsidRDefault="00002C2E" w:rsidP="00002C2E">
      <w:pPr>
        <w:rPr>
          <w:b/>
          <w:bCs/>
        </w:rPr>
      </w:pPr>
    </w:p>
    <w:p w:rsidR="00000000" w:rsidRDefault="00002C2E" w:rsidP="00002C2E">
      <w:r w:rsidRPr="00002C2E">
        <w:rPr>
          <w:b/>
          <w:bCs/>
        </w:rPr>
        <w:t>Základní etapy procesu psaní</w:t>
      </w:r>
      <w:r w:rsidRPr="00002C2E">
        <w:t xml:space="preserve"> </w:t>
      </w:r>
    </w:p>
    <w:p w:rsidR="00002C2E" w:rsidRDefault="00002C2E" w:rsidP="00002C2E">
      <w:r w:rsidRPr="00002C2E">
        <w:drawing>
          <wp:inline distT="0" distB="0" distL="0" distR="0">
            <wp:extent cx="5760720" cy="3168212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02C2E" w:rsidRPr="00002C2E" w:rsidRDefault="00002C2E" w:rsidP="00002C2E"/>
    <w:p w:rsidR="00002C2E" w:rsidRDefault="00002C2E" w:rsidP="00002C2E">
      <w:pPr>
        <w:rPr>
          <w:b/>
          <w:bCs/>
        </w:rPr>
      </w:pPr>
    </w:p>
    <w:p w:rsidR="00000000" w:rsidRPr="00002C2E" w:rsidRDefault="00002C2E" w:rsidP="00002C2E">
      <w:r w:rsidRPr="00002C2E">
        <w:rPr>
          <w:b/>
          <w:bCs/>
        </w:rPr>
        <w:t>Elektronický informační zdroj</w:t>
      </w:r>
      <w:r w:rsidRPr="00002C2E">
        <w:t xml:space="preserve"> </w:t>
      </w:r>
    </w:p>
    <w:p w:rsidR="00002C2E" w:rsidRPr="00002C2E" w:rsidRDefault="00002C2E" w:rsidP="00002C2E">
      <w:r w:rsidRPr="00002C2E">
        <w:t xml:space="preserve">Informační zdroj, který je uchováván v elektronické podobě a je dostupný v prostředí počítačových sítí nebo prostřednictvím jiných technologií distribuce digitálních dat (např. na discích CD-ROM)… </w:t>
      </w:r>
      <w:r w:rsidRPr="00002C2E">
        <w:rPr>
          <w:b/>
          <w:bCs/>
        </w:rPr>
        <w:tab/>
      </w:r>
    </w:p>
    <w:p w:rsidR="00002C2E" w:rsidRDefault="00002C2E" w:rsidP="00002C2E"/>
    <w:p w:rsidR="00000000" w:rsidRPr="00002C2E" w:rsidRDefault="00002C2E" w:rsidP="00002C2E">
      <w:r w:rsidRPr="00002C2E">
        <w:t xml:space="preserve">EIZ z hlediska typu </w:t>
      </w:r>
    </w:p>
    <w:p w:rsidR="00000000" w:rsidRPr="00002C2E" w:rsidRDefault="00002C2E" w:rsidP="00002C2E">
      <w:pPr>
        <w:numPr>
          <w:ilvl w:val="0"/>
          <w:numId w:val="2"/>
        </w:numPr>
      </w:pPr>
      <w:r w:rsidRPr="00002C2E">
        <w:t xml:space="preserve">online katalogy </w:t>
      </w:r>
      <w:r w:rsidRPr="00002C2E">
        <w:t xml:space="preserve">(elektronické katalogy knihoven) – databáze (např. souborný katalog MU, http://aleph.muni.cz) </w:t>
      </w:r>
    </w:p>
    <w:p w:rsidR="00000000" w:rsidRPr="00002C2E" w:rsidRDefault="00002C2E" w:rsidP="00002C2E">
      <w:pPr>
        <w:numPr>
          <w:ilvl w:val="0"/>
          <w:numId w:val="2"/>
        </w:numPr>
      </w:pPr>
      <w:r w:rsidRPr="00002C2E">
        <w:t xml:space="preserve">databáze profesionálních databází (většinou licencované), </w:t>
      </w:r>
    </w:p>
    <w:p w:rsidR="00000000" w:rsidRPr="00002C2E" w:rsidRDefault="00002C2E" w:rsidP="00002C2E">
      <w:pPr>
        <w:numPr>
          <w:ilvl w:val="0"/>
          <w:numId w:val="2"/>
        </w:numPr>
      </w:pPr>
      <w:r w:rsidRPr="00002C2E">
        <w:t xml:space="preserve">digitální knihovny, </w:t>
      </w:r>
    </w:p>
    <w:p w:rsidR="00000000" w:rsidRPr="00002C2E" w:rsidRDefault="00002C2E" w:rsidP="00002C2E">
      <w:pPr>
        <w:numPr>
          <w:ilvl w:val="0"/>
          <w:numId w:val="2"/>
        </w:numPr>
      </w:pPr>
      <w:r w:rsidRPr="00002C2E">
        <w:t xml:space="preserve">oborové brány, </w:t>
      </w:r>
    </w:p>
    <w:p w:rsidR="00000000" w:rsidRPr="00002C2E" w:rsidRDefault="00002C2E" w:rsidP="00002C2E">
      <w:pPr>
        <w:numPr>
          <w:ilvl w:val="0"/>
          <w:numId w:val="2"/>
        </w:numPr>
      </w:pPr>
      <w:r w:rsidRPr="00002C2E">
        <w:t xml:space="preserve">e-knihy, e-časopisy… </w:t>
      </w:r>
    </w:p>
    <w:p w:rsidR="00002C2E" w:rsidRDefault="00002C2E" w:rsidP="00002C2E"/>
    <w:p w:rsidR="00000000" w:rsidRPr="00002C2E" w:rsidRDefault="00002C2E" w:rsidP="00002C2E">
      <w:r w:rsidRPr="00002C2E">
        <w:t xml:space="preserve">Jak hledat v EIZ </w:t>
      </w:r>
    </w:p>
    <w:p w:rsidR="00000000" w:rsidRPr="00002C2E" w:rsidRDefault="00002C2E" w:rsidP="00002C2E">
      <w:pPr>
        <w:numPr>
          <w:ilvl w:val="0"/>
          <w:numId w:val="2"/>
        </w:numPr>
      </w:pPr>
      <w:r w:rsidRPr="00002C2E">
        <w:rPr>
          <w:b/>
          <w:bCs/>
        </w:rPr>
        <w:t>Téma - klíčová slov</w:t>
      </w:r>
      <w:r w:rsidRPr="00002C2E">
        <w:rPr>
          <w:b/>
          <w:bCs/>
        </w:rPr>
        <w:t xml:space="preserve">a - synonyma a příbuzné pojmy </w:t>
      </w:r>
    </w:p>
    <w:p w:rsidR="00000000" w:rsidRPr="00002C2E" w:rsidRDefault="00002C2E" w:rsidP="00002C2E">
      <w:pPr>
        <w:numPr>
          <w:ilvl w:val="0"/>
          <w:numId w:val="2"/>
        </w:numPr>
      </w:pPr>
      <w:r w:rsidRPr="00002C2E">
        <w:t xml:space="preserve">typ dokumentů monografie, články, recenze… </w:t>
      </w:r>
    </w:p>
    <w:p w:rsidR="00000000" w:rsidRPr="00002C2E" w:rsidRDefault="00002C2E" w:rsidP="00002C2E">
      <w:pPr>
        <w:numPr>
          <w:ilvl w:val="0"/>
          <w:numId w:val="2"/>
        </w:numPr>
      </w:pPr>
      <w:r w:rsidRPr="00002C2E">
        <w:rPr>
          <w:b/>
          <w:bCs/>
        </w:rPr>
        <w:t>výběr vhodného zdroje</w:t>
      </w:r>
    </w:p>
    <w:p w:rsidR="00000000" w:rsidRPr="00002C2E" w:rsidRDefault="00002C2E" w:rsidP="00002C2E">
      <w:pPr>
        <w:numPr>
          <w:ilvl w:val="1"/>
          <w:numId w:val="2"/>
        </w:numPr>
      </w:pPr>
      <w:r w:rsidRPr="00002C2E">
        <w:t xml:space="preserve">určité </w:t>
      </w:r>
      <w:r w:rsidRPr="00002C2E">
        <w:rPr>
          <w:b/>
          <w:bCs/>
        </w:rPr>
        <w:t xml:space="preserve">časové rozmezí? </w:t>
      </w:r>
    </w:p>
    <w:p w:rsidR="00000000" w:rsidRPr="00002C2E" w:rsidRDefault="00002C2E" w:rsidP="00002C2E">
      <w:pPr>
        <w:numPr>
          <w:ilvl w:val="1"/>
          <w:numId w:val="2"/>
        </w:numPr>
      </w:pPr>
      <w:r w:rsidRPr="00002C2E">
        <w:t xml:space="preserve">určitý </w:t>
      </w:r>
      <w:r w:rsidRPr="00002C2E">
        <w:rPr>
          <w:b/>
          <w:bCs/>
        </w:rPr>
        <w:t xml:space="preserve">jazyk (jazyky)? </w:t>
      </w:r>
    </w:p>
    <w:p w:rsidR="00000000" w:rsidRPr="00002C2E" w:rsidRDefault="00002C2E" w:rsidP="00002C2E">
      <w:pPr>
        <w:numPr>
          <w:ilvl w:val="1"/>
          <w:numId w:val="2"/>
        </w:numPr>
      </w:pPr>
      <w:r w:rsidRPr="00002C2E">
        <w:t xml:space="preserve">prameny vztahující se jen k určité </w:t>
      </w:r>
      <w:r w:rsidRPr="00002C2E">
        <w:rPr>
          <w:b/>
          <w:bCs/>
        </w:rPr>
        <w:t xml:space="preserve">geografické oblasti? </w:t>
      </w:r>
    </w:p>
    <w:p w:rsidR="00002C2E" w:rsidRDefault="00002C2E" w:rsidP="00002C2E"/>
    <w:p w:rsidR="00000000" w:rsidRPr="00002C2E" w:rsidRDefault="00002C2E" w:rsidP="00002C2E">
      <w:r w:rsidRPr="00002C2E">
        <w:t xml:space="preserve">Elektronické knihovní katalogy </w:t>
      </w:r>
    </w:p>
    <w:p w:rsidR="00000000" w:rsidRPr="00002C2E" w:rsidRDefault="00002C2E" w:rsidP="00002C2E">
      <w:pPr>
        <w:numPr>
          <w:ilvl w:val="0"/>
          <w:numId w:val="2"/>
        </w:numPr>
      </w:pPr>
      <w:hyperlink r:id="rId10" w:history="1">
        <w:r w:rsidRPr="00002C2E">
          <w:rPr>
            <w:rStyle w:val="Hypertextovodkaz"/>
          </w:rPr>
          <w:t>www.</w:t>
        </w:r>
      </w:hyperlink>
      <w:hyperlink r:id="rId11" w:history="1">
        <w:r w:rsidRPr="00002C2E">
          <w:rPr>
            <w:rStyle w:val="Hypertextovodkaz"/>
          </w:rPr>
          <w:t>aleph.muni.cz</w:t>
        </w:r>
      </w:hyperlink>
      <w:r w:rsidRPr="00002C2E">
        <w:t xml:space="preserve"> </w:t>
      </w:r>
    </w:p>
    <w:p w:rsidR="00000000" w:rsidRPr="00002C2E" w:rsidRDefault="00002C2E" w:rsidP="00002C2E">
      <w:pPr>
        <w:numPr>
          <w:ilvl w:val="1"/>
          <w:numId w:val="2"/>
        </w:numPr>
      </w:pPr>
      <w:r w:rsidRPr="00002C2E">
        <w:t xml:space="preserve">Pole pro vyhledávání </w:t>
      </w:r>
    </w:p>
    <w:p w:rsidR="00000000" w:rsidRPr="00002C2E" w:rsidRDefault="00002C2E" w:rsidP="00002C2E">
      <w:pPr>
        <w:numPr>
          <w:ilvl w:val="1"/>
          <w:numId w:val="2"/>
        </w:numPr>
      </w:pPr>
      <w:r w:rsidRPr="00002C2E">
        <w:t xml:space="preserve">Předmětová hesla </w:t>
      </w:r>
    </w:p>
    <w:p w:rsidR="00000000" w:rsidRPr="00002C2E" w:rsidRDefault="00002C2E" w:rsidP="00002C2E">
      <w:pPr>
        <w:numPr>
          <w:ilvl w:val="1"/>
          <w:numId w:val="2"/>
        </w:numPr>
      </w:pPr>
      <w:r w:rsidRPr="00002C2E">
        <w:t xml:space="preserve">Jednoduché (základní) x pokročilé (rozšířené) vyhledávání </w:t>
      </w:r>
    </w:p>
    <w:p w:rsidR="00002C2E" w:rsidRPr="00002C2E" w:rsidRDefault="00002C2E" w:rsidP="00002C2E">
      <w:r w:rsidRPr="00002C2E">
        <w:t>.</w:t>
      </w:r>
      <w:r w:rsidRPr="00002C2E">
        <w:rPr>
          <w:b/>
          <w:bCs/>
          <w:i/>
          <w:iCs/>
        </w:rPr>
        <w:t xml:space="preserve"> </w:t>
      </w:r>
    </w:p>
    <w:p w:rsidR="00000000" w:rsidRPr="00002C2E" w:rsidRDefault="00002C2E" w:rsidP="00002C2E">
      <w:r w:rsidRPr="00002C2E">
        <w:lastRenderedPageBreak/>
        <w:t xml:space="preserve">Databáze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r w:rsidRPr="00002C2E">
        <w:t>systém</w:t>
      </w:r>
    </w:p>
    <w:p w:rsidR="00000000" w:rsidRPr="00002C2E" w:rsidRDefault="00002C2E" w:rsidP="00002C2E">
      <w:pPr>
        <w:numPr>
          <w:ilvl w:val="1"/>
          <w:numId w:val="3"/>
        </w:numPr>
      </w:pPr>
      <w:r w:rsidRPr="00002C2E">
        <w:t xml:space="preserve">Data </w:t>
      </w:r>
    </w:p>
    <w:p w:rsidR="00000000" w:rsidRPr="00002C2E" w:rsidRDefault="00002C2E" w:rsidP="00002C2E">
      <w:pPr>
        <w:numPr>
          <w:ilvl w:val="1"/>
          <w:numId w:val="3"/>
        </w:numPr>
      </w:pPr>
      <w:r w:rsidRPr="00002C2E">
        <w:t>Program pro práci s daty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r w:rsidRPr="00002C2E">
        <w:t>databáze textové, bibliografické, referenční, numerické, obrazové, multimediální…</w:t>
      </w:r>
      <w:r w:rsidRPr="00002C2E">
        <w:tab/>
      </w:r>
    </w:p>
    <w:p w:rsidR="00000000" w:rsidRPr="00002C2E" w:rsidRDefault="00002C2E" w:rsidP="00002C2E">
      <w:r w:rsidRPr="00002C2E">
        <w:t xml:space="preserve">Druhy a příklady databází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r w:rsidRPr="00002C2E">
        <w:t xml:space="preserve">databáze textové </w:t>
      </w:r>
    </w:p>
    <w:p w:rsidR="00000000" w:rsidRPr="00002C2E" w:rsidRDefault="00002C2E" w:rsidP="00002C2E">
      <w:pPr>
        <w:numPr>
          <w:ilvl w:val="1"/>
          <w:numId w:val="3"/>
        </w:numPr>
      </w:pPr>
      <w:r w:rsidRPr="00002C2E">
        <w:t>(</w:t>
      </w:r>
      <w:proofErr w:type="spellStart"/>
      <w:r w:rsidRPr="00002C2E">
        <w:t>plnotextové</w:t>
      </w:r>
      <w:proofErr w:type="spellEnd"/>
      <w:r w:rsidRPr="00002C2E">
        <w:t xml:space="preserve">, bibliografické, referenční, faktografické),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r w:rsidRPr="00002C2E">
        <w:t xml:space="preserve">numerické,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r w:rsidRPr="00002C2E">
        <w:t xml:space="preserve">obrazové,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r w:rsidRPr="00002C2E">
        <w:t xml:space="preserve">multimediální </w:t>
      </w:r>
    </w:p>
    <w:p w:rsidR="00002C2E" w:rsidRDefault="00002C2E" w:rsidP="00002C2E">
      <w:pPr>
        <w:rPr>
          <w:b/>
          <w:bCs/>
        </w:rPr>
      </w:pPr>
    </w:p>
    <w:p w:rsidR="00000000" w:rsidRPr="00002C2E" w:rsidRDefault="00002C2E" w:rsidP="00002C2E">
      <w:r w:rsidRPr="00002C2E">
        <w:rPr>
          <w:b/>
          <w:bCs/>
        </w:rPr>
        <w:t xml:space="preserve">PLNOTEXTOVÉ DATABÁZE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proofErr w:type="spellStart"/>
      <w:r w:rsidRPr="00002C2E">
        <w:rPr>
          <w:b/>
          <w:bCs/>
          <w:i/>
          <w:iCs/>
        </w:rPr>
        <w:t>ProQuest</w:t>
      </w:r>
      <w:proofErr w:type="spellEnd"/>
      <w:r w:rsidRPr="00002C2E">
        <w:rPr>
          <w:b/>
          <w:bCs/>
          <w:i/>
          <w:iCs/>
        </w:rPr>
        <w:t xml:space="preserve"> </w:t>
      </w:r>
      <w:proofErr w:type="spellStart"/>
      <w:r w:rsidRPr="00002C2E">
        <w:rPr>
          <w:b/>
          <w:bCs/>
          <w:i/>
          <w:iCs/>
        </w:rPr>
        <w:t>Central</w:t>
      </w:r>
      <w:proofErr w:type="spellEnd"/>
      <w:r w:rsidRPr="00002C2E">
        <w:rPr>
          <w:b/>
          <w:bCs/>
          <w:i/>
          <w:iCs/>
        </w:rPr>
        <w:t xml:space="preserve">, </w:t>
      </w:r>
    </w:p>
    <w:p w:rsidR="00000000" w:rsidRPr="00002C2E" w:rsidRDefault="00002C2E" w:rsidP="00002C2E">
      <w:pPr>
        <w:numPr>
          <w:ilvl w:val="1"/>
          <w:numId w:val="3"/>
        </w:numPr>
      </w:pPr>
      <w:r w:rsidRPr="00002C2E">
        <w:rPr>
          <w:b/>
          <w:bCs/>
          <w:i/>
          <w:iCs/>
        </w:rPr>
        <w:t xml:space="preserve">http://www.proquest.com/pqdauto </w:t>
      </w:r>
    </w:p>
    <w:p w:rsidR="00000000" w:rsidRPr="00002C2E" w:rsidRDefault="00002C2E" w:rsidP="00002C2E">
      <w:pPr>
        <w:numPr>
          <w:ilvl w:val="1"/>
          <w:numId w:val="3"/>
        </w:numPr>
      </w:pPr>
      <w:r w:rsidRPr="00002C2E">
        <w:rPr>
          <w:b/>
          <w:bCs/>
          <w:i/>
          <w:iCs/>
        </w:rPr>
        <w:t xml:space="preserve">v současnosti nejrozsáhlejší </w:t>
      </w:r>
      <w:proofErr w:type="spellStart"/>
      <w:r w:rsidRPr="00002C2E">
        <w:rPr>
          <w:b/>
          <w:bCs/>
          <w:i/>
          <w:iCs/>
        </w:rPr>
        <w:t>plnotextová</w:t>
      </w:r>
      <w:proofErr w:type="spellEnd"/>
      <w:r w:rsidRPr="00002C2E">
        <w:rPr>
          <w:b/>
          <w:bCs/>
          <w:i/>
          <w:iCs/>
        </w:rPr>
        <w:t xml:space="preserve"> databáze, pokrývá mnoho vědních oborů; obsahuje plné texty časopisů, novin, dizertací, profilů firem aj.,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r w:rsidRPr="00002C2E">
        <w:rPr>
          <w:b/>
          <w:bCs/>
          <w:i/>
          <w:iCs/>
        </w:rPr>
        <w:t xml:space="preserve">JSTOR, </w:t>
      </w:r>
    </w:p>
    <w:p w:rsidR="00000000" w:rsidRPr="00002C2E" w:rsidRDefault="00002C2E" w:rsidP="00002C2E">
      <w:pPr>
        <w:numPr>
          <w:ilvl w:val="1"/>
          <w:numId w:val="3"/>
        </w:numPr>
      </w:pPr>
      <w:r w:rsidRPr="00002C2E">
        <w:rPr>
          <w:b/>
          <w:bCs/>
          <w:i/>
          <w:iCs/>
        </w:rPr>
        <w:t xml:space="preserve">http://www.jstor.org </w:t>
      </w:r>
    </w:p>
    <w:p w:rsidR="00000000" w:rsidRPr="00002C2E" w:rsidRDefault="00002C2E" w:rsidP="00002C2E">
      <w:pPr>
        <w:numPr>
          <w:ilvl w:val="1"/>
          <w:numId w:val="3"/>
        </w:numPr>
      </w:pPr>
      <w:r w:rsidRPr="00002C2E">
        <w:rPr>
          <w:b/>
          <w:bCs/>
          <w:i/>
          <w:iCs/>
        </w:rPr>
        <w:t xml:space="preserve">plné texty vědeckých </w:t>
      </w:r>
      <w:r w:rsidRPr="00002C2E">
        <w:rPr>
          <w:b/>
          <w:bCs/>
          <w:i/>
          <w:iCs/>
        </w:rPr>
        <w:t xml:space="preserve">časopisů z oblasti humanitních, sociálních, ekonomických a přírodních věd.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r w:rsidRPr="00002C2E">
        <w:rPr>
          <w:b/>
          <w:bCs/>
          <w:i/>
          <w:iCs/>
        </w:rPr>
        <w:t xml:space="preserve">EBSCO, </w:t>
      </w:r>
    </w:p>
    <w:p w:rsidR="00000000" w:rsidRPr="00002C2E" w:rsidRDefault="00002C2E" w:rsidP="00002C2E">
      <w:pPr>
        <w:numPr>
          <w:ilvl w:val="1"/>
          <w:numId w:val="3"/>
        </w:numPr>
      </w:pPr>
      <w:r w:rsidRPr="00002C2E">
        <w:rPr>
          <w:b/>
          <w:bCs/>
          <w:i/>
          <w:iCs/>
        </w:rPr>
        <w:t>http://search.epnet.com –</w:t>
      </w:r>
    </w:p>
    <w:p w:rsidR="00000000" w:rsidRPr="00002C2E" w:rsidRDefault="00002C2E" w:rsidP="00002C2E">
      <w:pPr>
        <w:numPr>
          <w:ilvl w:val="1"/>
          <w:numId w:val="3"/>
        </w:numPr>
      </w:pPr>
      <w:proofErr w:type="spellStart"/>
      <w:r w:rsidRPr="00002C2E">
        <w:rPr>
          <w:b/>
          <w:bCs/>
          <w:i/>
          <w:iCs/>
        </w:rPr>
        <w:t>multioborová</w:t>
      </w:r>
      <w:proofErr w:type="spellEnd"/>
      <w:r w:rsidRPr="00002C2E">
        <w:rPr>
          <w:b/>
          <w:bCs/>
          <w:i/>
          <w:iCs/>
        </w:rPr>
        <w:t xml:space="preserve"> časopisecká databáze, bibliografické záznamy i plné texty dokumentů s obrázky, ilustracemi, grafy… Obsahuje i samostatnou obrazovo</w:t>
      </w:r>
      <w:r w:rsidRPr="00002C2E">
        <w:rPr>
          <w:b/>
          <w:bCs/>
          <w:i/>
          <w:iCs/>
        </w:rPr>
        <w:t xml:space="preserve">u kolekci Image </w:t>
      </w:r>
      <w:proofErr w:type="spellStart"/>
      <w:r w:rsidRPr="00002C2E">
        <w:rPr>
          <w:b/>
          <w:bCs/>
          <w:i/>
          <w:iCs/>
        </w:rPr>
        <w:t>Collection</w:t>
      </w:r>
      <w:proofErr w:type="spellEnd"/>
      <w:r w:rsidRPr="00002C2E">
        <w:rPr>
          <w:b/>
          <w:bCs/>
          <w:i/>
          <w:iCs/>
        </w:rPr>
        <w:t xml:space="preserve"> (fotografie, mapy).</w:t>
      </w:r>
    </w:p>
    <w:p w:rsidR="00002C2E" w:rsidRDefault="00002C2E" w:rsidP="00002C2E">
      <w:pPr>
        <w:rPr>
          <w:b/>
          <w:bCs/>
          <w:lang w:val="pl-PL"/>
        </w:rPr>
      </w:pPr>
    </w:p>
    <w:p w:rsidR="00000000" w:rsidRPr="00002C2E" w:rsidRDefault="00002C2E" w:rsidP="00002C2E">
      <w:r w:rsidRPr="00002C2E">
        <w:rPr>
          <w:b/>
          <w:bCs/>
          <w:lang w:val="pl-PL"/>
        </w:rPr>
        <w:t xml:space="preserve">LICENCOVANÉ ELEKTRONICKÉ INFORMAČNÍ ZDROJE NA MU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r w:rsidRPr="00002C2E">
        <w:t xml:space="preserve">http://library.muni.cz/ezdroje.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r w:rsidRPr="00002C2E">
        <w:rPr>
          <w:b/>
          <w:bCs/>
        </w:rPr>
        <w:t xml:space="preserve">přístup </w:t>
      </w:r>
    </w:p>
    <w:p w:rsidR="00000000" w:rsidRPr="00002C2E" w:rsidRDefault="00002C2E" w:rsidP="00002C2E">
      <w:pPr>
        <w:numPr>
          <w:ilvl w:val="1"/>
          <w:numId w:val="3"/>
        </w:numPr>
      </w:pPr>
      <w:r w:rsidRPr="00002C2E">
        <w:rPr>
          <w:b/>
          <w:bCs/>
        </w:rPr>
        <w:t xml:space="preserve">ze všech počítačů zapojených v univerzitní počítačové síti muni.cz. </w:t>
      </w:r>
    </w:p>
    <w:p w:rsidR="00000000" w:rsidRPr="00002C2E" w:rsidRDefault="00002C2E" w:rsidP="00002C2E">
      <w:pPr>
        <w:numPr>
          <w:ilvl w:val="1"/>
          <w:numId w:val="3"/>
        </w:numPr>
      </w:pPr>
      <w:r w:rsidRPr="00002C2E">
        <w:rPr>
          <w:b/>
          <w:bCs/>
        </w:rPr>
        <w:t xml:space="preserve">Vzdálené připojení: VPN, </w:t>
      </w:r>
      <w:proofErr w:type="spellStart"/>
      <w:r w:rsidRPr="00002C2E">
        <w:rPr>
          <w:b/>
          <w:bCs/>
        </w:rPr>
        <w:t>proxy</w:t>
      </w:r>
      <w:proofErr w:type="spellEnd"/>
      <w:r w:rsidRPr="00002C2E">
        <w:rPr>
          <w:b/>
          <w:bCs/>
        </w:rPr>
        <w:t xml:space="preserve"> nebo </w:t>
      </w:r>
      <w:proofErr w:type="spellStart"/>
      <w:r w:rsidRPr="00002C2E">
        <w:rPr>
          <w:b/>
          <w:bCs/>
        </w:rPr>
        <w:t>Ezproxy</w:t>
      </w:r>
      <w:proofErr w:type="spellEnd"/>
      <w:r w:rsidRPr="00002C2E">
        <w:rPr>
          <w:b/>
          <w:bCs/>
        </w:rPr>
        <w:t xml:space="preserve">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r w:rsidRPr="00002C2E">
        <w:rPr>
          <w:b/>
          <w:bCs/>
        </w:rPr>
        <w:t xml:space="preserve">METALIB MU </w:t>
      </w:r>
    </w:p>
    <w:p w:rsidR="00000000" w:rsidRPr="00002C2E" w:rsidRDefault="00002C2E" w:rsidP="00002C2E">
      <w:pPr>
        <w:numPr>
          <w:ilvl w:val="1"/>
          <w:numId w:val="3"/>
        </w:numPr>
      </w:pPr>
      <w:hyperlink r:id="rId12" w:history="1">
        <w:r w:rsidRPr="00002C2E">
          <w:rPr>
            <w:rStyle w:val="Hypertextovodkaz"/>
            <w:b/>
            <w:bCs/>
          </w:rPr>
          <w:t>www.</w:t>
        </w:r>
      </w:hyperlink>
      <w:hyperlink r:id="rId13" w:history="1">
        <w:r w:rsidRPr="00002C2E">
          <w:rPr>
            <w:rStyle w:val="Hypertextovodkaz"/>
            <w:b/>
            <w:bCs/>
          </w:rPr>
          <w:t>metalib.muni.cz</w:t>
        </w:r>
      </w:hyperlink>
      <w:r w:rsidRPr="00002C2E">
        <w:rPr>
          <w:b/>
          <w:bCs/>
        </w:rPr>
        <w:t xml:space="preserve">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r w:rsidRPr="00002C2E">
        <w:rPr>
          <w:b/>
          <w:bCs/>
        </w:rPr>
        <w:t xml:space="preserve">PORTÁL ELEKTRONICKÝCH ČASOPISŮ MU </w:t>
      </w:r>
    </w:p>
    <w:p w:rsidR="00000000" w:rsidRPr="00002C2E" w:rsidRDefault="00002C2E" w:rsidP="00002C2E">
      <w:pPr>
        <w:numPr>
          <w:ilvl w:val="1"/>
          <w:numId w:val="3"/>
        </w:numPr>
      </w:pPr>
      <w:r w:rsidRPr="00002C2E">
        <w:t xml:space="preserve">http://sfx.muni.cz </w:t>
      </w:r>
    </w:p>
    <w:p w:rsidR="00000000" w:rsidRPr="00002C2E" w:rsidRDefault="00002C2E" w:rsidP="00002C2E">
      <w:r w:rsidRPr="00002C2E">
        <w:br/>
        <w:t xml:space="preserve"> </w:t>
      </w:r>
      <w:r w:rsidRPr="00002C2E">
        <w:rPr>
          <w:b/>
          <w:bCs/>
        </w:rPr>
        <w:t xml:space="preserve">Volně dostupné odborné informační zdroje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proofErr w:type="spellStart"/>
      <w:r w:rsidRPr="00002C2E">
        <w:rPr>
          <w:b/>
          <w:bCs/>
        </w:rPr>
        <w:t>Europeana.eu</w:t>
      </w:r>
      <w:proofErr w:type="spellEnd"/>
      <w:r w:rsidRPr="00002C2E">
        <w:rPr>
          <w:b/>
          <w:bCs/>
        </w:rPr>
        <w:t xml:space="preserve">, </w:t>
      </w:r>
    </w:p>
    <w:p w:rsidR="00000000" w:rsidRPr="00002C2E" w:rsidRDefault="00002C2E" w:rsidP="00002C2E">
      <w:pPr>
        <w:numPr>
          <w:ilvl w:val="1"/>
          <w:numId w:val="3"/>
        </w:numPr>
      </w:pPr>
      <w:r w:rsidRPr="00002C2E">
        <w:rPr>
          <w:b/>
          <w:bCs/>
        </w:rPr>
        <w:t xml:space="preserve">http://europeana.eu </w:t>
      </w:r>
    </w:p>
    <w:p w:rsidR="00000000" w:rsidRPr="00002C2E" w:rsidRDefault="00002C2E" w:rsidP="00002C2E">
      <w:pPr>
        <w:numPr>
          <w:ilvl w:val="1"/>
          <w:numId w:val="3"/>
        </w:numPr>
      </w:pPr>
      <w:r w:rsidRPr="00002C2E">
        <w:t xml:space="preserve">celoevropský systém zpřístupnění digitalizovaného kulturního dědictví, </w:t>
      </w:r>
    </w:p>
    <w:p w:rsidR="00000000" w:rsidRPr="00002C2E" w:rsidRDefault="00002C2E" w:rsidP="00002C2E">
      <w:pPr>
        <w:numPr>
          <w:ilvl w:val="1"/>
          <w:numId w:val="3"/>
        </w:numPr>
      </w:pPr>
      <w:r w:rsidRPr="00002C2E">
        <w:t>sbírky knihoven a dalších (muzeí, archivů a galerií)</w:t>
      </w:r>
    </w:p>
    <w:p w:rsidR="00000000" w:rsidRPr="00002C2E" w:rsidRDefault="00002C2E" w:rsidP="00002C2E">
      <w:pPr>
        <w:numPr>
          <w:ilvl w:val="1"/>
          <w:numId w:val="3"/>
        </w:numPr>
      </w:pPr>
      <w:r w:rsidRPr="00002C2E">
        <w:t xml:space="preserve">texty, obrázky, videa a zvuky.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proofErr w:type="spellStart"/>
      <w:r w:rsidRPr="00002C2E">
        <w:rPr>
          <w:b/>
          <w:bCs/>
        </w:rPr>
        <w:t>Manuscriptorium</w:t>
      </w:r>
      <w:proofErr w:type="spellEnd"/>
      <w:r w:rsidRPr="00002C2E">
        <w:rPr>
          <w:b/>
          <w:bCs/>
        </w:rPr>
        <w:t xml:space="preserve">, </w:t>
      </w:r>
    </w:p>
    <w:p w:rsidR="00000000" w:rsidRPr="00002C2E" w:rsidRDefault="00002C2E" w:rsidP="00002C2E">
      <w:pPr>
        <w:numPr>
          <w:ilvl w:val="1"/>
          <w:numId w:val="3"/>
        </w:numPr>
      </w:pPr>
      <w:r w:rsidRPr="00002C2E">
        <w:rPr>
          <w:b/>
          <w:bCs/>
        </w:rPr>
        <w:t xml:space="preserve">http://www.manuscriptorium.com </w:t>
      </w:r>
    </w:p>
    <w:p w:rsidR="00000000" w:rsidRPr="00002C2E" w:rsidRDefault="00002C2E" w:rsidP="00002C2E">
      <w:pPr>
        <w:numPr>
          <w:ilvl w:val="1"/>
          <w:numId w:val="3"/>
        </w:numPr>
      </w:pPr>
      <w:r w:rsidRPr="00002C2E">
        <w:t xml:space="preserve">projekt </w:t>
      </w:r>
      <w:r w:rsidRPr="00002C2E">
        <w:t xml:space="preserve">evropské digitální/virtuální knihovny historických fondů,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r w:rsidRPr="00002C2E">
        <w:rPr>
          <w:b/>
          <w:bCs/>
        </w:rPr>
        <w:t xml:space="preserve">Kramerius NK ČR, </w:t>
      </w:r>
    </w:p>
    <w:p w:rsidR="00000000" w:rsidRPr="00002C2E" w:rsidRDefault="00002C2E" w:rsidP="00002C2E">
      <w:pPr>
        <w:numPr>
          <w:ilvl w:val="1"/>
          <w:numId w:val="3"/>
        </w:numPr>
      </w:pPr>
      <w:r w:rsidRPr="00002C2E">
        <w:rPr>
          <w:b/>
          <w:bCs/>
        </w:rPr>
        <w:t xml:space="preserve">http://kramerius.nkp.cz </w:t>
      </w:r>
    </w:p>
    <w:p w:rsidR="00000000" w:rsidRPr="00002C2E" w:rsidRDefault="00002C2E" w:rsidP="00002C2E">
      <w:pPr>
        <w:numPr>
          <w:ilvl w:val="1"/>
          <w:numId w:val="3"/>
        </w:numPr>
      </w:pPr>
      <w:r w:rsidRPr="00002C2E">
        <w:t xml:space="preserve">plné texty monografií a periodik vydaných po r. 1801, </w:t>
      </w:r>
    </w:p>
    <w:p w:rsidR="00000000" w:rsidRPr="00002C2E" w:rsidRDefault="00002C2E" w:rsidP="00002C2E">
      <w:r w:rsidRPr="00002C2E">
        <w:lastRenderedPageBreak/>
        <w:t xml:space="preserve">Zahraniční digitální knihovny a projekty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proofErr w:type="spellStart"/>
      <w:r w:rsidRPr="00002C2E">
        <w:rPr>
          <w:b/>
          <w:bCs/>
        </w:rPr>
        <w:t>Google</w:t>
      </w:r>
      <w:proofErr w:type="spellEnd"/>
      <w:r w:rsidRPr="00002C2E">
        <w:rPr>
          <w:b/>
          <w:bCs/>
        </w:rPr>
        <w:t xml:space="preserve"> </w:t>
      </w:r>
      <w:proofErr w:type="spellStart"/>
      <w:r w:rsidRPr="00002C2E">
        <w:rPr>
          <w:b/>
          <w:bCs/>
        </w:rPr>
        <w:t>Books</w:t>
      </w:r>
      <w:proofErr w:type="spellEnd"/>
      <w:r w:rsidRPr="00002C2E">
        <w:rPr>
          <w:b/>
          <w:bCs/>
        </w:rPr>
        <w:t xml:space="preserve">, </w:t>
      </w:r>
    </w:p>
    <w:p w:rsidR="00000000" w:rsidRPr="00002C2E" w:rsidRDefault="00002C2E" w:rsidP="00002C2E">
      <w:pPr>
        <w:numPr>
          <w:ilvl w:val="1"/>
          <w:numId w:val="3"/>
        </w:numPr>
      </w:pPr>
      <w:r w:rsidRPr="00002C2E">
        <w:rPr>
          <w:b/>
          <w:bCs/>
        </w:rPr>
        <w:t xml:space="preserve">http://books.google.cz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r w:rsidRPr="00002C2E">
        <w:rPr>
          <w:b/>
          <w:bCs/>
        </w:rPr>
        <w:t xml:space="preserve">Open </w:t>
      </w:r>
      <w:proofErr w:type="spellStart"/>
      <w:r w:rsidRPr="00002C2E">
        <w:rPr>
          <w:b/>
          <w:bCs/>
        </w:rPr>
        <w:t>Librar</w:t>
      </w:r>
      <w:r w:rsidRPr="00002C2E">
        <w:rPr>
          <w:b/>
          <w:bCs/>
        </w:rPr>
        <w:t>y</w:t>
      </w:r>
      <w:proofErr w:type="spellEnd"/>
      <w:r w:rsidRPr="00002C2E">
        <w:rPr>
          <w:b/>
          <w:bCs/>
        </w:rPr>
        <w:t xml:space="preserve">, http://openlibrary.org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r w:rsidRPr="00002C2E">
        <w:rPr>
          <w:b/>
          <w:bCs/>
        </w:rPr>
        <w:t xml:space="preserve">Projekt </w:t>
      </w:r>
      <w:proofErr w:type="spellStart"/>
      <w:r w:rsidRPr="00002C2E">
        <w:rPr>
          <w:b/>
          <w:bCs/>
        </w:rPr>
        <w:t>Gutenberg</w:t>
      </w:r>
      <w:proofErr w:type="spellEnd"/>
      <w:r w:rsidRPr="00002C2E">
        <w:rPr>
          <w:b/>
          <w:bCs/>
        </w:rPr>
        <w:t xml:space="preserve">, http://www.gutenberg.org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r w:rsidRPr="00002C2E">
        <w:t xml:space="preserve">- více než 30 tisíc dostupných volných děl,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proofErr w:type="spellStart"/>
      <w:r w:rsidRPr="00002C2E">
        <w:rPr>
          <w:b/>
          <w:bCs/>
        </w:rPr>
        <w:t>Universal</w:t>
      </w:r>
      <w:proofErr w:type="spellEnd"/>
      <w:r w:rsidRPr="00002C2E">
        <w:rPr>
          <w:b/>
          <w:bCs/>
        </w:rPr>
        <w:t xml:space="preserve"> Digital </w:t>
      </w:r>
      <w:proofErr w:type="spellStart"/>
      <w:r w:rsidRPr="00002C2E">
        <w:rPr>
          <w:b/>
          <w:bCs/>
        </w:rPr>
        <w:t>Library</w:t>
      </w:r>
      <w:proofErr w:type="spellEnd"/>
      <w:r w:rsidRPr="00002C2E">
        <w:rPr>
          <w:b/>
          <w:bCs/>
        </w:rPr>
        <w:t>, http://</w:t>
      </w:r>
      <w:proofErr w:type="gramStart"/>
      <w:r w:rsidRPr="00002C2E">
        <w:rPr>
          <w:b/>
          <w:bCs/>
        </w:rPr>
        <w:t>www</w:t>
      </w:r>
      <w:proofErr w:type="gramEnd"/>
      <w:r w:rsidRPr="00002C2E">
        <w:rPr>
          <w:b/>
          <w:bCs/>
        </w:rPr>
        <w:t>.</w:t>
      </w:r>
      <w:proofErr w:type="gramStart"/>
      <w:r w:rsidRPr="00002C2E">
        <w:rPr>
          <w:b/>
          <w:bCs/>
        </w:rPr>
        <w:t>ulib</w:t>
      </w:r>
      <w:proofErr w:type="gramEnd"/>
      <w:r w:rsidRPr="00002C2E">
        <w:rPr>
          <w:b/>
          <w:bCs/>
        </w:rPr>
        <w:t xml:space="preserve">.org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r w:rsidRPr="00002C2E">
        <w:t xml:space="preserve">- obsahuje víc jak milion knih univerzálního zaměření,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r w:rsidRPr="00002C2E">
        <w:rPr>
          <w:b/>
          <w:bCs/>
          <w:lang w:val="en-US"/>
        </w:rPr>
        <w:t xml:space="preserve">International </w:t>
      </w:r>
      <w:r w:rsidRPr="00002C2E">
        <w:rPr>
          <w:b/>
          <w:bCs/>
          <w:lang w:val="en-US"/>
        </w:rPr>
        <w:t xml:space="preserve">Children’s Digital Library, http://en.childrenslibrary.org </w:t>
      </w:r>
    </w:p>
    <w:p w:rsidR="00002C2E" w:rsidRDefault="00002C2E" w:rsidP="00002C2E">
      <w:pPr>
        <w:ind w:left="284"/>
      </w:pPr>
    </w:p>
    <w:p w:rsidR="00000000" w:rsidRPr="00002C2E" w:rsidRDefault="00002C2E" w:rsidP="00002C2E">
      <w:pPr>
        <w:ind w:left="284"/>
      </w:pPr>
      <w:r w:rsidRPr="00002C2E">
        <w:t xml:space="preserve">Open Access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r w:rsidRPr="00002C2E">
        <w:t xml:space="preserve">bezbariérový, bezplatný přístup k odborné literatuře online pro všechny uživatele.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r w:rsidRPr="00002C2E">
        <w:rPr>
          <w:b/>
          <w:bCs/>
        </w:rPr>
        <w:t xml:space="preserve">DOAJ – </w:t>
      </w:r>
      <w:proofErr w:type="spellStart"/>
      <w:r w:rsidRPr="00002C2E">
        <w:rPr>
          <w:b/>
          <w:bCs/>
        </w:rPr>
        <w:t>Directory</w:t>
      </w:r>
      <w:proofErr w:type="spellEnd"/>
      <w:r w:rsidRPr="00002C2E">
        <w:rPr>
          <w:b/>
          <w:bCs/>
        </w:rPr>
        <w:t xml:space="preserve"> </w:t>
      </w:r>
      <w:proofErr w:type="spellStart"/>
      <w:r w:rsidRPr="00002C2E">
        <w:rPr>
          <w:b/>
          <w:bCs/>
        </w:rPr>
        <w:t>of</w:t>
      </w:r>
      <w:proofErr w:type="spellEnd"/>
      <w:r w:rsidRPr="00002C2E">
        <w:rPr>
          <w:b/>
          <w:bCs/>
        </w:rPr>
        <w:t xml:space="preserve"> Open Access </w:t>
      </w:r>
      <w:proofErr w:type="spellStart"/>
      <w:r w:rsidRPr="00002C2E">
        <w:rPr>
          <w:b/>
          <w:bCs/>
        </w:rPr>
        <w:t>Journals</w:t>
      </w:r>
      <w:proofErr w:type="spellEnd"/>
      <w:r w:rsidRPr="00002C2E">
        <w:rPr>
          <w:b/>
          <w:bCs/>
        </w:rPr>
        <w:t xml:space="preserve">, http://www.doaj.org. </w:t>
      </w:r>
    </w:p>
    <w:p w:rsidR="00000000" w:rsidRPr="00002C2E" w:rsidRDefault="00002C2E" w:rsidP="00002C2E">
      <w:pPr>
        <w:numPr>
          <w:ilvl w:val="0"/>
          <w:numId w:val="3"/>
        </w:numPr>
        <w:tabs>
          <w:tab w:val="num" w:pos="720"/>
        </w:tabs>
      </w:pPr>
      <w:r w:rsidRPr="00002C2E">
        <w:rPr>
          <w:lang w:val="en-US"/>
        </w:rPr>
        <w:t>Directory of Open Access Schola</w:t>
      </w:r>
      <w:r w:rsidRPr="00002C2E">
        <w:rPr>
          <w:lang w:val="en-US"/>
        </w:rPr>
        <w:t xml:space="preserve">rly Journals in Education, </w:t>
      </w:r>
      <w:proofErr w:type="spellStart"/>
      <w:r w:rsidRPr="00002C2E">
        <w:rPr>
          <w:lang w:val="en-US"/>
        </w:rPr>
        <w:t>adresář</w:t>
      </w:r>
      <w:proofErr w:type="spellEnd"/>
      <w:r w:rsidRPr="00002C2E">
        <w:rPr>
          <w:lang w:val="en-US"/>
        </w:rPr>
        <w:t xml:space="preserve"> </w:t>
      </w:r>
      <w:proofErr w:type="spellStart"/>
      <w:r w:rsidRPr="00002C2E">
        <w:rPr>
          <w:lang w:val="en-US"/>
        </w:rPr>
        <w:t>časopisů</w:t>
      </w:r>
      <w:proofErr w:type="spellEnd"/>
      <w:r w:rsidRPr="00002C2E">
        <w:rPr>
          <w:lang w:val="en-US"/>
        </w:rPr>
        <w:t xml:space="preserve"> z </w:t>
      </w:r>
      <w:proofErr w:type="spellStart"/>
      <w:r w:rsidRPr="00002C2E">
        <w:rPr>
          <w:lang w:val="en-US"/>
        </w:rPr>
        <w:t>oblasti</w:t>
      </w:r>
      <w:proofErr w:type="spellEnd"/>
      <w:r w:rsidRPr="00002C2E">
        <w:rPr>
          <w:lang w:val="en-US"/>
        </w:rPr>
        <w:t xml:space="preserve"> </w:t>
      </w:r>
      <w:proofErr w:type="spellStart"/>
      <w:r w:rsidRPr="00002C2E">
        <w:rPr>
          <w:lang w:val="en-US"/>
        </w:rPr>
        <w:t>vzdělávání</w:t>
      </w:r>
      <w:proofErr w:type="spellEnd"/>
      <w:r w:rsidRPr="00002C2E">
        <w:rPr>
          <w:lang w:val="en-US"/>
        </w:rPr>
        <w:t xml:space="preserve"> </w:t>
      </w:r>
      <w:r w:rsidRPr="00002C2E">
        <w:t xml:space="preserve">- </w:t>
      </w:r>
      <w:hyperlink r:id="rId14" w:history="1">
        <w:r w:rsidRPr="00002C2E">
          <w:rPr>
            <w:rStyle w:val="Hypertextovodkaz"/>
          </w:rPr>
          <w:t>http://www.</w:t>
        </w:r>
      </w:hyperlink>
      <w:hyperlink r:id="rId15" w:history="1">
        <w:r w:rsidRPr="00002C2E">
          <w:rPr>
            <w:rStyle w:val="Hypertextovodkaz"/>
          </w:rPr>
          <w:t>ergobservatory.info</w:t>
        </w:r>
      </w:hyperlink>
      <w:hyperlink r:id="rId16" w:history="1">
        <w:r w:rsidRPr="00002C2E">
          <w:rPr>
            <w:rStyle w:val="Hypertextovodkaz"/>
          </w:rPr>
          <w:t>/</w:t>
        </w:r>
      </w:hyperlink>
      <w:hyperlink r:id="rId17" w:history="1">
        <w:r w:rsidRPr="00002C2E">
          <w:rPr>
            <w:rStyle w:val="Hypertextovodkaz"/>
          </w:rPr>
          <w:t>ejdirectory.html</w:t>
        </w:r>
      </w:hyperlink>
      <w:r w:rsidRPr="00002C2E">
        <w:t xml:space="preserve"> </w:t>
      </w:r>
    </w:p>
    <w:p w:rsidR="00541F33" w:rsidRDefault="00541F33"/>
    <w:sectPr w:rsidR="00541F33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AA3"/>
    <w:multiLevelType w:val="hybridMultilevel"/>
    <w:tmpl w:val="F3F818AA"/>
    <w:lvl w:ilvl="0" w:tplc="81E82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868B4">
      <w:start w:val="11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80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01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A6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C1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21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0E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8A4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9203CC"/>
    <w:multiLevelType w:val="hybridMultilevel"/>
    <w:tmpl w:val="D10C567C"/>
    <w:lvl w:ilvl="0" w:tplc="696A6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8F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6C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08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0C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63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DA3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43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0C7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A351C7"/>
    <w:multiLevelType w:val="hybridMultilevel"/>
    <w:tmpl w:val="23C6BC72"/>
    <w:lvl w:ilvl="0" w:tplc="E5488B86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ED0BD7E">
      <w:start w:val="11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0F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78A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1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107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C1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CF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65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02C2E"/>
    <w:rsid w:val="00001514"/>
    <w:rsid w:val="00001B10"/>
    <w:rsid w:val="00002C2E"/>
    <w:rsid w:val="0001217D"/>
    <w:rsid w:val="00012D19"/>
    <w:rsid w:val="00013CF1"/>
    <w:rsid w:val="00014663"/>
    <w:rsid w:val="000147FE"/>
    <w:rsid w:val="00014849"/>
    <w:rsid w:val="000149C7"/>
    <w:rsid w:val="00017534"/>
    <w:rsid w:val="000207E7"/>
    <w:rsid w:val="000218F7"/>
    <w:rsid w:val="00021D85"/>
    <w:rsid w:val="000220AE"/>
    <w:rsid w:val="000224B6"/>
    <w:rsid w:val="000237D4"/>
    <w:rsid w:val="00024AFF"/>
    <w:rsid w:val="00024E72"/>
    <w:rsid w:val="0002578E"/>
    <w:rsid w:val="00026AC1"/>
    <w:rsid w:val="00027265"/>
    <w:rsid w:val="00033A61"/>
    <w:rsid w:val="0003437C"/>
    <w:rsid w:val="00036AE2"/>
    <w:rsid w:val="00041EB5"/>
    <w:rsid w:val="000425D8"/>
    <w:rsid w:val="000431F5"/>
    <w:rsid w:val="00043382"/>
    <w:rsid w:val="00043ADF"/>
    <w:rsid w:val="00045BDD"/>
    <w:rsid w:val="0004648A"/>
    <w:rsid w:val="000465E6"/>
    <w:rsid w:val="00047318"/>
    <w:rsid w:val="000477D6"/>
    <w:rsid w:val="00053DDC"/>
    <w:rsid w:val="000546DC"/>
    <w:rsid w:val="0005497E"/>
    <w:rsid w:val="000550BF"/>
    <w:rsid w:val="00061AB3"/>
    <w:rsid w:val="00064CE3"/>
    <w:rsid w:val="00066536"/>
    <w:rsid w:val="00066C54"/>
    <w:rsid w:val="00067878"/>
    <w:rsid w:val="00067B6F"/>
    <w:rsid w:val="00070A19"/>
    <w:rsid w:val="000718B9"/>
    <w:rsid w:val="00071B79"/>
    <w:rsid w:val="00072034"/>
    <w:rsid w:val="00073A6F"/>
    <w:rsid w:val="00073DCB"/>
    <w:rsid w:val="0007403C"/>
    <w:rsid w:val="000741C1"/>
    <w:rsid w:val="00074298"/>
    <w:rsid w:val="0007480B"/>
    <w:rsid w:val="00074B50"/>
    <w:rsid w:val="000757C8"/>
    <w:rsid w:val="000761E2"/>
    <w:rsid w:val="0007664B"/>
    <w:rsid w:val="00083B91"/>
    <w:rsid w:val="00084042"/>
    <w:rsid w:val="00087693"/>
    <w:rsid w:val="00090101"/>
    <w:rsid w:val="00092120"/>
    <w:rsid w:val="00092E6E"/>
    <w:rsid w:val="000930D2"/>
    <w:rsid w:val="000940BC"/>
    <w:rsid w:val="00094A13"/>
    <w:rsid w:val="00094C45"/>
    <w:rsid w:val="00095DDB"/>
    <w:rsid w:val="00096CD5"/>
    <w:rsid w:val="000970AA"/>
    <w:rsid w:val="000A0D2C"/>
    <w:rsid w:val="000A18FA"/>
    <w:rsid w:val="000A1B8F"/>
    <w:rsid w:val="000A64A7"/>
    <w:rsid w:val="000B119A"/>
    <w:rsid w:val="000B16B5"/>
    <w:rsid w:val="000B2AE6"/>
    <w:rsid w:val="000B2E9F"/>
    <w:rsid w:val="000B3E35"/>
    <w:rsid w:val="000B4091"/>
    <w:rsid w:val="000B75EC"/>
    <w:rsid w:val="000B78A1"/>
    <w:rsid w:val="000C1A05"/>
    <w:rsid w:val="000C2A9E"/>
    <w:rsid w:val="000C2D44"/>
    <w:rsid w:val="000C2F3F"/>
    <w:rsid w:val="000C3C34"/>
    <w:rsid w:val="000C5094"/>
    <w:rsid w:val="000C5746"/>
    <w:rsid w:val="000C62C6"/>
    <w:rsid w:val="000C6367"/>
    <w:rsid w:val="000D07B0"/>
    <w:rsid w:val="000D1C3D"/>
    <w:rsid w:val="000D2B47"/>
    <w:rsid w:val="000D40D3"/>
    <w:rsid w:val="000D5731"/>
    <w:rsid w:val="000D5782"/>
    <w:rsid w:val="000D5E44"/>
    <w:rsid w:val="000D642E"/>
    <w:rsid w:val="000D6667"/>
    <w:rsid w:val="000D6EF4"/>
    <w:rsid w:val="000D7113"/>
    <w:rsid w:val="000E149E"/>
    <w:rsid w:val="000E27B3"/>
    <w:rsid w:val="000E2983"/>
    <w:rsid w:val="000E3BA6"/>
    <w:rsid w:val="000E5714"/>
    <w:rsid w:val="000E6E3E"/>
    <w:rsid w:val="000E7E43"/>
    <w:rsid w:val="000F0E5F"/>
    <w:rsid w:val="000F1A9C"/>
    <w:rsid w:val="000F2924"/>
    <w:rsid w:val="000F29F4"/>
    <w:rsid w:val="000F56EC"/>
    <w:rsid w:val="000F5731"/>
    <w:rsid w:val="000F5FAA"/>
    <w:rsid w:val="001017CB"/>
    <w:rsid w:val="001019E3"/>
    <w:rsid w:val="00101AF7"/>
    <w:rsid w:val="001029A6"/>
    <w:rsid w:val="001032C8"/>
    <w:rsid w:val="001034D5"/>
    <w:rsid w:val="00103DCB"/>
    <w:rsid w:val="00106BDA"/>
    <w:rsid w:val="001116E4"/>
    <w:rsid w:val="001128EF"/>
    <w:rsid w:val="00114675"/>
    <w:rsid w:val="00115524"/>
    <w:rsid w:val="00115D63"/>
    <w:rsid w:val="00116BE4"/>
    <w:rsid w:val="001171BC"/>
    <w:rsid w:val="001172BC"/>
    <w:rsid w:val="00120FB5"/>
    <w:rsid w:val="00121FD4"/>
    <w:rsid w:val="001223A2"/>
    <w:rsid w:val="00124405"/>
    <w:rsid w:val="00125647"/>
    <w:rsid w:val="0012576D"/>
    <w:rsid w:val="00125B01"/>
    <w:rsid w:val="00127664"/>
    <w:rsid w:val="001277DE"/>
    <w:rsid w:val="00131F5B"/>
    <w:rsid w:val="00132E7A"/>
    <w:rsid w:val="001336DC"/>
    <w:rsid w:val="00134D9E"/>
    <w:rsid w:val="00136988"/>
    <w:rsid w:val="001418FE"/>
    <w:rsid w:val="00142BA9"/>
    <w:rsid w:val="00150EBA"/>
    <w:rsid w:val="00152384"/>
    <w:rsid w:val="0015282D"/>
    <w:rsid w:val="0015435F"/>
    <w:rsid w:val="0015593F"/>
    <w:rsid w:val="00157EFF"/>
    <w:rsid w:val="0016006A"/>
    <w:rsid w:val="00160498"/>
    <w:rsid w:val="00161033"/>
    <w:rsid w:val="00161742"/>
    <w:rsid w:val="0016234F"/>
    <w:rsid w:val="00166810"/>
    <w:rsid w:val="00167D1D"/>
    <w:rsid w:val="001705F0"/>
    <w:rsid w:val="00171328"/>
    <w:rsid w:val="0017200A"/>
    <w:rsid w:val="00173AA4"/>
    <w:rsid w:val="00173F9D"/>
    <w:rsid w:val="001746B4"/>
    <w:rsid w:val="0017613B"/>
    <w:rsid w:val="001762FA"/>
    <w:rsid w:val="001829D3"/>
    <w:rsid w:val="00184243"/>
    <w:rsid w:val="00185B6C"/>
    <w:rsid w:val="00190EC2"/>
    <w:rsid w:val="00192C1D"/>
    <w:rsid w:val="001936FB"/>
    <w:rsid w:val="00194BB6"/>
    <w:rsid w:val="00197324"/>
    <w:rsid w:val="001973DC"/>
    <w:rsid w:val="00197E4D"/>
    <w:rsid w:val="001A145D"/>
    <w:rsid w:val="001A41AB"/>
    <w:rsid w:val="001A552D"/>
    <w:rsid w:val="001A7EE6"/>
    <w:rsid w:val="001B5BE4"/>
    <w:rsid w:val="001C1EC4"/>
    <w:rsid w:val="001C4804"/>
    <w:rsid w:val="001D1341"/>
    <w:rsid w:val="001D1798"/>
    <w:rsid w:val="001D1C6E"/>
    <w:rsid w:val="001D1CDA"/>
    <w:rsid w:val="001D2282"/>
    <w:rsid w:val="001D2A3A"/>
    <w:rsid w:val="001D5C4C"/>
    <w:rsid w:val="001E2EA1"/>
    <w:rsid w:val="001E2EFC"/>
    <w:rsid w:val="001E3206"/>
    <w:rsid w:val="001E44E9"/>
    <w:rsid w:val="001E5CF8"/>
    <w:rsid w:val="001E5E8C"/>
    <w:rsid w:val="001E63EA"/>
    <w:rsid w:val="001E7DC7"/>
    <w:rsid w:val="001F08BC"/>
    <w:rsid w:val="001F1CAE"/>
    <w:rsid w:val="001F1ECF"/>
    <w:rsid w:val="001F5A21"/>
    <w:rsid w:val="001F6CB1"/>
    <w:rsid w:val="001F7832"/>
    <w:rsid w:val="0020061B"/>
    <w:rsid w:val="002012F3"/>
    <w:rsid w:val="00201855"/>
    <w:rsid w:val="002022CA"/>
    <w:rsid w:val="00204987"/>
    <w:rsid w:val="00205FFB"/>
    <w:rsid w:val="00206576"/>
    <w:rsid w:val="00206960"/>
    <w:rsid w:val="002109CB"/>
    <w:rsid w:val="00211485"/>
    <w:rsid w:val="00212849"/>
    <w:rsid w:val="00212FE7"/>
    <w:rsid w:val="002145C8"/>
    <w:rsid w:val="00217698"/>
    <w:rsid w:val="0022005D"/>
    <w:rsid w:val="0022015E"/>
    <w:rsid w:val="00220567"/>
    <w:rsid w:val="00221A13"/>
    <w:rsid w:val="0023023B"/>
    <w:rsid w:val="0023243F"/>
    <w:rsid w:val="00232877"/>
    <w:rsid w:val="00232F55"/>
    <w:rsid w:val="0023402A"/>
    <w:rsid w:val="00235F2A"/>
    <w:rsid w:val="00236019"/>
    <w:rsid w:val="0023627D"/>
    <w:rsid w:val="0023691A"/>
    <w:rsid w:val="00243EB0"/>
    <w:rsid w:val="0024403E"/>
    <w:rsid w:val="002454FC"/>
    <w:rsid w:val="00245E31"/>
    <w:rsid w:val="002460B1"/>
    <w:rsid w:val="00246802"/>
    <w:rsid w:val="00246CBA"/>
    <w:rsid w:val="00251489"/>
    <w:rsid w:val="00251ADA"/>
    <w:rsid w:val="00253E60"/>
    <w:rsid w:val="002547D5"/>
    <w:rsid w:val="0025711F"/>
    <w:rsid w:val="0026025F"/>
    <w:rsid w:val="00260C9B"/>
    <w:rsid w:val="0026134E"/>
    <w:rsid w:val="002647E9"/>
    <w:rsid w:val="00265A07"/>
    <w:rsid w:val="00265F94"/>
    <w:rsid w:val="00266080"/>
    <w:rsid w:val="002675BD"/>
    <w:rsid w:val="00275F4E"/>
    <w:rsid w:val="00276117"/>
    <w:rsid w:val="00277631"/>
    <w:rsid w:val="002800F5"/>
    <w:rsid w:val="002824E8"/>
    <w:rsid w:val="00284564"/>
    <w:rsid w:val="00285314"/>
    <w:rsid w:val="00286878"/>
    <w:rsid w:val="002869A5"/>
    <w:rsid w:val="002874D9"/>
    <w:rsid w:val="0029029B"/>
    <w:rsid w:val="002906D2"/>
    <w:rsid w:val="002912A4"/>
    <w:rsid w:val="00291566"/>
    <w:rsid w:val="002919CC"/>
    <w:rsid w:val="00291B32"/>
    <w:rsid w:val="00292577"/>
    <w:rsid w:val="0029280C"/>
    <w:rsid w:val="00293C74"/>
    <w:rsid w:val="0029535B"/>
    <w:rsid w:val="002A0988"/>
    <w:rsid w:val="002A0A85"/>
    <w:rsid w:val="002A151E"/>
    <w:rsid w:val="002B17DD"/>
    <w:rsid w:val="002B3F48"/>
    <w:rsid w:val="002B5521"/>
    <w:rsid w:val="002B5956"/>
    <w:rsid w:val="002B6259"/>
    <w:rsid w:val="002C1423"/>
    <w:rsid w:val="002C1E53"/>
    <w:rsid w:val="002C2716"/>
    <w:rsid w:val="002C40AB"/>
    <w:rsid w:val="002C484C"/>
    <w:rsid w:val="002C588E"/>
    <w:rsid w:val="002C5DDE"/>
    <w:rsid w:val="002C5E6A"/>
    <w:rsid w:val="002C6F60"/>
    <w:rsid w:val="002D1B21"/>
    <w:rsid w:val="002D20CC"/>
    <w:rsid w:val="002D3F88"/>
    <w:rsid w:val="002D4C60"/>
    <w:rsid w:val="002D64CE"/>
    <w:rsid w:val="002E5E6E"/>
    <w:rsid w:val="002F1F16"/>
    <w:rsid w:val="002F47A7"/>
    <w:rsid w:val="002F4A6E"/>
    <w:rsid w:val="002F5A18"/>
    <w:rsid w:val="002F6678"/>
    <w:rsid w:val="002F760B"/>
    <w:rsid w:val="002F79A2"/>
    <w:rsid w:val="00301188"/>
    <w:rsid w:val="003037BF"/>
    <w:rsid w:val="00303EA0"/>
    <w:rsid w:val="0030490B"/>
    <w:rsid w:val="00307B55"/>
    <w:rsid w:val="0031335F"/>
    <w:rsid w:val="0031681E"/>
    <w:rsid w:val="00316CAF"/>
    <w:rsid w:val="00317324"/>
    <w:rsid w:val="003178FA"/>
    <w:rsid w:val="00317B0F"/>
    <w:rsid w:val="00317D16"/>
    <w:rsid w:val="00317F3F"/>
    <w:rsid w:val="00321AD5"/>
    <w:rsid w:val="00324148"/>
    <w:rsid w:val="0032455F"/>
    <w:rsid w:val="00325F5E"/>
    <w:rsid w:val="00326789"/>
    <w:rsid w:val="00326DCC"/>
    <w:rsid w:val="00327B1C"/>
    <w:rsid w:val="003312D3"/>
    <w:rsid w:val="00331F30"/>
    <w:rsid w:val="003336C4"/>
    <w:rsid w:val="003338A2"/>
    <w:rsid w:val="003338C5"/>
    <w:rsid w:val="00333DAF"/>
    <w:rsid w:val="003401CF"/>
    <w:rsid w:val="00340285"/>
    <w:rsid w:val="00340BA7"/>
    <w:rsid w:val="0034570F"/>
    <w:rsid w:val="0034632B"/>
    <w:rsid w:val="00346C40"/>
    <w:rsid w:val="00352278"/>
    <w:rsid w:val="00352CA5"/>
    <w:rsid w:val="0035302D"/>
    <w:rsid w:val="00353BDC"/>
    <w:rsid w:val="00353F75"/>
    <w:rsid w:val="0035549C"/>
    <w:rsid w:val="00355C71"/>
    <w:rsid w:val="00356E55"/>
    <w:rsid w:val="0036051B"/>
    <w:rsid w:val="00360690"/>
    <w:rsid w:val="003645B7"/>
    <w:rsid w:val="003669CC"/>
    <w:rsid w:val="00371AC7"/>
    <w:rsid w:val="003720B3"/>
    <w:rsid w:val="00372C20"/>
    <w:rsid w:val="00374594"/>
    <w:rsid w:val="0037564E"/>
    <w:rsid w:val="00375F73"/>
    <w:rsid w:val="00375F77"/>
    <w:rsid w:val="00376FC9"/>
    <w:rsid w:val="003874CA"/>
    <w:rsid w:val="00391C01"/>
    <w:rsid w:val="0039270E"/>
    <w:rsid w:val="00392763"/>
    <w:rsid w:val="00393147"/>
    <w:rsid w:val="0039421A"/>
    <w:rsid w:val="003958A8"/>
    <w:rsid w:val="00395B61"/>
    <w:rsid w:val="00395BDF"/>
    <w:rsid w:val="003968D0"/>
    <w:rsid w:val="00396F9C"/>
    <w:rsid w:val="003A3CAB"/>
    <w:rsid w:val="003A4A35"/>
    <w:rsid w:val="003A5A31"/>
    <w:rsid w:val="003A77CA"/>
    <w:rsid w:val="003B06E8"/>
    <w:rsid w:val="003B09A1"/>
    <w:rsid w:val="003B3E3E"/>
    <w:rsid w:val="003B52DA"/>
    <w:rsid w:val="003B58ED"/>
    <w:rsid w:val="003B59D2"/>
    <w:rsid w:val="003B5B86"/>
    <w:rsid w:val="003B6902"/>
    <w:rsid w:val="003B6C83"/>
    <w:rsid w:val="003C0610"/>
    <w:rsid w:val="003C1AA5"/>
    <w:rsid w:val="003C24AB"/>
    <w:rsid w:val="003C24F2"/>
    <w:rsid w:val="003C2655"/>
    <w:rsid w:val="003C44A7"/>
    <w:rsid w:val="003C7661"/>
    <w:rsid w:val="003C7CDF"/>
    <w:rsid w:val="003D1E4C"/>
    <w:rsid w:val="003D2C5F"/>
    <w:rsid w:val="003D30A9"/>
    <w:rsid w:val="003D3373"/>
    <w:rsid w:val="003D35DD"/>
    <w:rsid w:val="003D36F6"/>
    <w:rsid w:val="003D3A67"/>
    <w:rsid w:val="003D440F"/>
    <w:rsid w:val="003D55DA"/>
    <w:rsid w:val="003D6264"/>
    <w:rsid w:val="003D78EE"/>
    <w:rsid w:val="003D7A50"/>
    <w:rsid w:val="003E0977"/>
    <w:rsid w:val="003E3F85"/>
    <w:rsid w:val="003E5C2F"/>
    <w:rsid w:val="003E7F0A"/>
    <w:rsid w:val="003F040C"/>
    <w:rsid w:val="003F1BBF"/>
    <w:rsid w:val="003F2377"/>
    <w:rsid w:val="003F5DCD"/>
    <w:rsid w:val="003F71CC"/>
    <w:rsid w:val="00401B9A"/>
    <w:rsid w:val="00403703"/>
    <w:rsid w:val="00404023"/>
    <w:rsid w:val="00404340"/>
    <w:rsid w:val="004074E3"/>
    <w:rsid w:val="004109DF"/>
    <w:rsid w:val="00410C0A"/>
    <w:rsid w:val="0041113A"/>
    <w:rsid w:val="004119BA"/>
    <w:rsid w:val="004125CF"/>
    <w:rsid w:val="004133A2"/>
    <w:rsid w:val="004141FB"/>
    <w:rsid w:val="00415D92"/>
    <w:rsid w:val="00420541"/>
    <w:rsid w:val="00422614"/>
    <w:rsid w:val="00422E88"/>
    <w:rsid w:val="00423352"/>
    <w:rsid w:val="004234E0"/>
    <w:rsid w:val="00424768"/>
    <w:rsid w:val="00425617"/>
    <w:rsid w:val="00425BD0"/>
    <w:rsid w:val="00431D39"/>
    <w:rsid w:val="0043248C"/>
    <w:rsid w:val="004441B4"/>
    <w:rsid w:val="00445505"/>
    <w:rsid w:val="00445E58"/>
    <w:rsid w:val="00446318"/>
    <w:rsid w:val="00446479"/>
    <w:rsid w:val="00446C5A"/>
    <w:rsid w:val="00446D4A"/>
    <w:rsid w:val="00450F3A"/>
    <w:rsid w:val="004525A7"/>
    <w:rsid w:val="00453009"/>
    <w:rsid w:val="0045431B"/>
    <w:rsid w:val="00456EA6"/>
    <w:rsid w:val="00460A54"/>
    <w:rsid w:val="004626AC"/>
    <w:rsid w:val="00464816"/>
    <w:rsid w:val="00465194"/>
    <w:rsid w:val="004657D4"/>
    <w:rsid w:val="00465C57"/>
    <w:rsid w:val="00473773"/>
    <w:rsid w:val="00480858"/>
    <w:rsid w:val="004821F6"/>
    <w:rsid w:val="00482ED9"/>
    <w:rsid w:val="00482F75"/>
    <w:rsid w:val="00483BB8"/>
    <w:rsid w:val="00483FAA"/>
    <w:rsid w:val="0048449C"/>
    <w:rsid w:val="0049063C"/>
    <w:rsid w:val="00491505"/>
    <w:rsid w:val="00491F2E"/>
    <w:rsid w:val="00491FDF"/>
    <w:rsid w:val="00492CD9"/>
    <w:rsid w:val="00493122"/>
    <w:rsid w:val="00493357"/>
    <w:rsid w:val="004938F1"/>
    <w:rsid w:val="00493E15"/>
    <w:rsid w:val="004944DE"/>
    <w:rsid w:val="00494BDC"/>
    <w:rsid w:val="004968C1"/>
    <w:rsid w:val="00496E43"/>
    <w:rsid w:val="004A1AF9"/>
    <w:rsid w:val="004A3000"/>
    <w:rsid w:val="004A3FEE"/>
    <w:rsid w:val="004A4A0E"/>
    <w:rsid w:val="004A5562"/>
    <w:rsid w:val="004A6A57"/>
    <w:rsid w:val="004B0160"/>
    <w:rsid w:val="004B091A"/>
    <w:rsid w:val="004B144D"/>
    <w:rsid w:val="004B23F8"/>
    <w:rsid w:val="004B2F34"/>
    <w:rsid w:val="004B3177"/>
    <w:rsid w:val="004B5032"/>
    <w:rsid w:val="004B6AB4"/>
    <w:rsid w:val="004C3AFA"/>
    <w:rsid w:val="004C4187"/>
    <w:rsid w:val="004D0141"/>
    <w:rsid w:val="004D430D"/>
    <w:rsid w:val="004D45A6"/>
    <w:rsid w:val="004D4CA8"/>
    <w:rsid w:val="004D7D1A"/>
    <w:rsid w:val="004D7D8B"/>
    <w:rsid w:val="004E208D"/>
    <w:rsid w:val="004E2A1B"/>
    <w:rsid w:val="004E3149"/>
    <w:rsid w:val="004E4464"/>
    <w:rsid w:val="004E4776"/>
    <w:rsid w:val="004E538A"/>
    <w:rsid w:val="004E701B"/>
    <w:rsid w:val="004E70F4"/>
    <w:rsid w:val="004E7CDC"/>
    <w:rsid w:val="004E7D26"/>
    <w:rsid w:val="004F1D91"/>
    <w:rsid w:val="004F1F59"/>
    <w:rsid w:val="004F2880"/>
    <w:rsid w:val="004F3492"/>
    <w:rsid w:val="004F372D"/>
    <w:rsid w:val="004F41BC"/>
    <w:rsid w:val="004F7C54"/>
    <w:rsid w:val="005009DD"/>
    <w:rsid w:val="00500A86"/>
    <w:rsid w:val="00501EE3"/>
    <w:rsid w:val="005020D5"/>
    <w:rsid w:val="0050242F"/>
    <w:rsid w:val="00506361"/>
    <w:rsid w:val="0050799C"/>
    <w:rsid w:val="00511956"/>
    <w:rsid w:val="00511978"/>
    <w:rsid w:val="00514735"/>
    <w:rsid w:val="0051687C"/>
    <w:rsid w:val="00516D3B"/>
    <w:rsid w:val="005177AB"/>
    <w:rsid w:val="0052461B"/>
    <w:rsid w:val="00524763"/>
    <w:rsid w:val="00525EAF"/>
    <w:rsid w:val="00530C6B"/>
    <w:rsid w:val="0053164D"/>
    <w:rsid w:val="00532AD2"/>
    <w:rsid w:val="00532B0D"/>
    <w:rsid w:val="00536599"/>
    <w:rsid w:val="005373A6"/>
    <w:rsid w:val="0054018D"/>
    <w:rsid w:val="00540DA6"/>
    <w:rsid w:val="00541F33"/>
    <w:rsid w:val="00543BB5"/>
    <w:rsid w:val="0054623E"/>
    <w:rsid w:val="0054721E"/>
    <w:rsid w:val="00547931"/>
    <w:rsid w:val="00547AD7"/>
    <w:rsid w:val="00547C56"/>
    <w:rsid w:val="00547D37"/>
    <w:rsid w:val="00551503"/>
    <w:rsid w:val="00551773"/>
    <w:rsid w:val="00551831"/>
    <w:rsid w:val="00551D33"/>
    <w:rsid w:val="005545CE"/>
    <w:rsid w:val="00554DFA"/>
    <w:rsid w:val="00555181"/>
    <w:rsid w:val="00556F44"/>
    <w:rsid w:val="005572C0"/>
    <w:rsid w:val="005616D1"/>
    <w:rsid w:val="00563874"/>
    <w:rsid w:val="00563A8D"/>
    <w:rsid w:val="005655BD"/>
    <w:rsid w:val="00566688"/>
    <w:rsid w:val="00567812"/>
    <w:rsid w:val="00570E53"/>
    <w:rsid w:val="00575335"/>
    <w:rsid w:val="0058030C"/>
    <w:rsid w:val="005809D6"/>
    <w:rsid w:val="005811E2"/>
    <w:rsid w:val="005820B2"/>
    <w:rsid w:val="00582692"/>
    <w:rsid w:val="00582D35"/>
    <w:rsid w:val="00583607"/>
    <w:rsid w:val="00583EE2"/>
    <w:rsid w:val="00590B3E"/>
    <w:rsid w:val="00591A30"/>
    <w:rsid w:val="005943E7"/>
    <w:rsid w:val="005954AC"/>
    <w:rsid w:val="005959B4"/>
    <w:rsid w:val="00595AFA"/>
    <w:rsid w:val="00595D91"/>
    <w:rsid w:val="00595EA3"/>
    <w:rsid w:val="005963F3"/>
    <w:rsid w:val="005A050A"/>
    <w:rsid w:val="005A0B22"/>
    <w:rsid w:val="005A2965"/>
    <w:rsid w:val="005A2C4F"/>
    <w:rsid w:val="005A3CF9"/>
    <w:rsid w:val="005A7957"/>
    <w:rsid w:val="005B0AF1"/>
    <w:rsid w:val="005B1A51"/>
    <w:rsid w:val="005B3BD1"/>
    <w:rsid w:val="005B41D7"/>
    <w:rsid w:val="005B686F"/>
    <w:rsid w:val="005B7D04"/>
    <w:rsid w:val="005C2819"/>
    <w:rsid w:val="005C2898"/>
    <w:rsid w:val="005C46A2"/>
    <w:rsid w:val="005C488A"/>
    <w:rsid w:val="005C5556"/>
    <w:rsid w:val="005C5743"/>
    <w:rsid w:val="005C752E"/>
    <w:rsid w:val="005D055D"/>
    <w:rsid w:val="005D1C24"/>
    <w:rsid w:val="005D50E0"/>
    <w:rsid w:val="005D6BC3"/>
    <w:rsid w:val="005D7640"/>
    <w:rsid w:val="005D7C5C"/>
    <w:rsid w:val="005E0154"/>
    <w:rsid w:val="005E2638"/>
    <w:rsid w:val="005E2829"/>
    <w:rsid w:val="005E28B8"/>
    <w:rsid w:val="005E652A"/>
    <w:rsid w:val="005F0A76"/>
    <w:rsid w:val="005F166C"/>
    <w:rsid w:val="005F26BE"/>
    <w:rsid w:val="005F3B31"/>
    <w:rsid w:val="005F3CD5"/>
    <w:rsid w:val="005F3F5F"/>
    <w:rsid w:val="005F40C2"/>
    <w:rsid w:val="005F4706"/>
    <w:rsid w:val="005F53F1"/>
    <w:rsid w:val="005F603B"/>
    <w:rsid w:val="005F7AFF"/>
    <w:rsid w:val="00600722"/>
    <w:rsid w:val="00601EAF"/>
    <w:rsid w:val="006029EF"/>
    <w:rsid w:val="0061138B"/>
    <w:rsid w:val="00611EB9"/>
    <w:rsid w:val="006167D2"/>
    <w:rsid w:val="00616CEC"/>
    <w:rsid w:val="006179A0"/>
    <w:rsid w:val="00623BFD"/>
    <w:rsid w:val="006269B0"/>
    <w:rsid w:val="00627B33"/>
    <w:rsid w:val="00633D06"/>
    <w:rsid w:val="00634114"/>
    <w:rsid w:val="006342CD"/>
    <w:rsid w:val="00635861"/>
    <w:rsid w:val="0063675B"/>
    <w:rsid w:val="00636E73"/>
    <w:rsid w:val="00637C2E"/>
    <w:rsid w:val="0064300B"/>
    <w:rsid w:val="00643DF5"/>
    <w:rsid w:val="00643F73"/>
    <w:rsid w:val="0064529E"/>
    <w:rsid w:val="006455F4"/>
    <w:rsid w:val="00645C4F"/>
    <w:rsid w:val="0064660E"/>
    <w:rsid w:val="0064771A"/>
    <w:rsid w:val="006504CA"/>
    <w:rsid w:val="00650E83"/>
    <w:rsid w:val="00653492"/>
    <w:rsid w:val="006548D4"/>
    <w:rsid w:val="0065689F"/>
    <w:rsid w:val="00661C1C"/>
    <w:rsid w:val="00662DF1"/>
    <w:rsid w:val="006632D9"/>
    <w:rsid w:val="00663DCB"/>
    <w:rsid w:val="0066448E"/>
    <w:rsid w:val="00665E65"/>
    <w:rsid w:val="00665F3C"/>
    <w:rsid w:val="00667F15"/>
    <w:rsid w:val="00670BB5"/>
    <w:rsid w:val="00673E40"/>
    <w:rsid w:val="00675E80"/>
    <w:rsid w:val="006762F1"/>
    <w:rsid w:val="006779D9"/>
    <w:rsid w:val="00677EBC"/>
    <w:rsid w:val="0068030A"/>
    <w:rsid w:val="00681F08"/>
    <w:rsid w:val="00683516"/>
    <w:rsid w:val="006841B3"/>
    <w:rsid w:val="00685254"/>
    <w:rsid w:val="006856C7"/>
    <w:rsid w:val="00685BCA"/>
    <w:rsid w:val="00691D8C"/>
    <w:rsid w:val="00693749"/>
    <w:rsid w:val="00694B8D"/>
    <w:rsid w:val="00695945"/>
    <w:rsid w:val="00695D49"/>
    <w:rsid w:val="006962A8"/>
    <w:rsid w:val="00696FF2"/>
    <w:rsid w:val="006979D9"/>
    <w:rsid w:val="006A09B0"/>
    <w:rsid w:val="006A1E3E"/>
    <w:rsid w:val="006A4A09"/>
    <w:rsid w:val="006A5DF4"/>
    <w:rsid w:val="006A6424"/>
    <w:rsid w:val="006A676D"/>
    <w:rsid w:val="006A7BED"/>
    <w:rsid w:val="006B0363"/>
    <w:rsid w:val="006B2338"/>
    <w:rsid w:val="006B4C6D"/>
    <w:rsid w:val="006B73D0"/>
    <w:rsid w:val="006B76A0"/>
    <w:rsid w:val="006C1892"/>
    <w:rsid w:val="006C1BD1"/>
    <w:rsid w:val="006C33DD"/>
    <w:rsid w:val="006C4A00"/>
    <w:rsid w:val="006C6169"/>
    <w:rsid w:val="006D12C7"/>
    <w:rsid w:val="006D1FF0"/>
    <w:rsid w:val="006D3D7A"/>
    <w:rsid w:val="006D476B"/>
    <w:rsid w:val="006E0851"/>
    <w:rsid w:val="006E3FCF"/>
    <w:rsid w:val="006E4475"/>
    <w:rsid w:val="006E598E"/>
    <w:rsid w:val="006E691D"/>
    <w:rsid w:val="006E6E7B"/>
    <w:rsid w:val="006E78D4"/>
    <w:rsid w:val="006E7D9C"/>
    <w:rsid w:val="006F0B7C"/>
    <w:rsid w:val="006F1D79"/>
    <w:rsid w:val="006F49F2"/>
    <w:rsid w:val="006F78A1"/>
    <w:rsid w:val="007012AF"/>
    <w:rsid w:val="007013F4"/>
    <w:rsid w:val="0070184F"/>
    <w:rsid w:val="007020FB"/>
    <w:rsid w:val="00702EDD"/>
    <w:rsid w:val="007045D7"/>
    <w:rsid w:val="00704E52"/>
    <w:rsid w:val="007054E6"/>
    <w:rsid w:val="0071096F"/>
    <w:rsid w:val="00710C0A"/>
    <w:rsid w:val="00716203"/>
    <w:rsid w:val="00716E40"/>
    <w:rsid w:val="00721A6D"/>
    <w:rsid w:val="0072231E"/>
    <w:rsid w:val="007228BB"/>
    <w:rsid w:val="00722F72"/>
    <w:rsid w:val="00723EB9"/>
    <w:rsid w:val="00732168"/>
    <w:rsid w:val="00732E6A"/>
    <w:rsid w:val="00743C64"/>
    <w:rsid w:val="0074423E"/>
    <w:rsid w:val="007454C0"/>
    <w:rsid w:val="00745C1D"/>
    <w:rsid w:val="0074629B"/>
    <w:rsid w:val="00746566"/>
    <w:rsid w:val="00746715"/>
    <w:rsid w:val="00747240"/>
    <w:rsid w:val="00750403"/>
    <w:rsid w:val="0075066A"/>
    <w:rsid w:val="007506F2"/>
    <w:rsid w:val="007507F9"/>
    <w:rsid w:val="00750A39"/>
    <w:rsid w:val="00752AB8"/>
    <w:rsid w:val="00753B0D"/>
    <w:rsid w:val="0075458F"/>
    <w:rsid w:val="00755B84"/>
    <w:rsid w:val="007564EA"/>
    <w:rsid w:val="0076177F"/>
    <w:rsid w:val="00763205"/>
    <w:rsid w:val="00766A43"/>
    <w:rsid w:val="00766CF5"/>
    <w:rsid w:val="007707C6"/>
    <w:rsid w:val="00772B17"/>
    <w:rsid w:val="00773BA2"/>
    <w:rsid w:val="0077508B"/>
    <w:rsid w:val="00777BC2"/>
    <w:rsid w:val="0078264E"/>
    <w:rsid w:val="0078390B"/>
    <w:rsid w:val="007857D9"/>
    <w:rsid w:val="007866D8"/>
    <w:rsid w:val="007876F3"/>
    <w:rsid w:val="00790393"/>
    <w:rsid w:val="007946A1"/>
    <w:rsid w:val="007951F2"/>
    <w:rsid w:val="0079686A"/>
    <w:rsid w:val="00797A49"/>
    <w:rsid w:val="00797D3B"/>
    <w:rsid w:val="007A2249"/>
    <w:rsid w:val="007A3D9E"/>
    <w:rsid w:val="007A4394"/>
    <w:rsid w:val="007A65AB"/>
    <w:rsid w:val="007A7312"/>
    <w:rsid w:val="007B0E16"/>
    <w:rsid w:val="007B0E43"/>
    <w:rsid w:val="007B1024"/>
    <w:rsid w:val="007B2716"/>
    <w:rsid w:val="007B2AE8"/>
    <w:rsid w:val="007B35B4"/>
    <w:rsid w:val="007B613F"/>
    <w:rsid w:val="007B6C15"/>
    <w:rsid w:val="007B6ED7"/>
    <w:rsid w:val="007B6F02"/>
    <w:rsid w:val="007C4667"/>
    <w:rsid w:val="007C5A30"/>
    <w:rsid w:val="007C6D5A"/>
    <w:rsid w:val="007C6F9E"/>
    <w:rsid w:val="007D18D6"/>
    <w:rsid w:val="007D3D12"/>
    <w:rsid w:val="007D4670"/>
    <w:rsid w:val="007D57C4"/>
    <w:rsid w:val="007D5EFD"/>
    <w:rsid w:val="007D700F"/>
    <w:rsid w:val="007E058E"/>
    <w:rsid w:val="007E0D29"/>
    <w:rsid w:val="007E54B9"/>
    <w:rsid w:val="007E6E67"/>
    <w:rsid w:val="007E7D52"/>
    <w:rsid w:val="007F1B5E"/>
    <w:rsid w:val="007F2043"/>
    <w:rsid w:val="007F2291"/>
    <w:rsid w:val="007F27EA"/>
    <w:rsid w:val="007F2DA0"/>
    <w:rsid w:val="007F2F06"/>
    <w:rsid w:val="007F3D18"/>
    <w:rsid w:val="007F6A22"/>
    <w:rsid w:val="007F7E99"/>
    <w:rsid w:val="008040F1"/>
    <w:rsid w:val="0080559F"/>
    <w:rsid w:val="00806ED7"/>
    <w:rsid w:val="00807DFC"/>
    <w:rsid w:val="00810A2B"/>
    <w:rsid w:val="00810D14"/>
    <w:rsid w:val="0081104E"/>
    <w:rsid w:val="0081144A"/>
    <w:rsid w:val="008114F2"/>
    <w:rsid w:val="00811B76"/>
    <w:rsid w:val="00811D6F"/>
    <w:rsid w:val="00812244"/>
    <w:rsid w:val="00812D5F"/>
    <w:rsid w:val="00813778"/>
    <w:rsid w:val="008209FB"/>
    <w:rsid w:val="0082174D"/>
    <w:rsid w:val="008236AC"/>
    <w:rsid w:val="00826B2F"/>
    <w:rsid w:val="0082769F"/>
    <w:rsid w:val="008303C5"/>
    <w:rsid w:val="008307D3"/>
    <w:rsid w:val="0083285D"/>
    <w:rsid w:val="00835D3A"/>
    <w:rsid w:val="0083747A"/>
    <w:rsid w:val="00842713"/>
    <w:rsid w:val="008444DC"/>
    <w:rsid w:val="00846593"/>
    <w:rsid w:val="00847A90"/>
    <w:rsid w:val="0085022B"/>
    <w:rsid w:val="00850751"/>
    <w:rsid w:val="00851634"/>
    <w:rsid w:val="008516F3"/>
    <w:rsid w:val="00851859"/>
    <w:rsid w:val="008556CC"/>
    <w:rsid w:val="00860FD3"/>
    <w:rsid w:val="00862011"/>
    <w:rsid w:val="00862396"/>
    <w:rsid w:val="00870EC1"/>
    <w:rsid w:val="008710F0"/>
    <w:rsid w:val="00871B39"/>
    <w:rsid w:val="00872E72"/>
    <w:rsid w:val="00872F79"/>
    <w:rsid w:val="00872FFC"/>
    <w:rsid w:val="00873297"/>
    <w:rsid w:val="00876939"/>
    <w:rsid w:val="00877487"/>
    <w:rsid w:val="00883E30"/>
    <w:rsid w:val="008855A4"/>
    <w:rsid w:val="00885F99"/>
    <w:rsid w:val="00886A47"/>
    <w:rsid w:val="00891786"/>
    <w:rsid w:val="0089290D"/>
    <w:rsid w:val="008935B0"/>
    <w:rsid w:val="0089499B"/>
    <w:rsid w:val="0089704D"/>
    <w:rsid w:val="0089755B"/>
    <w:rsid w:val="00897AC4"/>
    <w:rsid w:val="00897CC4"/>
    <w:rsid w:val="008A06C6"/>
    <w:rsid w:val="008A078C"/>
    <w:rsid w:val="008A0FB0"/>
    <w:rsid w:val="008A1E69"/>
    <w:rsid w:val="008A20E8"/>
    <w:rsid w:val="008A36B9"/>
    <w:rsid w:val="008A58F8"/>
    <w:rsid w:val="008A5A85"/>
    <w:rsid w:val="008A5FCA"/>
    <w:rsid w:val="008B064E"/>
    <w:rsid w:val="008B2728"/>
    <w:rsid w:val="008B2902"/>
    <w:rsid w:val="008B4638"/>
    <w:rsid w:val="008B6658"/>
    <w:rsid w:val="008B7352"/>
    <w:rsid w:val="008C086D"/>
    <w:rsid w:val="008C11C2"/>
    <w:rsid w:val="008C75B6"/>
    <w:rsid w:val="008D1C66"/>
    <w:rsid w:val="008D1E83"/>
    <w:rsid w:val="008D5599"/>
    <w:rsid w:val="008D567A"/>
    <w:rsid w:val="008E1B5B"/>
    <w:rsid w:val="008E5384"/>
    <w:rsid w:val="008E61A1"/>
    <w:rsid w:val="008F07F5"/>
    <w:rsid w:val="008F50D8"/>
    <w:rsid w:val="00900BC7"/>
    <w:rsid w:val="00901187"/>
    <w:rsid w:val="009012EA"/>
    <w:rsid w:val="00901AEB"/>
    <w:rsid w:val="00905585"/>
    <w:rsid w:val="0090613F"/>
    <w:rsid w:val="00906575"/>
    <w:rsid w:val="00907645"/>
    <w:rsid w:val="009159A3"/>
    <w:rsid w:val="00915A5F"/>
    <w:rsid w:val="009203B0"/>
    <w:rsid w:val="00920ADB"/>
    <w:rsid w:val="00921163"/>
    <w:rsid w:val="0092163B"/>
    <w:rsid w:val="00921CAF"/>
    <w:rsid w:val="00921FE7"/>
    <w:rsid w:val="00924120"/>
    <w:rsid w:val="009279D4"/>
    <w:rsid w:val="00930F4E"/>
    <w:rsid w:val="009331AA"/>
    <w:rsid w:val="00933AD1"/>
    <w:rsid w:val="009344DE"/>
    <w:rsid w:val="00936E33"/>
    <w:rsid w:val="00936EFB"/>
    <w:rsid w:val="00940F39"/>
    <w:rsid w:val="0094325D"/>
    <w:rsid w:val="009439C9"/>
    <w:rsid w:val="00943AF4"/>
    <w:rsid w:val="009475C6"/>
    <w:rsid w:val="009476D6"/>
    <w:rsid w:val="009501A5"/>
    <w:rsid w:val="00950754"/>
    <w:rsid w:val="00951B8E"/>
    <w:rsid w:val="0095493C"/>
    <w:rsid w:val="00955AE5"/>
    <w:rsid w:val="00955FB8"/>
    <w:rsid w:val="009616B7"/>
    <w:rsid w:val="009629AB"/>
    <w:rsid w:val="00964D40"/>
    <w:rsid w:val="00964E51"/>
    <w:rsid w:val="00965D22"/>
    <w:rsid w:val="00971FA8"/>
    <w:rsid w:val="0097266A"/>
    <w:rsid w:val="00974663"/>
    <w:rsid w:val="00974C28"/>
    <w:rsid w:val="009751B4"/>
    <w:rsid w:val="00975496"/>
    <w:rsid w:val="00975E0C"/>
    <w:rsid w:val="00975F2C"/>
    <w:rsid w:val="0097638D"/>
    <w:rsid w:val="00977204"/>
    <w:rsid w:val="0098030A"/>
    <w:rsid w:val="009803D4"/>
    <w:rsid w:val="00981788"/>
    <w:rsid w:val="00981E19"/>
    <w:rsid w:val="00982BDE"/>
    <w:rsid w:val="009849C8"/>
    <w:rsid w:val="00987578"/>
    <w:rsid w:val="00987611"/>
    <w:rsid w:val="00991FEE"/>
    <w:rsid w:val="0099257E"/>
    <w:rsid w:val="00992D4E"/>
    <w:rsid w:val="009944A7"/>
    <w:rsid w:val="00994C11"/>
    <w:rsid w:val="00994CFB"/>
    <w:rsid w:val="009968CB"/>
    <w:rsid w:val="0099716A"/>
    <w:rsid w:val="00997207"/>
    <w:rsid w:val="00997A56"/>
    <w:rsid w:val="009A1B48"/>
    <w:rsid w:val="009A2578"/>
    <w:rsid w:val="009A2E18"/>
    <w:rsid w:val="009A33D8"/>
    <w:rsid w:val="009A6B46"/>
    <w:rsid w:val="009A7470"/>
    <w:rsid w:val="009B03E4"/>
    <w:rsid w:val="009B4059"/>
    <w:rsid w:val="009B4836"/>
    <w:rsid w:val="009B654C"/>
    <w:rsid w:val="009C02AB"/>
    <w:rsid w:val="009C3C70"/>
    <w:rsid w:val="009C468F"/>
    <w:rsid w:val="009C4D9E"/>
    <w:rsid w:val="009D06A6"/>
    <w:rsid w:val="009D0F6B"/>
    <w:rsid w:val="009D27A4"/>
    <w:rsid w:val="009D5B8C"/>
    <w:rsid w:val="009D6D7B"/>
    <w:rsid w:val="009E0A5E"/>
    <w:rsid w:val="009E15DB"/>
    <w:rsid w:val="009E3BD4"/>
    <w:rsid w:val="009F0BF6"/>
    <w:rsid w:val="009F1C80"/>
    <w:rsid w:val="009F6375"/>
    <w:rsid w:val="009F6723"/>
    <w:rsid w:val="009F6B8C"/>
    <w:rsid w:val="009F7A5D"/>
    <w:rsid w:val="00A00B4B"/>
    <w:rsid w:val="00A01FE5"/>
    <w:rsid w:val="00A03008"/>
    <w:rsid w:val="00A03E62"/>
    <w:rsid w:val="00A04E6F"/>
    <w:rsid w:val="00A071C1"/>
    <w:rsid w:val="00A07F00"/>
    <w:rsid w:val="00A07FA0"/>
    <w:rsid w:val="00A10935"/>
    <w:rsid w:val="00A10CEA"/>
    <w:rsid w:val="00A10F41"/>
    <w:rsid w:val="00A121E4"/>
    <w:rsid w:val="00A16B07"/>
    <w:rsid w:val="00A16D6B"/>
    <w:rsid w:val="00A17CE8"/>
    <w:rsid w:val="00A21287"/>
    <w:rsid w:val="00A22308"/>
    <w:rsid w:val="00A256B4"/>
    <w:rsid w:val="00A25B1D"/>
    <w:rsid w:val="00A313F4"/>
    <w:rsid w:val="00A3317B"/>
    <w:rsid w:val="00A3531B"/>
    <w:rsid w:val="00A36AEE"/>
    <w:rsid w:val="00A3760D"/>
    <w:rsid w:val="00A4171B"/>
    <w:rsid w:val="00A42A2E"/>
    <w:rsid w:val="00A4449E"/>
    <w:rsid w:val="00A4499D"/>
    <w:rsid w:val="00A46585"/>
    <w:rsid w:val="00A527AA"/>
    <w:rsid w:val="00A5380A"/>
    <w:rsid w:val="00A627B0"/>
    <w:rsid w:val="00A6415D"/>
    <w:rsid w:val="00A65832"/>
    <w:rsid w:val="00A67EF9"/>
    <w:rsid w:val="00A7275E"/>
    <w:rsid w:val="00A727D1"/>
    <w:rsid w:val="00A72B07"/>
    <w:rsid w:val="00A82129"/>
    <w:rsid w:val="00A826BE"/>
    <w:rsid w:val="00A83082"/>
    <w:rsid w:val="00A83A60"/>
    <w:rsid w:val="00A83DCD"/>
    <w:rsid w:val="00A8669D"/>
    <w:rsid w:val="00A909C3"/>
    <w:rsid w:val="00A91341"/>
    <w:rsid w:val="00A91AF4"/>
    <w:rsid w:val="00A922B3"/>
    <w:rsid w:val="00A924C6"/>
    <w:rsid w:val="00A92A85"/>
    <w:rsid w:val="00A961A6"/>
    <w:rsid w:val="00AA34AE"/>
    <w:rsid w:val="00AA6B2B"/>
    <w:rsid w:val="00AA6E93"/>
    <w:rsid w:val="00AA7933"/>
    <w:rsid w:val="00AB295A"/>
    <w:rsid w:val="00AB48B4"/>
    <w:rsid w:val="00AC2C28"/>
    <w:rsid w:val="00AC4534"/>
    <w:rsid w:val="00AC6332"/>
    <w:rsid w:val="00AC6939"/>
    <w:rsid w:val="00AC7C17"/>
    <w:rsid w:val="00AD07A5"/>
    <w:rsid w:val="00AD2E5B"/>
    <w:rsid w:val="00AD4468"/>
    <w:rsid w:val="00AD4623"/>
    <w:rsid w:val="00AD5408"/>
    <w:rsid w:val="00AD5600"/>
    <w:rsid w:val="00AD7C5C"/>
    <w:rsid w:val="00AD7DE3"/>
    <w:rsid w:val="00AE00C2"/>
    <w:rsid w:val="00AE00D3"/>
    <w:rsid w:val="00AE0DE1"/>
    <w:rsid w:val="00AE1E0C"/>
    <w:rsid w:val="00AE63CE"/>
    <w:rsid w:val="00AF3A19"/>
    <w:rsid w:val="00AF54AB"/>
    <w:rsid w:val="00AF71BE"/>
    <w:rsid w:val="00B04421"/>
    <w:rsid w:val="00B0541A"/>
    <w:rsid w:val="00B058BE"/>
    <w:rsid w:val="00B07D3D"/>
    <w:rsid w:val="00B1068B"/>
    <w:rsid w:val="00B1168B"/>
    <w:rsid w:val="00B14E55"/>
    <w:rsid w:val="00B201B7"/>
    <w:rsid w:val="00B2102B"/>
    <w:rsid w:val="00B2142C"/>
    <w:rsid w:val="00B21848"/>
    <w:rsid w:val="00B21F0C"/>
    <w:rsid w:val="00B231C6"/>
    <w:rsid w:val="00B24060"/>
    <w:rsid w:val="00B268D1"/>
    <w:rsid w:val="00B32A5A"/>
    <w:rsid w:val="00B32AC2"/>
    <w:rsid w:val="00B3321D"/>
    <w:rsid w:val="00B333AA"/>
    <w:rsid w:val="00B3537B"/>
    <w:rsid w:val="00B356D9"/>
    <w:rsid w:val="00B35DB2"/>
    <w:rsid w:val="00B368F5"/>
    <w:rsid w:val="00B37286"/>
    <w:rsid w:val="00B43C9D"/>
    <w:rsid w:val="00B453D8"/>
    <w:rsid w:val="00B45B09"/>
    <w:rsid w:val="00B466CF"/>
    <w:rsid w:val="00B47E3E"/>
    <w:rsid w:val="00B50A91"/>
    <w:rsid w:val="00B519C4"/>
    <w:rsid w:val="00B54BDF"/>
    <w:rsid w:val="00B55430"/>
    <w:rsid w:val="00B608F2"/>
    <w:rsid w:val="00B678A9"/>
    <w:rsid w:val="00B72237"/>
    <w:rsid w:val="00B7223B"/>
    <w:rsid w:val="00B7343F"/>
    <w:rsid w:val="00B7497E"/>
    <w:rsid w:val="00B74C33"/>
    <w:rsid w:val="00B76BC9"/>
    <w:rsid w:val="00B80611"/>
    <w:rsid w:val="00B815C1"/>
    <w:rsid w:val="00B81B69"/>
    <w:rsid w:val="00B82A68"/>
    <w:rsid w:val="00B85DA6"/>
    <w:rsid w:val="00B86064"/>
    <w:rsid w:val="00B871E0"/>
    <w:rsid w:val="00B879C9"/>
    <w:rsid w:val="00B9335D"/>
    <w:rsid w:val="00B9478D"/>
    <w:rsid w:val="00B94D22"/>
    <w:rsid w:val="00B9642C"/>
    <w:rsid w:val="00B977C3"/>
    <w:rsid w:val="00BA0E7C"/>
    <w:rsid w:val="00BA32DA"/>
    <w:rsid w:val="00BA45D1"/>
    <w:rsid w:val="00BA6937"/>
    <w:rsid w:val="00BB1581"/>
    <w:rsid w:val="00BB228E"/>
    <w:rsid w:val="00BB2344"/>
    <w:rsid w:val="00BB431A"/>
    <w:rsid w:val="00BB728C"/>
    <w:rsid w:val="00BC066F"/>
    <w:rsid w:val="00BC1076"/>
    <w:rsid w:val="00BC1682"/>
    <w:rsid w:val="00BC2A4C"/>
    <w:rsid w:val="00BC2FE5"/>
    <w:rsid w:val="00BC4FB5"/>
    <w:rsid w:val="00BC6BF0"/>
    <w:rsid w:val="00BD3128"/>
    <w:rsid w:val="00BD429B"/>
    <w:rsid w:val="00BD4385"/>
    <w:rsid w:val="00BD52DE"/>
    <w:rsid w:val="00BE0C1F"/>
    <w:rsid w:val="00BE15A2"/>
    <w:rsid w:val="00BE1D4C"/>
    <w:rsid w:val="00BE2315"/>
    <w:rsid w:val="00BE2653"/>
    <w:rsid w:val="00BE3F33"/>
    <w:rsid w:val="00BE4D45"/>
    <w:rsid w:val="00BE682E"/>
    <w:rsid w:val="00BE6F45"/>
    <w:rsid w:val="00BF0A8B"/>
    <w:rsid w:val="00BF2431"/>
    <w:rsid w:val="00BF2460"/>
    <w:rsid w:val="00BF32B9"/>
    <w:rsid w:val="00BF48E4"/>
    <w:rsid w:val="00BF4CC4"/>
    <w:rsid w:val="00C00499"/>
    <w:rsid w:val="00C016C4"/>
    <w:rsid w:val="00C04306"/>
    <w:rsid w:val="00C0467B"/>
    <w:rsid w:val="00C06EBF"/>
    <w:rsid w:val="00C06FC8"/>
    <w:rsid w:val="00C07A68"/>
    <w:rsid w:val="00C11DA0"/>
    <w:rsid w:val="00C1204F"/>
    <w:rsid w:val="00C1250C"/>
    <w:rsid w:val="00C12DE5"/>
    <w:rsid w:val="00C14F52"/>
    <w:rsid w:val="00C15437"/>
    <w:rsid w:val="00C16B44"/>
    <w:rsid w:val="00C16C71"/>
    <w:rsid w:val="00C216CE"/>
    <w:rsid w:val="00C22F17"/>
    <w:rsid w:val="00C22FAE"/>
    <w:rsid w:val="00C233DB"/>
    <w:rsid w:val="00C25821"/>
    <w:rsid w:val="00C25F77"/>
    <w:rsid w:val="00C271E7"/>
    <w:rsid w:val="00C345DA"/>
    <w:rsid w:val="00C35542"/>
    <w:rsid w:val="00C36E40"/>
    <w:rsid w:val="00C44146"/>
    <w:rsid w:val="00C4573C"/>
    <w:rsid w:val="00C47393"/>
    <w:rsid w:val="00C47E85"/>
    <w:rsid w:val="00C52093"/>
    <w:rsid w:val="00C5248C"/>
    <w:rsid w:val="00C5313E"/>
    <w:rsid w:val="00C535F1"/>
    <w:rsid w:val="00C54911"/>
    <w:rsid w:val="00C5579B"/>
    <w:rsid w:val="00C5680F"/>
    <w:rsid w:val="00C57945"/>
    <w:rsid w:val="00C57DF6"/>
    <w:rsid w:val="00C603F1"/>
    <w:rsid w:val="00C60D15"/>
    <w:rsid w:val="00C62D71"/>
    <w:rsid w:val="00C6348B"/>
    <w:rsid w:val="00C644EB"/>
    <w:rsid w:val="00C64C5D"/>
    <w:rsid w:val="00C65FE0"/>
    <w:rsid w:val="00C66C30"/>
    <w:rsid w:val="00C70C2B"/>
    <w:rsid w:val="00C75101"/>
    <w:rsid w:val="00C75625"/>
    <w:rsid w:val="00C77F3F"/>
    <w:rsid w:val="00C80F7D"/>
    <w:rsid w:val="00C811B0"/>
    <w:rsid w:val="00C81E40"/>
    <w:rsid w:val="00C845B3"/>
    <w:rsid w:val="00C84E36"/>
    <w:rsid w:val="00C86A8D"/>
    <w:rsid w:val="00C90372"/>
    <w:rsid w:val="00C904B7"/>
    <w:rsid w:val="00C92278"/>
    <w:rsid w:val="00C93603"/>
    <w:rsid w:val="00C93AC7"/>
    <w:rsid w:val="00C946BD"/>
    <w:rsid w:val="00C950F6"/>
    <w:rsid w:val="00CA0068"/>
    <w:rsid w:val="00CA031E"/>
    <w:rsid w:val="00CA1363"/>
    <w:rsid w:val="00CA196E"/>
    <w:rsid w:val="00CA3DB0"/>
    <w:rsid w:val="00CA5235"/>
    <w:rsid w:val="00CA661B"/>
    <w:rsid w:val="00CA6806"/>
    <w:rsid w:val="00CA7384"/>
    <w:rsid w:val="00CB1F48"/>
    <w:rsid w:val="00CB4487"/>
    <w:rsid w:val="00CB4540"/>
    <w:rsid w:val="00CB79A6"/>
    <w:rsid w:val="00CC1137"/>
    <w:rsid w:val="00CC3777"/>
    <w:rsid w:val="00CC432B"/>
    <w:rsid w:val="00CC465D"/>
    <w:rsid w:val="00CC657B"/>
    <w:rsid w:val="00CC6F2F"/>
    <w:rsid w:val="00CC6F8E"/>
    <w:rsid w:val="00CD1CD2"/>
    <w:rsid w:val="00CD2358"/>
    <w:rsid w:val="00CD50C6"/>
    <w:rsid w:val="00CD7AF5"/>
    <w:rsid w:val="00CD7CF2"/>
    <w:rsid w:val="00CE0079"/>
    <w:rsid w:val="00CE3423"/>
    <w:rsid w:val="00CE40B4"/>
    <w:rsid w:val="00CE6552"/>
    <w:rsid w:val="00CF08C2"/>
    <w:rsid w:val="00CF0E27"/>
    <w:rsid w:val="00CF10A1"/>
    <w:rsid w:val="00CF12C4"/>
    <w:rsid w:val="00CF3619"/>
    <w:rsid w:val="00CF5359"/>
    <w:rsid w:val="00CF6AF7"/>
    <w:rsid w:val="00CF6CBD"/>
    <w:rsid w:val="00CF77DA"/>
    <w:rsid w:val="00CF7E7D"/>
    <w:rsid w:val="00D008D0"/>
    <w:rsid w:val="00D012C9"/>
    <w:rsid w:val="00D025C4"/>
    <w:rsid w:val="00D031AE"/>
    <w:rsid w:val="00D061E0"/>
    <w:rsid w:val="00D06283"/>
    <w:rsid w:val="00D13C31"/>
    <w:rsid w:val="00D15902"/>
    <w:rsid w:val="00D15F25"/>
    <w:rsid w:val="00D165B6"/>
    <w:rsid w:val="00D175ED"/>
    <w:rsid w:val="00D2119D"/>
    <w:rsid w:val="00D215B5"/>
    <w:rsid w:val="00D22B4A"/>
    <w:rsid w:val="00D2337F"/>
    <w:rsid w:val="00D23928"/>
    <w:rsid w:val="00D2731A"/>
    <w:rsid w:val="00D274B0"/>
    <w:rsid w:val="00D2797C"/>
    <w:rsid w:val="00D3130D"/>
    <w:rsid w:val="00D31772"/>
    <w:rsid w:val="00D317B1"/>
    <w:rsid w:val="00D35237"/>
    <w:rsid w:val="00D35E3F"/>
    <w:rsid w:val="00D376AA"/>
    <w:rsid w:val="00D40F1F"/>
    <w:rsid w:val="00D41416"/>
    <w:rsid w:val="00D4144A"/>
    <w:rsid w:val="00D420CC"/>
    <w:rsid w:val="00D42463"/>
    <w:rsid w:val="00D42642"/>
    <w:rsid w:val="00D42863"/>
    <w:rsid w:val="00D451EE"/>
    <w:rsid w:val="00D454C0"/>
    <w:rsid w:val="00D463E7"/>
    <w:rsid w:val="00D465B9"/>
    <w:rsid w:val="00D46C9E"/>
    <w:rsid w:val="00D47E82"/>
    <w:rsid w:val="00D501EB"/>
    <w:rsid w:val="00D50395"/>
    <w:rsid w:val="00D517CB"/>
    <w:rsid w:val="00D5349F"/>
    <w:rsid w:val="00D63702"/>
    <w:rsid w:val="00D65AAF"/>
    <w:rsid w:val="00D66D3D"/>
    <w:rsid w:val="00D72E50"/>
    <w:rsid w:val="00D7373F"/>
    <w:rsid w:val="00D74BC7"/>
    <w:rsid w:val="00D753C1"/>
    <w:rsid w:val="00D75CA6"/>
    <w:rsid w:val="00D770DE"/>
    <w:rsid w:val="00D77821"/>
    <w:rsid w:val="00D812AD"/>
    <w:rsid w:val="00D81473"/>
    <w:rsid w:val="00D8219F"/>
    <w:rsid w:val="00D848A5"/>
    <w:rsid w:val="00D86D2A"/>
    <w:rsid w:val="00D8707E"/>
    <w:rsid w:val="00D87565"/>
    <w:rsid w:val="00D87FA2"/>
    <w:rsid w:val="00D91615"/>
    <w:rsid w:val="00D94544"/>
    <w:rsid w:val="00D94743"/>
    <w:rsid w:val="00D9795E"/>
    <w:rsid w:val="00DA1752"/>
    <w:rsid w:val="00DA4466"/>
    <w:rsid w:val="00DA672A"/>
    <w:rsid w:val="00DA7D81"/>
    <w:rsid w:val="00DB1A7A"/>
    <w:rsid w:val="00DB2DE1"/>
    <w:rsid w:val="00DB5D31"/>
    <w:rsid w:val="00DB6983"/>
    <w:rsid w:val="00DB6CAA"/>
    <w:rsid w:val="00DB7D3E"/>
    <w:rsid w:val="00DC322E"/>
    <w:rsid w:val="00DC3DF2"/>
    <w:rsid w:val="00DC5DCE"/>
    <w:rsid w:val="00DC6428"/>
    <w:rsid w:val="00DC6474"/>
    <w:rsid w:val="00DC709F"/>
    <w:rsid w:val="00DC792B"/>
    <w:rsid w:val="00DD09AD"/>
    <w:rsid w:val="00DD181F"/>
    <w:rsid w:val="00DD2526"/>
    <w:rsid w:val="00DD2549"/>
    <w:rsid w:val="00DD25BD"/>
    <w:rsid w:val="00DD4A33"/>
    <w:rsid w:val="00DD4A59"/>
    <w:rsid w:val="00DD5737"/>
    <w:rsid w:val="00DD640C"/>
    <w:rsid w:val="00DD70BA"/>
    <w:rsid w:val="00DD732A"/>
    <w:rsid w:val="00DD75D0"/>
    <w:rsid w:val="00DE01A4"/>
    <w:rsid w:val="00DE08BE"/>
    <w:rsid w:val="00DE0EF9"/>
    <w:rsid w:val="00DE6314"/>
    <w:rsid w:val="00DE6375"/>
    <w:rsid w:val="00DE64E3"/>
    <w:rsid w:val="00DF0C68"/>
    <w:rsid w:val="00DF12FE"/>
    <w:rsid w:val="00DF4050"/>
    <w:rsid w:val="00DF4604"/>
    <w:rsid w:val="00DF4F4F"/>
    <w:rsid w:val="00E022B5"/>
    <w:rsid w:val="00E02465"/>
    <w:rsid w:val="00E02CDD"/>
    <w:rsid w:val="00E03AE5"/>
    <w:rsid w:val="00E06353"/>
    <w:rsid w:val="00E078D4"/>
    <w:rsid w:val="00E11175"/>
    <w:rsid w:val="00E116A6"/>
    <w:rsid w:val="00E127FF"/>
    <w:rsid w:val="00E15A2D"/>
    <w:rsid w:val="00E16CFB"/>
    <w:rsid w:val="00E17C24"/>
    <w:rsid w:val="00E17ED6"/>
    <w:rsid w:val="00E222BF"/>
    <w:rsid w:val="00E24A65"/>
    <w:rsid w:val="00E254EE"/>
    <w:rsid w:val="00E2552B"/>
    <w:rsid w:val="00E266EF"/>
    <w:rsid w:val="00E30532"/>
    <w:rsid w:val="00E30760"/>
    <w:rsid w:val="00E307AE"/>
    <w:rsid w:val="00E307E0"/>
    <w:rsid w:val="00E321C3"/>
    <w:rsid w:val="00E40494"/>
    <w:rsid w:val="00E41D60"/>
    <w:rsid w:val="00E421DE"/>
    <w:rsid w:val="00E421E3"/>
    <w:rsid w:val="00E42C96"/>
    <w:rsid w:val="00E4471E"/>
    <w:rsid w:val="00E4493D"/>
    <w:rsid w:val="00E46156"/>
    <w:rsid w:val="00E529BB"/>
    <w:rsid w:val="00E548D5"/>
    <w:rsid w:val="00E554AF"/>
    <w:rsid w:val="00E569B7"/>
    <w:rsid w:val="00E60557"/>
    <w:rsid w:val="00E60D0E"/>
    <w:rsid w:val="00E622D7"/>
    <w:rsid w:val="00E64D3A"/>
    <w:rsid w:val="00E658F6"/>
    <w:rsid w:val="00E716A4"/>
    <w:rsid w:val="00E72708"/>
    <w:rsid w:val="00E7409B"/>
    <w:rsid w:val="00E7432E"/>
    <w:rsid w:val="00E813C8"/>
    <w:rsid w:val="00E81A52"/>
    <w:rsid w:val="00E81D54"/>
    <w:rsid w:val="00E82ED2"/>
    <w:rsid w:val="00E83815"/>
    <w:rsid w:val="00E85282"/>
    <w:rsid w:val="00E8546E"/>
    <w:rsid w:val="00E972D2"/>
    <w:rsid w:val="00EA2714"/>
    <w:rsid w:val="00EA363E"/>
    <w:rsid w:val="00EA474A"/>
    <w:rsid w:val="00EA49AA"/>
    <w:rsid w:val="00EA53CA"/>
    <w:rsid w:val="00EA5D41"/>
    <w:rsid w:val="00EB06D4"/>
    <w:rsid w:val="00EB2195"/>
    <w:rsid w:val="00EB3A37"/>
    <w:rsid w:val="00EB3E7E"/>
    <w:rsid w:val="00EB6F21"/>
    <w:rsid w:val="00EB786C"/>
    <w:rsid w:val="00EC173E"/>
    <w:rsid w:val="00EC2152"/>
    <w:rsid w:val="00EC21A4"/>
    <w:rsid w:val="00EC34A7"/>
    <w:rsid w:val="00EC3504"/>
    <w:rsid w:val="00ED3D00"/>
    <w:rsid w:val="00ED42B7"/>
    <w:rsid w:val="00ED5F21"/>
    <w:rsid w:val="00ED74B9"/>
    <w:rsid w:val="00ED7C22"/>
    <w:rsid w:val="00EE2BC4"/>
    <w:rsid w:val="00EE4BF7"/>
    <w:rsid w:val="00EE5457"/>
    <w:rsid w:val="00EE5CE5"/>
    <w:rsid w:val="00EE6654"/>
    <w:rsid w:val="00EE71C7"/>
    <w:rsid w:val="00EF156C"/>
    <w:rsid w:val="00EF2CD5"/>
    <w:rsid w:val="00EF4CBE"/>
    <w:rsid w:val="00EF51F6"/>
    <w:rsid w:val="00EF52E3"/>
    <w:rsid w:val="00EF55BA"/>
    <w:rsid w:val="00F000B5"/>
    <w:rsid w:val="00F0024B"/>
    <w:rsid w:val="00F04CDE"/>
    <w:rsid w:val="00F05A08"/>
    <w:rsid w:val="00F05C82"/>
    <w:rsid w:val="00F05CB8"/>
    <w:rsid w:val="00F06EC4"/>
    <w:rsid w:val="00F11810"/>
    <w:rsid w:val="00F11A80"/>
    <w:rsid w:val="00F12FC1"/>
    <w:rsid w:val="00F130E8"/>
    <w:rsid w:val="00F14F5B"/>
    <w:rsid w:val="00F1518B"/>
    <w:rsid w:val="00F167D4"/>
    <w:rsid w:val="00F168DF"/>
    <w:rsid w:val="00F16AE3"/>
    <w:rsid w:val="00F201B4"/>
    <w:rsid w:val="00F21712"/>
    <w:rsid w:val="00F24B91"/>
    <w:rsid w:val="00F25B52"/>
    <w:rsid w:val="00F25EE1"/>
    <w:rsid w:val="00F2658E"/>
    <w:rsid w:val="00F27791"/>
    <w:rsid w:val="00F308D4"/>
    <w:rsid w:val="00F30F6D"/>
    <w:rsid w:val="00F311CC"/>
    <w:rsid w:val="00F31410"/>
    <w:rsid w:val="00F32092"/>
    <w:rsid w:val="00F3265E"/>
    <w:rsid w:val="00F3408C"/>
    <w:rsid w:val="00F36D27"/>
    <w:rsid w:val="00F36FE8"/>
    <w:rsid w:val="00F3763D"/>
    <w:rsid w:val="00F4168F"/>
    <w:rsid w:val="00F42C33"/>
    <w:rsid w:val="00F46384"/>
    <w:rsid w:val="00F514F6"/>
    <w:rsid w:val="00F51E0A"/>
    <w:rsid w:val="00F53E77"/>
    <w:rsid w:val="00F550D7"/>
    <w:rsid w:val="00F55342"/>
    <w:rsid w:val="00F56E73"/>
    <w:rsid w:val="00F65A9E"/>
    <w:rsid w:val="00F66F51"/>
    <w:rsid w:val="00F702BC"/>
    <w:rsid w:val="00F72856"/>
    <w:rsid w:val="00F74A25"/>
    <w:rsid w:val="00F765AD"/>
    <w:rsid w:val="00F82224"/>
    <w:rsid w:val="00F838BB"/>
    <w:rsid w:val="00F857D1"/>
    <w:rsid w:val="00F90626"/>
    <w:rsid w:val="00F9100C"/>
    <w:rsid w:val="00F913AD"/>
    <w:rsid w:val="00F920D2"/>
    <w:rsid w:val="00F9490C"/>
    <w:rsid w:val="00F962E5"/>
    <w:rsid w:val="00FA4C69"/>
    <w:rsid w:val="00FB0187"/>
    <w:rsid w:val="00FB0BA9"/>
    <w:rsid w:val="00FB31FD"/>
    <w:rsid w:val="00FB325F"/>
    <w:rsid w:val="00FB5E6C"/>
    <w:rsid w:val="00FB6347"/>
    <w:rsid w:val="00FB6AD0"/>
    <w:rsid w:val="00FC132E"/>
    <w:rsid w:val="00FC205F"/>
    <w:rsid w:val="00FC32F6"/>
    <w:rsid w:val="00FC3AD0"/>
    <w:rsid w:val="00FC5A68"/>
    <w:rsid w:val="00FC5E96"/>
    <w:rsid w:val="00FC607E"/>
    <w:rsid w:val="00FC6D8C"/>
    <w:rsid w:val="00FD1CC7"/>
    <w:rsid w:val="00FD2C40"/>
    <w:rsid w:val="00FD4091"/>
    <w:rsid w:val="00FD4B66"/>
    <w:rsid w:val="00FD50D9"/>
    <w:rsid w:val="00FD6194"/>
    <w:rsid w:val="00FD6DD5"/>
    <w:rsid w:val="00FE0D7F"/>
    <w:rsid w:val="00FE14E3"/>
    <w:rsid w:val="00FE3281"/>
    <w:rsid w:val="00FE34A0"/>
    <w:rsid w:val="00FE34F0"/>
    <w:rsid w:val="00FE4328"/>
    <w:rsid w:val="00FE5701"/>
    <w:rsid w:val="00FE5B08"/>
    <w:rsid w:val="00FE6F8D"/>
    <w:rsid w:val="00FE7985"/>
    <w:rsid w:val="00FE7DD1"/>
    <w:rsid w:val="00FF1E7C"/>
    <w:rsid w:val="00FF3A54"/>
    <w:rsid w:val="00FF5E42"/>
    <w:rsid w:val="00FF6E64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5C2F"/>
    <w:pPr>
      <w:spacing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liases w:val="Text"/>
    <w:autoRedefine/>
    <w:uiPriority w:val="1"/>
    <w:qFormat/>
    <w:rsid w:val="008556CC"/>
    <w:pPr>
      <w:ind w:firstLine="709"/>
      <w:jc w:val="both"/>
    </w:pPr>
    <w:rPr>
      <w:rFonts w:ascii="Times New Roman" w:eastAsiaTheme="minorEastAsia" w:hAnsi="Times New Roman"/>
      <w:sz w:val="24"/>
      <w:shd w:val="clear" w:color="auto" w:fill="FFFFFF"/>
      <w:lang w:eastAsia="cs-CZ"/>
    </w:rPr>
  </w:style>
  <w:style w:type="paragraph" w:styleId="Odstavecseseznamem">
    <w:name w:val="List Paragraph"/>
    <w:aliases w:val="aktual tabulky"/>
    <w:basedOn w:val="Normln"/>
    <w:uiPriority w:val="34"/>
    <w:qFormat/>
    <w:rsid w:val="00BA45D1"/>
    <w:pPr>
      <w:spacing w:line="360" w:lineRule="auto"/>
      <w:contextualSpacing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02C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C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C2E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9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2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8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4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3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1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6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8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9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0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43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20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4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1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84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6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4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8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42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9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9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2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6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3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4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19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2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8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9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4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8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1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43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8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59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9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7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5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58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3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7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40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2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1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7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3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21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5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47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96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6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9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8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1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7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10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9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8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4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2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2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3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9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7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4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hyperlink" Target="http://www.metalib.muni.c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yperlink" Target="http://www.metalib.muni.cz/" TargetMode="External"/><Relationship Id="rId17" Type="http://schemas.openxmlformats.org/officeDocument/2006/relationships/hyperlink" Target="http://www.ergobservatory.info/ejdirector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rgobservatory.info/ejdirectory.html" TargetMode="Externa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://www.aleph.muni.cz/" TargetMode="External"/><Relationship Id="rId5" Type="http://schemas.openxmlformats.org/officeDocument/2006/relationships/diagramData" Target="diagrams/data1.xml"/><Relationship Id="rId15" Type="http://schemas.openxmlformats.org/officeDocument/2006/relationships/hyperlink" Target="http://www.ergobservatory.info/ejdirectory.html" TargetMode="External"/><Relationship Id="rId10" Type="http://schemas.openxmlformats.org/officeDocument/2006/relationships/hyperlink" Target="http://www.aleph.muni.c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hyperlink" Target="http://www.ergobservatory.info/ejdirectory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842461-43ED-4B95-B689-1F9D9AE51D3B}" type="doc">
      <dgm:prSet loTypeId="urn:microsoft.com/office/officeart/2005/8/layout/cycle3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cs-CZ"/>
        </a:p>
      </dgm:t>
    </dgm:pt>
    <dgm:pt modelId="{1E033319-FEEF-4198-BA3B-214D77456169}">
      <dgm:prSet phldrT="[Text]" custT="1"/>
      <dgm:spPr/>
      <dgm:t>
        <a:bodyPr/>
        <a:lstStyle/>
        <a:p>
          <a:r>
            <a:rPr lang="cs-CZ" sz="1100" dirty="0" smtClean="0"/>
            <a:t>volba tématu </a:t>
          </a:r>
          <a:endParaRPr lang="cs-CZ" sz="1100" dirty="0"/>
        </a:p>
      </dgm:t>
    </dgm:pt>
    <dgm:pt modelId="{FA7BD644-50E6-48DD-9DE1-33287F5A16AD}" type="parTrans" cxnId="{0739C7F7-07C7-4F8A-9B33-FFEC7850A147}">
      <dgm:prSet/>
      <dgm:spPr/>
      <dgm:t>
        <a:bodyPr/>
        <a:lstStyle/>
        <a:p>
          <a:endParaRPr lang="cs-CZ" sz="2800"/>
        </a:p>
      </dgm:t>
    </dgm:pt>
    <dgm:pt modelId="{6536B6AD-B0C4-48C7-BD45-61F7EECB6882}" type="sibTrans" cxnId="{0739C7F7-07C7-4F8A-9B33-FFEC7850A147}">
      <dgm:prSet/>
      <dgm:spPr/>
      <dgm:t>
        <a:bodyPr/>
        <a:lstStyle/>
        <a:p>
          <a:endParaRPr lang="cs-CZ" sz="2800"/>
        </a:p>
      </dgm:t>
    </dgm:pt>
    <dgm:pt modelId="{45016E09-3D41-40C5-9A10-0DA7A8AFCEB2}">
      <dgm:prSet phldrT="[Text]" custT="1"/>
      <dgm:spPr/>
      <dgm:t>
        <a:bodyPr/>
        <a:lstStyle/>
        <a:p>
          <a:r>
            <a:rPr lang="cs-CZ" sz="1100" dirty="0" smtClean="0"/>
            <a:t>Projekt práce </a:t>
          </a:r>
          <a:endParaRPr lang="cs-CZ" sz="1100" dirty="0"/>
        </a:p>
      </dgm:t>
    </dgm:pt>
    <dgm:pt modelId="{BBAB8E02-B361-4A47-9A5A-8CA307315978}" type="parTrans" cxnId="{459239C9-FEE8-4FD0-A7D0-4C22D21DA729}">
      <dgm:prSet/>
      <dgm:spPr/>
      <dgm:t>
        <a:bodyPr/>
        <a:lstStyle/>
        <a:p>
          <a:endParaRPr lang="cs-CZ" sz="2800"/>
        </a:p>
      </dgm:t>
    </dgm:pt>
    <dgm:pt modelId="{660672F8-F8CA-4AC8-8ED5-8A88DD4F0E28}" type="sibTrans" cxnId="{459239C9-FEE8-4FD0-A7D0-4C22D21DA729}">
      <dgm:prSet/>
      <dgm:spPr/>
      <dgm:t>
        <a:bodyPr/>
        <a:lstStyle/>
        <a:p>
          <a:endParaRPr lang="cs-CZ" sz="2800"/>
        </a:p>
      </dgm:t>
    </dgm:pt>
    <dgm:pt modelId="{F8C6B753-1C9F-4976-8779-E5257E9D3386}">
      <dgm:prSet phldrT="[Text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cs-CZ" sz="1100" b="1" dirty="0" smtClean="0"/>
            <a:t>shromažďování a zpracování informací</a:t>
          </a:r>
          <a:endParaRPr lang="cs-CZ" sz="1100" b="1" dirty="0"/>
        </a:p>
      </dgm:t>
    </dgm:pt>
    <dgm:pt modelId="{2B243F4A-4579-4A98-9363-4F6FF8D3F369}" type="parTrans" cxnId="{87695526-8D41-4D20-B500-7A02EE6CC6B0}">
      <dgm:prSet/>
      <dgm:spPr/>
      <dgm:t>
        <a:bodyPr/>
        <a:lstStyle/>
        <a:p>
          <a:endParaRPr lang="cs-CZ" sz="2800"/>
        </a:p>
      </dgm:t>
    </dgm:pt>
    <dgm:pt modelId="{F13B06E7-1A36-4545-B5C7-9120896C19D4}" type="sibTrans" cxnId="{87695526-8D41-4D20-B500-7A02EE6CC6B0}">
      <dgm:prSet/>
      <dgm:spPr/>
      <dgm:t>
        <a:bodyPr/>
        <a:lstStyle/>
        <a:p>
          <a:endParaRPr lang="cs-CZ" sz="2800"/>
        </a:p>
      </dgm:t>
    </dgm:pt>
    <dgm:pt modelId="{E8FEC910-5DE2-4C1C-8513-A1D4EFAA7947}">
      <dgm:prSet phldrT="[Text]" custT="1"/>
      <dgm:spPr/>
      <dgm:t>
        <a:bodyPr/>
        <a:lstStyle/>
        <a:p>
          <a:r>
            <a:rPr lang="cs-CZ" sz="1100" dirty="0" smtClean="0"/>
            <a:t>příprava konečné verze práce</a:t>
          </a:r>
          <a:endParaRPr lang="cs-CZ" sz="1100" dirty="0"/>
        </a:p>
      </dgm:t>
    </dgm:pt>
    <dgm:pt modelId="{06285507-F680-496A-8B7E-F8A31AA13EC0}" type="parTrans" cxnId="{D365E001-DDD8-46EB-8B9B-217E47FD2254}">
      <dgm:prSet/>
      <dgm:spPr/>
      <dgm:t>
        <a:bodyPr/>
        <a:lstStyle/>
        <a:p>
          <a:endParaRPr lang="cs-CZ" sz="2800"/>
        </a:p>
      </dgm:t>
    </dgm:pt>
    <dgm:pt modelId="{6B8F5B87-D19C-4AD1-A0AC-974C35FA0E72}" type="sibTrans" cxnId="{D365E001-DDD8-46EB-8B9B-217E47FD2254}">
      <dgm:prSet/>
      <dgm:spPr/>
      <dgm:t>
        <a:bodyPr/>
        <a:lstStyle/>
        <a:p>
          <a:endParaRPr lang="cs-CZ" sz="2800"/>
        </a:p>
      </dgm:t>
    </dgm:pt>
    <dgm:pt modelId="{51292796-41AB-49BF-B4E1-52E380CCF24D}">
      <dgm:prSet custT="1"/>
      <dgm:spPr/>
      <dgm:t>
        <a:bodyPr/>
        <a:lstStyle/>
        <a:p>
          <a:r>
            <a:rPr lang="cs-CZ" sz="1100" dirty="0" smtClean="0"/>
            <a:t>tvorba textu práce</a:t>
          </a:r>
          <a:endParaRPr lang="cs-CZ" sz="1100" dirty="0"/>
        </a:p>
      </dgm:t>
    </dgm:pt>
    <dgm:pt modelId="{A8E48391-D592-4664-9823-564D46AA0D7B}" type="parTrans" cxnId="{54921A85-8A1F-4B4B-863F-96B5EA502A93}">
      <dgm:prSet/>
      <dgm:spPr/>
      <dgm:t>
        <a:bodyPr/>
        <a:lstStyle/>
        <a:p>
          <a:endParaRPr lang="cs-CZ" sz="2800"/>
        </a:p>
      </dgm:t>
    </dgm:pt>
    <dgm:pt modelId="{4AABFC45-47FE-414F-AC40-06EA49B19C3D}" type="sibTrans" cxnId="{54921A85-8A1F-4B4B-863F-96B5EA502A93}">
      <dgm:prSet/>
      <dgm:spPr/>
      <dgm:t>
        <a:bodyPr/>
        <a:lstStyle/>
        <a:p>
          <a:endParaRPr lang="cs-CZ" sz="2800"/>
        </a:p>
      </dgm:t>
    </dgm:pt>
    <dgm:pt modelId="{BC981676-C1E7-4F63-9FBC-A236252ACA52}">
      <dgm:prSet custT="1"/>
      <dgm:spPr/>
      <dgm:t>
        <a:bodyPr/>
        <a:lstStyle/>
        <a:p>
          <a:r>
            <a:rPr lang="cs-CZ" sz="1100" dirty="0" smtClean="0"/>
            <a:t>výzkum</a:t>
          </a:r>
          <a:endParaRPr lang="cs-CZ" sz="1100" dirty="0"/>
        </a:p>
      </dgm:t>
    </dgm:pt>
    <dgm:pt modelId="{DA8FA038-C52A-4385-A07E-EB8A70CFB247}" type="parTrans" cxnId="{1A239606-C883-446B-98A1-C038200A7820}">
      <dgm:prSet/>
      <dgm:spPr/>
      <dgm:t>
        <a:bodyPr/>
        <a:lstStyle/>
        <a:p>
          <a:endParaRPr lang="cs-CZ" sz="2800"/>
        </a:p>
      </dgm:t>
    </dgm:pt>
    <dgm:pt modelId="{9B51A57F-AC66-424B-A0DE-C46C1581468A}" type="sibTrans" cxnId="{1A239606-C883-446B-98A1-C038200A7820}">
      <dgm:prSet/>
      <dgm:spPr/>
      <dgm:t>
        <a:bodyPr/>
        <a:lstStyle/>
        <a:p>
          <a:endParaRPr lang="cs-CZ" sz="2800"/>
        </a:p>
      </dgm:t>
    </dgm:pt>
    <dgm:pt modelId="{7149636D-A6BB-4440-A6BF-CE96555429D6}">
      <dgm:prSet custT="1"/>
      <dgm:spPr/>
      <dgm:t>
        <a:bodyPr/>
        <a:lstStyle/>
        <a:p>
          <a:r>
            <a:rPr lang="cs-CZ" sz="1100" dirty="0" smtClean="0"/>
            <a:t>Obhajoba </a:t>
          </a:r>
          <a:endParaRPr lang="cs-CZ" sz="1100" dirty="0"/>
        </a:p>
      </dgm:t>
    </dgm:pt>
    <dgm:pt modelId="{12DA2316-EF73-45BB-A336-89D0EE0F676F}" type="parTrans" cxnId="{22E44B28-B25D-4145-A7A1-B1459CE6B1C2}">
      <dgm:prSet/>
      <dgm:spPr/>
      <dgm:t>
        <a:bodyPr/>
        <a:lstStyle/>
        <a:p>
          <a:endParaRPr lang="cs-CZ" sz="2800"/>
        </a:p>
      </dgm:t>
    </dgm:pt>
    <dgm:pt modelId="{4C5A831B-30D5-400C-B332-FA2746247043}" type="sibTrans" cxnId="{22E44B28-B25D-4145-A7A1-B1459CE6B1C2}">
      <dgm:prSet/>
      <dgm:spPr/>
      <dgm:t>
        <a:bodyPr/>
        <a:lstStyle/>
        <a:p>
          <a:endParaRPr lang="cs-CZ" sz="2800"/>
        </a:p>
      </dgm:t>
    </dgm:pt>
    <dgm:pt modelId="{919629DD-87EC-42D8-97FA-68F8346B6264}">
      <dgm:prSet custT="1"/>
      <dgm:spPr/>
      <dgm:t>
        <a:bodyPr/>
        <a:lstStyle/>
        <a:p>
          <a:r>
            <a:rPr lang="cs-CZ" sz="1100" dirty="0" smtClean="0"/>
            <a:t>odevzdání</a:t>
          </a:r>
          <a:endParaRPr lang="cs-CZ" sz="1100" dirty="0"/>
        </a:p>
      </dgm:t>
    </dgm:pt>
    <dgm:pt modelId="{803EE4F7-688B-4970-B5E4-125F17EE5CB4}" type="parTrans" cxnId="{EBD9A265-0D5D-403F-ABD9-43A682AAF3A6}">
      <dgm:prSet/>
      <dgm:spPr/>
      <dgm:t>
        <a:bodyPr/>
        <a:lstStyle/>
        <a:p>
          <a:endParaRPr lang="cs-CZ" sz="2800"/>
        </a:p>
      </dgm:t>
    </dgm:pt>
    <dgm:pt modelId="{99128A10-6B53-417D-B90B-55E56E796AA2}" type="sibTrans" cxnId="{EBD9A265-0D5D-403F-ABD9-43A682AAF3A6}">
      <dgm:prSet/>
      <dgm:spPr/>
      <dgm:t>
        <a:bodyPr/>
        <a:lstStyle/>
        <a:p>
          <a:endParaRPr lang="cs-CZ" sz="2800"/>
        </a:p>
      </dgm:t>
    </dgm:pt>
    <dgm:pt modelId="{57B34CCF-1E7A-4F7C-A2A8-BB70C6959994}" type="pres">
      <dgm:prSet presAssocID="{EF842461-43ED-4B95-B689-1F9D9AE51D3B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BC35740C-802A-4605-81F0-D74173676567}" type="pres">
      <dgm:prSet presAssocID="{EF842461-43ED-4B95-B689-1F9D9AE51D3B}" presName="cycle" presStyleCnt="0"/>
      <dgm:spPr/>
    </dgm:pt>
    <dgm:pt modelId="{D6D79EA3-32A5-4EA1-9E8B-D61D22306842}" type="pres">
      <dgm:prSet presAssocID="{1E033319-FEEF-4198-BA3B-214D77456169}" presName="nodeFirst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5D0DEEC-E1B4-4969-85D2-99210B8E6572}" type="pres">
      <dgm:prSet presAssocID="{6536B6AD-B0C4-48C7-BD45-61F7EECB6882}" presName="sibTransFirstNode" presStyleLbl="bgShp" presStyleIdx="0" presStyleCnt="1"/>
      <dgm:spPr/>
      <dgm:t>
        <a:bodyPr/>
        <a:lstStyle/>
        <a:p>
          <a:endParaRPr lang="cs-CZ"/>
        </a:p>
      </dgm:t>
    </dgm:pt>
    <dgm:pt modelId="{05494958-87E5-4EC1-8EE0-38B40C495220}" type="pres">
      <dgm:prSet presAssocID="{45016E09-3D41-40C5-9A10-0DA7A8AFCEB2}" presName="nodeFollowingNodes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81CE837-B0D5-4E89-92BC-F02C1102374B}" type="pres">
      <dgm:prSet presAssocID="{F8C6B753-1C9F-4976-8779-E5257E9D3386}" presName="nodeFollowingNodes" presStyleLbl="node1" presStyleIdx="2" presStyleCnt="8" custScaleX="12379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902CF72-431C-4985-A01E-8695FB221E97}" type="pres">
      <dgm:prSet presAssocID="{BC981676-C1E7-4F63-9FBC-A236252ACA52}" presName="nodeFollowingNodes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10185AD-BD1F-445E-82D8-F53453C46C8E}" type="pres">
      <dgm:prSet presAssocID="{51292796-41AB-49BF-B4E1-52E380CCF24D}" presName="nodeFollowingNodes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48A088D-33C8-4D86-8BA2-64E923F6944A}" type="pres">
      <dgm:prSet presAssocID="{E8FEC910-5DE2-4C1C-8513-A1D4EFAA7947}" presName="nodeFollowingNodes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BC1AE50-2CF8-4F6C-A921-3F44C98A24D7}" type="pres">
      <dgm:prSet presAssocID="{919629DD-87EC-42D8-97FA-68F8346B6264}" presName="nodeFollowingNodes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526052B-E76F-47C1-A9C7-497855788E50}" type="pres">
      <dgm:prSet presAssocID="{7149636D-A6BB-4440-A6BF-CE96555429D6}" presName="nodeFollowingNodes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1A239606-C883-446B-98A1-C038200A7820}" srcId="{EF842461-43ED-4B95-B689-1F9D9AE51D3B}" destId="{BC981676-C1E7-4F63-9FBC-A236252ACA52}" srcOrd="3" destOrd="0" parTransId="{DA8FA038-C52A-4385-A07E-EB8A70CFB247}" sibTransId="{9B51A57F-AC66-424B-A0DE-C46C1581468A}"/>
    <dgm:cxn modelId="{C94F5777-5E1E-4A4E-BBB1-F72420179606}" type="presOf" srcId="{51292796-41AB-49BF-B4E1-52E380CCF24D}" destId="{D10185AD-BD1F-445E-82D8-F53453C46C8E}" srcOrd="0" destOrd="0" presId="urn:microsoft.com/office/officeart/2005/8/layout/cycle3"/>
    <dgm:cxn modelId="{5CD4BECC-AE3B-4608-8E59-A713924EFE2B}" type="presOf" srcId="{1E033319-FEEF-4198-BA3B-214D77456169}" destId="{D6D79EA3-32A5-4EA1-9E8B-D61D22306842}" srcOrd="0" destOrd="0" presId="urn:microsoft.com/office/officeart/2005/8/layout/cycle3"/>
    <dgm:cxn modelId="{0739C7F7-07C7-4F8A-9B33-FFEC7850A147}" srcId="{EF842461-43ED-4B95-B689-1F9D9AE51D3B}" destId="{1E033319-FEEF-4198-BA3B-214D77456169}" srcOrd="0" destOrd="0" parTransId="{FA7BD644-50E6-48DD-9DE1-33287F5A16AD}" sibTransId="{6536B6AD-B0C4-48C7-BD45-61F7EECB6882}"/>
    <dgm:cxn modelId="{D365E001-DDD8-46EB-8B9B-217E47FD2254}" srcId="{EF842461-43ED-4B95-B689-1F9D9AE51D3B}" destId="{E8FEC910-5DE2-4C1C-8513-A1D4EFAA7947}" srcOrd="5" destOrd="0" parTransId="{06285507-F680-496A-8B7E-F8A31AA13EC0}" sibTransId="{6B8F5B87-D19C-4AD1-A0AC-974C35FA0E72}"/>
    <dgm:cxn modelId="{A70D42DD-F200-49BE-BFEC-913CEB5706DD}" type="presOf" srcId="{EF842461-43ED-4B95-B689-1F9D9AE51D3B}" destId="{57B34CCF-1E7A-4F7C-A2A8-BB70C6959994}" srcOrd="0" destOrd="0" presId="urn:microsoft.com/office/officeart/2005/8/layout/cycle3"/>
    <dgm:cxn modelId="{0FEAF129-9CBF-4BEF-9316-8BF4BB9E030B}" type="presOf" srcId="{BC981676-C1E7-4F63-9FBC-A236252ACA52}" destId="{C902CF72-431C-4985-A01E-8695FB221E97}" srcOrd="0" destOrd="0" presId="urn:microsoft.com/office/officeart/2005/8/layout/cycle3"/>
    <dgm:cxn modelId="{97E12545-EBFD-4956-BBE3-4FE1AD068B0F}" type="presOf" srcId="{919629DD-87EC-42D8-97FA-68F8346B6264}" destId="{BBC1AE50-2CF8-4F6C-A921-3F44C98A24D7}" srcOrd="0" destOrd="0" presId="urn:microsoft.com/office/officeart/2005/8/layout/cycle3"/>
    <dgm:cxn modelId="{87695526-8D41-4D20-B500-7A02EE6CC6B0}" srcId="{EF842461-43ED-4B95-B689-1F9D9AE51D3B}" destId="{F8C6B753-1C9F-4976-8779-E5257E9D3386}" srcOrd="2" destOrd="0" parTransId="{2B243F4A-4579-4A98-9363-4F6FF8D3F369}" sibTransId="{F13B06E7-1A36-4545-B5C7-9120896C19D4}"/>
    <dgm:cxn modelId="{54921A85-8A1F-4B4B-863F-96B5EA502A93}" srcId="{EF842461-43ED-4B95-B689-1F9D9AE51D3B}" destId="{51292796-41AB-49BF-B4E1-52E380CCF24D}" srcOrd="4" destOrd="0" parTransId="{A8E48391-D592-4664-9823-564D46AA0D7B}" sibTransId="{4AABFC45-47FE-414F-AC40-06EA49B19C3D}"/>
    <dgm:cxn modelId="{CF2B27DB-308F-4848-AD5D-FA83F57E30C5}" type="presOf" srcId="{45016E09-3D41-40C5-9A10-0DA7A8AFCEB2}" destId="{05494958-87E5-4EC1-8EE0-38B40C495220}" srcOrd="0" destOrd="0" presId="urn:microsoft.com/office/officeart/2005/8/layout/cycle3"/>
    <dgm:cxn modelId="{8F8C6FB0-C26D-4CC0-B009-A6CA2158BCAC}" type="presOf" srcId="{7149636D-A6BB-4440-A6BF-CE96555429D6}" destId="{3526052B-E76F-47C1-A9C7-497855788E50}" srcOrd="0" destOrd="0" presId="urn:microsoft.com/office/officeart/2005/8/layout/cycle3"/>
    <dgm:cxn modelId="{22E44B28-B25D-4145-A7A1-B1459CE6B1C2}" srcId="{EF842461-43ED-4B95-B689-1F9D9AE51D3B}" destId="{7149636D-A6BB-4440-A6BF-CE96555429D6}" srcOrd="7" destOrd="0" parTransId="{12DA2316-EF73-45BB-A336-89D0EE0F676F}" sibTransId="{4C5A831B-30D5-400C-B332-FA2746247043}"/>
    <dgm:cxn modelId="{86AF96CE-0D4A-4679-B919-5A76C31A3CEA}" type="presOf" srcId="{E8FEC910-5DE2-4C1C-8513-A1D4EFAA7947}" destId="{948A088D-33C8-4D86-8BA2-64E923F6944A}" srcOrd="0" destOrd="0" presId="urn:microsoft.com/office/officeart/2005/8/layout/cycle3"/>
    <dgm:cxn modelId="{5A05F4CC-2447-4E79-AFDB-4C8EA6908653}" type="presOf" srcId="{F8C6B753-1C9F-4976-8779-E5257E9D3386}" destId="{081CE837-B0D5-4E89-92BC-F02C1102374B}" srcOrd="0" destOrd="0" presId="urn:microsoft.com/office/officeart/2005/8/layout/cycle3"/>
    <dgm:cxn modelId="{459239C9-FEE8-4FD0-A7D0-4C22D21DA729}" srcId="{EF842461-43ED-4B95-B689-1F9D9AE51D3B}" destId="{45016E09-3D41-40C5-9A10-0DA7A8AFCEB2}" srcOrd="1" destOrd="0" parTransId="{BBAB8E02-B361-4A47-9A5A-8CA307315978}" sibTransId="{660672F8-F8CA-4AC8-8ED5-8A88DD4F0E28}"/>
    <dgm:cxn modelId="{8E1A6495-1DF2-43FE-B1DF-E6BD119024A9}" type="presOf" srcId="{6536B6AD-B0C4-48C7-BD45-61F7EECB6882}" destId="{65D0DEEC-E1B4-4969-85D2-99210B8E6572}" srcOrd="0" destOrd="0" presId="urn:microsoft.com/office/officeart/2005/8/layout/cycle3"/>
    <dgm:cxn modelId="{EBD9A265-0D5D-403F-ABD9-43A682AAF3A6}" srcId="{EF842461-43ED-4B95-B689-1F9D9AE51D3B}" destId="{919629DD-87EC-42D8-97FA-68F8346B6264}" srcOrd="6" destOrd="0" parTransId="{803EE4F7-688B-4970-B5E4-125F17EE5CB4}" sibTransId="{99128A10-6B53-417D-B90B-55E56E796AA2}"/>
    <dgm:cxn modelId="{996B88FA-811E-4E47-8AD4-12F79A451F33}" type="presParOf" srcId="{57B34CCF-1E7A-4F7C-A2A8-BB70C6959994}" destId="{BC35740C-802A-4605-81F0-D74173676567}" srcOrd="0" destOrd="0" presId="urn:microsoft.com/office/officeart/2005/8/layout/cycle3"/>
    <dgm:cxn modelId="{01A501F3-51A7-4132-A33C-8CE5F9882DAE}" type="presParOf" srcId="{BC35740C-802A-4605-81F0-D74173676567}" destId="{D6D79EA3-32A5-4EA1-9E8B-D61D22306842}" srcOrd="0" destOrd="0" presId="urn:microsoft.com/office/officeart/2005/8/layout/cycle3"/>
    <dgm:cxn modelId="{85B90A54-7EA6-4623-BCE1-3CB8BE30BBD3}" type="presParOf" srcId="{BC35740C-802A-4605-81F0-D74173676567}" destId="{65D0DEEC-E1B4-4969-85D2-99210B8E6572}" srcOrd="1" destOrd="0" presId="urn:microsoft.com/office/officeart/2005/8/layout/cycle3"/>
    <dgm:cxn modelId="{FF93CBAC-4A3C-4E1C-9510-FD9B0333EAB2}" type="presParOf" srcId="{BC35740C-802A-4605-81F0-D74173676567}" destId="{05494958-87E5-4EC1-8EE0-38B40C495220}" srcOrd="2" destOrd="0" presId="urn:microsoft.com/office/officeart/2005/8/layout/cycle3"/>
    <dgm:cxn modelId="{BC5640C0-36C7-4753-95E7-921E91AE0EB9}" type="presParOf" srcId="{BC35740C-802A-4605-81F0-D74173676567}" destId="{081CE837-B0D5-4E89-92BC-F02C1102374B}" srcOrd="3" destOrd="0" presId="urn:microsoft.com/office/officeart/2005/8/layout/cycle3"/>
    <dgm:cxn modelId="{A46BAAAC-A127-491A-90CB-E1BC23E5232E}" type="presParOf" srcId="{BC35740C-802A-4605-81F0-D74173676567}" destId="{C902CF72-431C-4985-A01E-8695FB221E97}" srcOrd="4" destOrd="0" presId="urn:microsoft.com/office/officeart/2005/8/layout/cycle3"/>
    <dgm:cxn modelId="{72D1772D-F1E3-4133-B96E-FF62D1DAAB25}" type="presParOf" srcId="{BC35740C-802A-4605-81F0-D74173676567}" destId="{D10185AD-BD1F-445E-82D8-F53453C46C8E}" srcOrd="5" destOrd="0" presId="urn:microsoft.com/office/officeart/2005/8/layout/cycle3"/>
    <dgm:cxn modelId="{6D54D1D9-5B27-4068-A04B-46CF61D86B84}" type="presParOf" srcId="{BC35740C-802A-4605-81F0-D74173676567}" destId="{948A088D-33C8-4D86-8BA2-64E923F6944A}" srcOrd="6" destOrd="0" presId="urn:microsoft.com/office/officeart/2005/8/layout/cycle3"/>
    <dgm:cxn modelId="{DB514C29-A9BA-49B3-A8F0-D654936C7230}" type="presParOf" srcId="{BC35740C-802A-4605-81F0-D74173676567}" destId="{BBC1AE50-2CF8-4F6C-A921-3F44C98A24D7}" srcOrd="7" destOrd="0" presId="urn:microsoft.com/office/officeart/2005/8/layout/cycle3"/>
    <dgm:cxn modelId="{E251A98B-E6A5-4422-94BF-F77702D733CB}" type="presParOf" srcId="{BC35740C-802A-4605-81F0-D74173676567}" destId="{3526052B-E76F-47C1-A9C7-497855788E50}" srcOrd="8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5D0DEEC-E1B4-4969-85D2-99210B8E6572}">
      <dsp:nvSpPr>
        <dsp:cNvPr id="0" name=""/>
        <dsp:cNvSpPr/>
      </dsp:nvSpPr>
      <dsp:spPr>
        <a:xfrm>
          <a:off x="1231930" y="-28152"/>
          <a:ext cx="3191630" cy="3191630"/>
        </a:xfrm>
        <a:prstGeom prst="circularArrow">
          <a:avLst>
            <a:gd name="adj1" fmla="val 5544"/>
            <a:gd name="adj2" fmla="val 330680"/>
            <a:gd name="adj3" fmla="val 14669338"/>
            <a:gd name="adj4" fmla="val 16862854"/>
            <a:gd name="adj5" fmla="val 5757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6D79EA3-32A5-4EA1-9E8B-D61D22306842}">
      <dsp:nvSpPr>
        <dsp:cNvPr id="0" name=""/>
        <dsp:cNvSpPr/>
      </dsp:nvSpPr>
      <dsp:spPr>
        <a:xfrm>
          <a:off x="2385425" y="1908"/>
          <a:ext cx="884641" cy="4423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volba tématu </a:t>
          </a:r>
          <a:endParaRPr lang="cs-CZ" sz="1100" kern="1200" dirty="0"/>
        </a:p>
      </dsp:txBody>
      <dsp:txXfrm>
        <a:off x="2385425" y="1908"/>
        <a:ext cx="884641" cy="442320"/>
      </dsp:txXfrm>
    </dsp:sp>
    <dsp:sp modelId="{05494958-87E5-4EC1-8EE0-38B40C495220}">
      <dsp:nvSpPr>
        <dsp:cNvPr id="0" name=""/>
        <dsp:cNvSpPr/>
      </dsp:nvSpPr>
      <dsp:spPr>
        <a:xfrm>
          <a:off x="3347823" y="400547"/>
          <a:ext cx="884641" cy="4423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Projekt práce </a:t>
          </a:r>
          <a:endParaRPr lang="cs-CZ" sz="1100" kern="1200" dirty="0"/>
        </a:p>
      </dsp:txBody>
      <dsp:txXfrm>
        <a:off x="3347823" y="400547"/>
        <a:ext cx="884641" cy="442320"/>
      </dsp:txXfrm>
    </dsp:sp>
    <dsp:sp modelId="{081CE837-B0D5-4E89-92BC-F02C1102374B}">
      <dsp:nvSpPr>
        <dsp:cNvPr id="0" name=""/>
        <dsp:cNvSpPr/>
      </dsp:nvSpPr>
      <dsp:spPr>
        <a:xfrm>
          <a:off x="3641233" y="1362945"/>
          <a:ext cx="1095098" cy="44232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 dirty="0" smtClean="0"/>
            <a:t>shromažďování a zpracování informací</a:t>
          </a:r>
          <a:endParaRPr lang="cs-CZ" sz="1100" b="1" kern="1200" dirty="0"/>
        </a:p>
      </dsp:txBody>
      <dsp:txXfrm>
        <a:off x="3641233" y="1362945"/>
        <a:ext cx="1095098" cy="442320"/>
      </dsp:txXfrm>
    </dsp:sp>
    <dsp:sp modelId="{C902CF72-431C-4985-A01E-8695FB221E97}">
      <dsp:nvSpPr>
        <dsp:cNvPr id="0" name=""/>
        <dsp:cNvSpPr/>
      </dsp:nvSpPr>
      <dsp:spPr>
        <a:xfrm>
          <a:off x="3347823" y="2325343"/>
          <a:ext cx="884641" cy="4423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výzkum</a:t>
          </a:r>
          <a:endParaRPr lang="cs-CZ" sz="1100" kern="1200" dirty="0"/>
        </a:p>
      </dsp:txBody>
      <dsp:txXfrm>
        <a:off x="3347823" y="2325343"/>
        <a:ext cx="884641" cy="442320"/>
      </dsp:txXfrm>
    </dsp:sp>
    <dsp:sp modelId="{D10185AD-BD1F-445E-82D8-F53453C46C8E}">
      <dsp:nvSpPr>
        <dsp:cNvPr id="0" name=""/>
        <dsp:cNvSpPr/>
      </dsp:nvSpPr>
      <dsp:spPr>
        <a:xfrm>
          <a:off x="2385425" y="2723982"/>
          <a:ext cx="884641" cy="4423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tvorba textu práce</a:t>
          </a:r>
          <a:endParaRPr lang="cs-CZ" sz="1100" kern="1200" dirty="0"/>
        </a:p>
      </dsp:txBody>
      <dsp:txXfrm>
        <a:off x="2385425" y="2723982"/>
        <a:ext cx="884641" cy="442320"/>
      </dsp:txXfrm>
    </dsp:sp>
    <dsp:sp modelId="{948A088D-33C8-4D86-8BA2-64E923F6944A}">
      <dsp:nvSpPr>
        <dsp:cNvPr id="0" name=""/>
        <dsp:cNvSpPr/>
      </dsp:nvSpPr>
      <dsp:spPr>
        <a:xfrm>
          <a:off x="1423026" y="2325343"/>
          <a:ext cx="884641" cy="4423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příprava konečné verze práce</a:t>
          </a:r>
          <a:endParaRPr lang="cs-CZ" sz="1100" kern="1200" dirty="0"/>
        </a:p>
      </dsp:txBody>
      <dsp:txXfrm>
        <a:off x="1423026" y="2325343"/>
        <a:ext cx="884641" cy="442320"/>
      </dsp:txXfrm>
    </dsp:sp>
    <dsp:sp modelId="{BBC1AE50-2CF8-4F6C-A921-3F44C98A24D7}">
      <dsp:nvSpPr>
        <dsp:cNvPr id="0" name=""/>
        <dsp:cNvSpPr/>
      </dsp:nvSpPr>
      <dsp:spPr>
        <a:xfrm>
          <a:off x="1024388" y="1362945"/>
          <a:ext cx="884641" cy="4423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odevzdání</a:t>
          </a:r>
          <a:endParaRPr lang="cs-CZ" sz="1100" kern="1200" dirty="0"/>
        </a:p>
      </dsp:txBody>
      <dsp:txXfrm>
        <a:off x="1024388" y="1362945"/>
        <a:ext cx="884641" cy="442320"/>
      </dsp:txXfrm>
    </dsp:sp>
    <dsp:sp modelId="{3526052B-E76F-47C1-A9C7-497855788E50}">
      <dsp:nvSpPr>
        <dsp:cNvPr id="0" name=""/>
        <dsp:cNvSpPr/>
      </dsp:nvSpPr>
      <dsp:spPr>
        <a:xfrm>
          <a:off x="1423026" y="400547"/>
          <a:ext cx="884641" cy="4423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Obhajoba </a:t>
          </a:r>
          <a:endParaRPr lang="cs-CZ" sz="1100" kern="1200" dirty="0"/>
        </a:p>
      </dsp:txBody>
      <dsp:txXfrm>
        <a:off x="1423026" y="400547"/>
        <a:ext cx="884641" cy="4423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Jarče</dc:creator>
  <cp:keywords/>
  <dc:description/>
  <cp:lastModifiedBy>Jarče</cp:lastModifiedBy>
  <cp:revision>2</cp:revision>
  <dcterms:created xsi:type="dcterms:W3CDTF">2014-08-14T20:37:00Z</dcterms:created>
  <dcterms:modified xsi:type="dcterms:W3CDTF">2014-08-14T20:44:00Z</dcterms:modified>
</cp:coreProperties>
</file>