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Default="00F117CC">
      <w:pPr>
        <w:rPr>
          <w:rFonts w:ascii="Times New Roman" w:hAnsi="Times New Roman" w:cs="Times New Roman"/>
          <w:sz w:val="24"/>
          <w:szCs w:val="24"/>
        </w:rPr>
      </w:pPr>
      <w:r w:rsidRPr="00F117CC">
        <w:rPr>
          <w:rFonts w:ascii="Times New Roman" w:hAnsi="Times New Roman" w:cs="Times New Roman"/>
          <w:sz w:val="24"/>
          <w:szCs w:val="24"/>
        </w:rPr>
        <w:t xml:space="preserve">U kořenů vyvráceného buku zavadila o jezevčí nos </w:t>
      </w:r>
      <w:r w:rsidRPr="009A60FE">
        <w:rPr>
          <w:rFonts w:ascii="Times New Roman" w:hAnsi="Times New Roman" w:cs="Times New Roman"/>
          <w:sz w:val="24"/>
          <w:szCs w:val="24"/>
          <w:u w:val="single"/>
        </w:rPr>
        <w:t>povědomá</w:t>
      </w:r>
      <w:r w:rsidRPr="00F117CC">
        <w:rPr>
          <w:rFonts w:ascii="Times New Roman" w:hAnsi="Times New Roman" w:cs="Times New Roman"/>
          <w:sz w:val="24"/>
          <w:szCs w:val="24"/>
        </w:rPr>
        <w:t xml:space="preserve"> vůně. </w:t>
      </w:r>
      <w:r w:rsidRPr="009A60FE">
        <w:rPr>
          <w:rFonts w:ascii="Times New Roman" w:hAnsi="Times New Roman" w:cs="Times New Roman"/>
          <w:sz w:val="24"/>
          <w:szCs w:val="24"/>
          <w:u w:val="single"/>
        </w:rPr>
        <w:t>Zvěstovala</w:t>
      </w:r>
      <w:r w:rsidRPr="00F117CC">
        <w:rPr>
          <w:rFonts w:ascii="Times New Roman" w:hAnsi="Times New Roman" w:cs="Times New Roman"/>
          <w:sz w:val="24"/>
          <w:szCs w:val="24"/>
        </w:rPr>
        <w:t xml:space="preserve">, že mezi kořáním, právě v místě, kde se na pobledlém stvolu chystají rozkvést růžové rolničky, skrývá se pod zemí těžké hlavisko chutného kořene šupinatého podbílku. A kořen podbílku chutná a lahodí jazyku skoro jako hřib </w:t>
      </w:r>
      <w:proofErr w:type="spellStart"/>
      <w:r w:rsidRPr="00F117CC">
        <w:rPr>
          <w:rFonts w:ascii="Times New Roman" w:hAnsi="Times New Roman" w:cs="Times New Roman"/>
          <w:sz w:val="24"/>
          <w:szCs w:val="24"/>
        </w:rPr>
        <w:t>dubák</w:t>
      </w:r>
      <w:proofErr w:type="spellEnd"/>
      <w:r w:rsidRPr="00F117CC">
        <w:rPr>
          <w:rFonts w:ascii="Times New Roman" w:hAnsi="Times New Roman" w:cs="Times New Roman"/>
          <w:sz w:val="24"/>
          <w:szCs w:val="24"/>
        </w:rPr>
        <w:t xml:space="preserve">. Deset, dvacet hrábnutí předními </w:t>
      </w:r>
      <w:r w:rsidRPr="009A60FE">
        <w:rPr>
          <w:rFonts w:ascii="Times New Roman" w:hAnsi="Times New Roman" w:cs="Times New Roman"/>
          <w:sz w:val="24"/>
          <w:szCs w:val="24"/>
          <w:u w:val="single"/>
        </w:rPr>
        <w:t>běhy</w:t>
      </w:r>
      <w:r w:rsidRPr="00F117CC">
        <w:rPr>
          <w:rFonts w:ascii="Times New Roman" w:hAnsi="Times New Roman" w:cs="Times New Roman"/>
          <w:sz w:val="24"/>
          <w:szCs w:val="24"/>
        </w:rPr>
        <w:t xml:space="preserve"> a jezevec, popadnuv horní konec oddenku zuby, vyvalil celý kořen ven jako pařez. </w:t>
      </w:r>
      <w:r>
        <w:rPr>
          <w:rFonts w:ascii="Times New Roman" w:hAnsi="Times New Roman" w:cs="Times New Roman"/>
          <w:sz w:val="24"/>
          <w:szCs w:val="24"/>
        </w:rPr>
        <w:t xml:space="preserve">Seběhly se mu sliny. Nedočkavě </w:t>
      </w:r>
      <w:proofErr w:type="spellStart"/>
      <w:r w:rsidRPr="009A60FE">
        <w:rPr>
          <w:rFonts w:ascii="Times New Roman" w:hAnsi="Times New Roman" w:cs="Times New Roman"/>
          <w:sz w:val="24"/>
          <w:szCs w:val="24"/>
          <w:u w:val="single"/>
        </w:rPr>
        <w:t>ukřoupl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dobrou čtvrtinu a pohodil si ji mezi stoličky. Zvolna a důkladně chroustal a otáčel při tom </w:t>
      </w:r>
      <w:r w:rsidRPr="009A60FE">
        <w:rPr>
          <w:rFonts w:ascii="Times New Roman" w:hAnsi="Times New Roman" w:cs="Times New Roman"/>
          <w:sz w:val="24"/>
          <w:szCs w:val="24"/>
          <w:u w:val="single"/>
        </w:rPr>
        <w:t>mordu</w:t>
      </w:r>
      <w:r>
        <w:rPr>
          <w:rFonts w:ascii="Times New Roman" w:hAnsi="Times New Roman" w:cs="Times New Roman"/>
          <w:sz w:val="24"/>
          <w:szCs w:val="24"/>
        </w:rPr>
        <w:t xml:space="preserve"> stranou, jako by se bál, že mu někdo neviditelné sousto vezme.</w:t>
      </w:r>
    </w:p>
    <w:p w:rsidR="005B149B" w:rsidRDefault="005B14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149B" w:rsidRPr="005B149B" w:rsidRDefault="005B149B">
      <w:pPr>
        <w:rPr>
          <w:rFonts w:ascii="Times New Roman" w:hAnsi="Times New Roman" w:cs="Times New Roman"/>
          <w:b/>
          <w:sz w:val="28"/>
          <w:szCs w:val="28"/>
        </w:rPr>
      </w:pPr>
      <w:r w:rsidRPr="005B149B">
        <w:rPr>
          <w:rFonts w:ascii="Times New Roman" w:hAnsi="Times New Roman" w:cs="Times New Roman"/>
          <w:b/>
          <w:sz w:val="28"/>
          <w:szCs w:val="28"/>
        </w:rPr>
        <w:t>I. Slovní zásoba, význ</w:t>
      </w:r>
      <w:r>
        <w:rPr>
          <w:rFonts w:ascii="Times New Roman" w:hAnsi="Times New Roman" w:cs="Times New Roman"/>
          <w:b/>
          <w:sz w:val="28"/>
          <w:szCs w:val="28"/>
        </w:rPr>
        <w:t>am slov</w:t>
      </w:r>
    </w:p>
    <w:p w:rsidR="009A60FE" w:rsidRDefault="009A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Podtržená slova nahraďte synonymy.</w:t>
      </w:r>
    </w:p>
    <w:p w:rsidR="009A60FE" w:rsidRDefault="009A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Najděte v textu příklady: a) personifikace; b) jiné metafory; c) synestézie.</w:t>
      </w:r>
    </w:p>
    <w:p w:rsidR="009A60FE" w:rsidRDefault="009A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Najděte příklad frazému.</w:t>
      </w:r>
    </w:p>
    <w:p w:rsidR="009A60FE" w:rsidRDefault="009A6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Vysvětlete význam slov: kořání</w:t>
      </w:r>
      <w:r w:rsidR="00387CAE">
        <w:rPr>
          <w:rFonts w:ascii="Times New Roman" w:hAnsi="Times New Roman" w:cs="Times New Roman"/>
          <w:sz w:val="24"/>
          <w:szCs w:val="24"/>
        </w:rPr>
        <w:t>, stvol, oddenek</w:t>
      </w:r>
    </w:p>
    <w:p w:rsidR="005B149B" w:rsidRDefault="005B149B" w:rsidP="005B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 kterými slovy ve větě můžete spojit slovo stolička? Proč </w:t>
      </w:r>
    </w:p>
    <w:p w:rsidR="005B149B" w:rsidRDefault="005B149B" w:rsidP="005B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Jaký význam má adjektivum dobrou ve větě </w:t>
      </w:r>
      <w:r w:rsidRPr="00254982">
        <w:rPr>
          <w:rFonts w:ascii="Times New Roman" w:hAnsi="Times New Roman" w:cs="Times New Roman"/>
          <w:i/>
          <w:sz w:val="24"/>
          <w:szCs w:val="24"/>
        </w:rPr>
        <w:t xml:space="preserve">Nedočkavě </w:t>
      </w:r>
      <w:proofErr w:type="spellStart"/>
      <w:r w:rsidRPr="005B149B">
        <w:rPr>
          <w:rFonts w:ascii="Times New Roman" w:hAnsi="Times New Roman" w:cs="Times New Roman"/>
          <w:i/>
          <w:sz w:val="24"/>
          <w:szCs w:val="24"/>
        </w:rPr>
        <w:t>ukřoupl</w:t>
      </w:r>
      <w:proofErr w:type="spellEnd"/>
      <w:r w:rsidRPr="00254982">
        <w:rPr>
          <w:rFonts w:ascii="Times New Roman" w:hAnsi="Times New Roman" w:cs="Times New Roman"/>
          <w:i/>
          <w:sz w:val="24"/>
          <w:szCs w:val="24"/>
        </w:rPr>
        <w:t xml:space="preserve"> dobrou čtvrtinu</w:t>
      </w:r>
      <w:r>
        <w:rPr>
          <w:rFonts w:ascii="Times New Roman" w:hAnsi="Times New Roman" w:cs="Times New Roman"/>
          <w:sz w:val="24"/>
          <w:szCs w:val="24"/>
        </w:rPr>
        <w:t>.?</w:t>
      </w:r>
    </w:p>
    <w:p w:rsidR="009A60FE" w:rsidRPr="005B149B" w:rsidRDefault="009A60FE">
      <w:pPr>
        <w:rPr>
          <w:rFonts w:ascii="Times New Roman" w:hAnsi="Times New Roman" w:cs="Times New Roman"/>
          <w:b/>
          <w:sz w:val="28"/>
          <w:szCs w:val="28"/>
        </w:rPr>
      </w:pPr>
    </w:p>
    <w:p w:rsidR="005B149B" w:rsidRPr="005B149B" w:rsidRDefault="005B149B">
      <w:pPr>
        <w:rPr>
          <w:rFonts w:ascii="Times New Roman" w:hAnsi="Times New Roman" w:cs="Times New Roman"/>
          <w:b/>
          <w:sz w:val="28"/>
          <w:szCs w:val="28"/>
        </w:rPr>
      </w:pPr>
      <w:r w:rsidRPr="005B149B">
        <w:rPr>
          <w:rFonts w:ascii="Times New Roman" w:hAnsi="Times New Roman" w:cs="Times New Roman"/>
          <w:b/>
          <w:sz w:val="28"/>
          <w:szCs w:val="28"/>
        </w:rPr>
        <w:t>II. Tvoření slov</w:t>
      </w:r>
    </w:p>
    <w:p w:rsidR="005B149B" w:rsidRDefault="005B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Najděte v textu slova slovotvorně příbuzná s výrazy </w:t>
      </w:r>
      <w:r w:rsidRPr="005B149B">
        <w:rPr>
          <w:rFonts w:ascii="Times New Roman" w:hAnsi="Times New Roman" w:cs="Times New Roman"/>
          <w:i/>
          <w:sz w:val="24"/>
          <w:szCs w:val="24"/>
        </w:rPr>
        <w:t>kořání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149B">
        <w:rPr>
          <w:rFonts w:ascii="Times New Roman" w:hAnsi="Times New Roman" w:cs="Times New Roman"/>
          <w:i/>
          <w:sz w:val="24"/>
          <w:szCs w:val="24"/>
        </w:rPr>
        <w:t>chutný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149B">
        <w:rPr>
          <w:rFonts w:ascii="Times New Roman" w:hAnsi="Times New Roman" w:cs="Times New Roman"/>
          <w:i/>
          <w:sz w:val="24"/>
          <w:szCs w:val="24"/>
        </w:rPr>
        <w:t>jezevec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49B" w:rsidRDefault="005B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Najděte adjektiva odvozená od slovesných tvarů.</w:t>
      </w:r>
    </w:p>
    <w:p w:rsidR="005B149B" w:rsidRDefault="005B1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Najděte v textu příslovečnou spřežku.</w:t>
      </w:r>
    </w:p>
    <w:p w:rsidR="009A60FE" w:rsidRDefault="0045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Proveďte slovotvorný rozbor slov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292"/>
        <w:gridCol w:w="1296"/>
        <w:gridCol w:w="1403"/>
        <w:gridCol w:w="1403"/>
        <w:gridCol w:w="1262"/>
        <w:gridCol w:w="1390"/>
        <w:gridCol w:w="1560"/>
      </w:tblGrid>
      <w:tr w:rsidR="00457C57" w:rsidRPr="00F117CC" w:rsidTr="00457C57"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Základové slovo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Slovotvorný základ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Slovotvorný formant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alternace</w:t>
            </w:r>
          </w:p>
        </w:tc>
        <w:tc>
          <w:tcPr>
            <w:tcW w:w="1390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Slovotvorná kategorie</w:t>
            </w:r>
          </w:p>
        </w:tc>
        <w:tc>
          <w:tcPr>
            <w:tcW w:w="1636" w:type="dxa"/>
          </w:tcPr>
          <w:p w:rsidR="00457C57" w:rsidRPr="00F117CC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Mutace - transpozice - modifikace</w:t>
            </w:r>
          </w:p>
        </w:tc>
      </w:tr>
      <w:tr w:rsidR="00457C57" w:rsidRPr="00F117CC" w:rsidTr="00457C57">
        <w:tc>
          <w:tcPr>
            <w:tcW w:w="1316" w:type="dxa"/>
          </w:tcPr>
          <w:p w:rsidR="00457C57" w:rsidRPr="00457C57" w:rsidRDefault="00457C57" w:rsidP="004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Hlavisko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57C57" w:rsidRPr="00F117CC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7" w:rsidRPr="00F117CC" w:rsidTr="00457C57"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Jezevčí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57C57" w:rsidRPr="00F117CC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7" w:rsidRPr="00F117CC" w:rsidTr="00457C57"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Šupinatý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57C57" w:rsidRPr="00F117CC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57" w:rsidRPr="00F117CC" w:rsidTr="00457C57"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vyvrácený</w:t>
            </w: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57C57" w:rsidRPr="00457C57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57C57" w:rsidRPr="00F117CC" w:rsidRDefault="00457C57" w:rsidP="00862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C57" w:rsidRDefault="00457C57" w:rsidP="00457C57">
      <w:pPr>
        <w:rPr>
          <w:rFonts w:ascii="Times New Roman" w:hAnsi="Times New Roman" w:cs="Times New Roman"/>
          <w:sz w:val="24"/>
          <w:szCs w:val="24"/>
        </w:rPr>
      </w:pPr>
    </w:p>
    <w:p w:rsidR="00145F9A" w:rsidRDefault="00145F9A" w:rsidP="0014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Najděte slova tvořená výhradně předponou:</w:t>
      </w:r>
    </w:p>
    <w:p w:rsidR="00145F9A" w:rsidRDefault="00145F9A" w:rsidP="0014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Proveďte morfematický rozbor slov.</w:t>
      </w:r>
    </w:p>
    <w:p w:rsidR="00145F9A" w:rsidRPr="00F117CC" w:rsidRDefault="00145F9A" w:rsidP="0045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Vyvrácený</w:t>
      </w:r>
      <w:r>
        <w:rPr>
          <w:rFonts w:ascii="Times New Roman" w:hAnsi="Times New Roman" w:cs="Times New Roman"/>
          <w:sz w:val="24"/>
          <w:szCs w:val="24"/>
        </w:rPr>
        <w:tab/>
        <w:t>pobledlý</w:t>
      </w:r>
      <w:r>
        <w:rPr>
          <w:rFonts w:ascii="Times New Roman" w:hAnsi="Times New Roman" w:cs="Times New Roman"/>
          <w:sz w:val="24"/>
          <w:szCs w:val="24"/>
        </w:rPr>
        <w:tab/>
        <w:t>skrývat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nedočkavě</w:t>
      </w:r>
    </w:p>
    <w:sectPr w:rsidR="00145F9A" w:rsidRPr="00F1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FA"/>
    <w:rsid w:val="00136C31"/>
    <w:rsid w:val="00143432"/>
    <w:rsid w:val="00145F9A"/>
    <w:rsid w:val="00387CAE"/>
    <w:rsid w:val="003A0DB8"/>
    <w:rsid w:val="00457C57"/>
    <w:rsid w:val="004773E3"/>
    <w:rsid w:val="00514186"/>
    <w:rsid w:val="005555FA"/>
    <w:rsid w:val="005933B6"/>
    <w:rsid w:val="005B149B"/>
    <w:rsid w:val="006B4B16"/>
    <w:rsid w:val="008650C1"/>
    <w:rsid w:val="00871162"/>
    <w:rsid w:val="008E677C"/>
    <w:rsid w:val="009A60FE"/>
    <w:rsid w:val="00B51F99"/>
    <w:rsid w:val="00C15332"/>
    <w:rsid w:val="00D17C7F"/>
    <w:rsid w:val="00D300B8"/>
    <w:rsid w:val="00D343BC"/>
    <w:rsid w:val="00E17E67"/>
    <w:rsid w:val="00E31550"/>
    <w:rsid w:val="00EA5615"/>
    <w:rsid w:val="00F117CC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0FE"/>
    <w:pPr>
      <w:ind w:left="720"/>
      <w:contextualSpacing/>
    </w:pPr>
  </w:style>
  <w:style w:type="table" w:styleId="Mkatabulky">
    <w:name w:val="Table Grid"/>
    <w:basedOn w:val="Normlntabulka"/>
    <w:uiPriority w:val="59"/>
    <w:rsid w:val="0045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0FE"/>
    <w:pPr>
      <w:ind w:left="720"/>
      <w:contextualSpacing/>
    </w:pPr>
  </w:style>
  <w:style w:type="table" w:styleId="Mkatabulky">
    <w:name w:val="Table Grid"/>
    <w:basedOn w:val="Normlntabulka"/>
    <w:uiPriority w:val="59"/>
    <w:rsid w:val="0045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2015-10-21T23:10:00Z</dcterms:created>
  <dcterms:modified xsi:type="dcterms:W3CDTF">2015-10-26T21:37:00Z</dcterms:modified>
</cp:coreProperties>
</file>