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68" w:rsidRDefault="00DC7768" w:rsidP="00DC776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000000"/>
          <w:sz w:val="24"/>
          <w:szCs w:val="24"/>
          <w:shd w:val="clear" w:color="auto" w:fill="FDFDFE"/>
        </w:rPr>
        <w:t>RV2MP_3ZOS Zátěžové, ohrožující a krizové situace</w:t>
      </w:r>
    </w:p>
    <w:p w:rsidR="00DC7768" w:rsidRDefault="00DC7768" w:rsidP="00DC776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E"/>
        </w:rPr>
        <w:t>Témata k prezentaci</w:t>
      </w: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000000"/>
          <w:sz w:val="24"/>
          <w:szCs w:val="24"/>
          <w:shd w:val="clear" w:color="auto" w:fill="FDFDFE"/>
        </w:rPr>
        <w:t xml:space="preserve">1. Zátěž, stres, trauma, traumatizace, posttraumatická stresová porucha, rizikové a protektivní faktory. </w:t>
      </w:r>
    </w:p>
    <w:p w:rsidR="00DC7768" w:rsidRPr="00DC7768" w:rsidRDefault="00DC7768">
      <w:pPr>
        <w:rPr>
          <w:rFonts w:ascii="Arial" w:hAnsi="Arial" w:cs="Arial"/>
          <w:color w:val="FF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Píšťková</w:t>
      </w:r>
      <w:r w:rsidR="00456053"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 20.10.</w:t>
      </w: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000000"/>
          <w:sz w:val="24"/>
          <w:szCs w:val="24"/>
          <w:shd w:val="clear" w:color="auto" w:fill="FDFDFE"/>
        </w:rPr>
        <w:t xml:space="preserve">2. Krize v rodině. Manželské krize. Rodina a rozvod. Rozvodová a porozvodová situace. </w:t>
      </w:r>
    </w:p>
    <w:p w:rsidR="00DC7768" w:rsidRPr="00DC7768" w:rsidRDefault="00DC7768">
      <w:pPr>
        <w:rPr>
          <w:rFonts w:ascii="Arial" w:hAnsi="Arial" w:cs="Arial"/>
          <w:color w:val="FF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Jirečková</w:t>
      </w:r>
      <w:r w:rsidR="00456053"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 20.10.</w:t>
      </w: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000000"/>
          <w:sz w:val="24"/>
          <w:szCs w:val="24"/>
          <w:shd w:val="clear" w:color="auto" w:fill="FDFDFE"/>
        </w:rPr>
        <w:t xml:space="preserve">3. Výchova dítěte v rodině. Problémy spojené s nevhodným působením rodiny. Psychická deprivace a její následky. </w:t>
      </w:r>
    </w:p>
    <w:p w:rsidR="00DC7768" w:rsidRPr="00DC7768" w:rsidRDefault="00623F96">
      <w:pPr>
        <w:rPr>
          <w:rFonts w:ascii="Arial" w:hAnsi="Arial" w:cs="Arial"/>
          <w:color w:val="FF0000"/>
          <w:sz w:val="24"/>
          <w:szCs w:val="24"/>
          <w:shd w:val="clear" w:color="auto" w:fill="FDFDFE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DFDFE"/>
        </w:rPr>
        <w:t>Grmelová</w:t>
      </w:r>
      <w:bookmarkStart w:id="0" w:name="_GoBack"/>
      <w:bookmarkEnd w:id="0"/>
      <w:r w:rsidR="00456053"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 27.10.</w:t>
      </w: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000000"/>
          <w:sz w:val="24"/>
          <w:szCs w:val="24"/>
          <w:shd w:val="clear" w:color="auto" w:fill="FDFDFE"/>
        </w:rPr>
        <w:t xml:space="preserve">4. Syndrom týraného, zneužívaného a zanedbávaného dítěte. </w:t>
      </w:r>
    </w:p>
    <w:p w:rsidR="00DC7768" w:rsidRPr="00DC7768" w:rsidRDefault="00DC7768">
      <w:pPr>
        <w:rPr>
          <w:rFonts w:ascii="Arial" w:hAnsi="Arial" w:cs="Arial"/>
          <w:color w:val="FF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Ftačníková</w:t>
      </w:r>
      <w:r w:rsidR="00456053"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 27.10.</w:t>
      </w: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000000"/>
          <w:sz w:val="24"/>
          <w:szCs w:val="24"/>
          <w:shd w:val="clear" w:color="auto" w:fill="FDFDFE"/>
        </w:rPr>
        <w:t xml:space="preserve">5. Rodina a nemoc. Rodina a psychická porucha. Návykové chování a rodina. </w:t>
      </w:r>
    </w:p>
    <w:p w:rsidR="00DC7768" w:rsidRPr="00DC7768" w:rsidRDefault="00DC7768">
      <w:pPr>
        <w:rPr>
          <w:rFonts w:ascii="Arial" w:hAnsi="Arial" w:cs="Arial"/>
          <w:color w:val="FF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Dupalová</w:t>
      </w:r>
      <w:r w:rsidR="00456053"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 3.11.</w:t>
      </w:r>
    </w:p>
    <w:p w:rsidR="00DC7768" w:rsidRPr="00DC7768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</w:p>
    <w:p w:rsidR="000E0547" w:rsidRDefault="00DC7768">
      <w:pPr>
        <w:rPr>
          <w:rFonts w:ascii="Arial" w:hAnsi="Arial" w:cs="Arial"/>
          <w:color w:val="000000"/>
          <w:sz w:val="24"/>
          <w:szCs w:val="24"/>
          <w:shd w:val="clear" w:color="auto" w:fill="FDFDF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E"/>
        </w:rPr>
        <w:t>6</w:t>
      </w:r>
      <w:r w:rsidRPr="00DC7768">
        <w:rPr>
          <w:rFonts w:ascii="Arial" w:hAnsi="Arial" w:cs="Arial"/>
          <w:color w:val="000000"/>
          <w:sz w:val="24"/>
          <w:szCs w:val="24"/>
          <w:shd w:val="clear" w:color="auto" w:fill="FDFDFE"/>
        </w:rPr>
        <w:t>. Úmrtí člena rodiny, situace ztráty blízkého člověka. Možnosti psychologické pomoci v zátěžových event. ohrožujících situacích.</w:t>
      </w:r>
    </w:p>
    <w:p w:rsidR="00DC7768" w:rsidRPr="00DC7768" w:rsidRDefault="00DC7768" w:rsidP="00DC7768">
      <w:pPr>
        <w:rPr>
          <w:rFonts w:ascii="Arial" w:hAnsi="Arial" w:cs="Arial"/>
          <w:color w:val="FF0000"/>
          <w:sz w:val="24"/>
          <w:szCs w:val="24"/>
          <w:shd w:val="clear" w:color="auto" w:fill="FDFDFE"/>
        </w:rPr>
      </w:pP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Píšťková</w:t>
      </w:r>
      <w:r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, </w:t>
      </w: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Jirečková</w:t>
      </w:r>
      <w:r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, </w:t>
      </w: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Gilbertová</w:t>
      </w:r>
      <w:r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, </w:t>
      </w: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Ftačníková</w:t>
      </w:r>
      <w:r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, </w:t>
      </w:r>
      <w:r w:rsidRPr="00DC7768">
        <w:rPr>
          <w:rFonts w:ascii="Arial" w:hAnsi="Arial" w:cs="Arial"/>
          <w:color w:val="FF0000"/>
          <w:sz w:val="24"/>
          <w:szCs w:val="24"/>
          <w:shd w:val="clear" w:color="auto" w:fill="FDFDFE"/>
        </w:rPr>
        <w:t>Dupalová</w:t>
      </w:r>
      <w:r w:rsidR="00456053">
        <w:rPr>
          <w:rFonts w:ascii="Arial" w:hAnsi="Arial" w:cs="Arial"/>
          <w:color w:val="FF0000"/>
          <w:sz w:val="24"/>
          <w:szCs w:val="24"/>
          <w:shd w:val="clear" w:color="auto" w:fill="FDFDFE"/>
        </w:rPr>
        <w:t xml:space="preserve"> 3.11.</w:t>
      </w:r>
    </w:p>
    <w:p w:rsidR="00DC7768" w:rsidRPr="00DC7768" w:rsidRDefault="00DC7768" w:rsidP="00DC7768">
      <w:pPr>
        <w:rPr>
          <w:rFonts w:ascii="Arial" w:hAnsi="Arial" w:cs="Arial"/>
          <w:color w:val="FF0000"/>
          <w:sz w:val="24"/>
          <w:szCs w:val="24"/>
          <w:shd w:val="clear" w:color="auto" w:fill="FDFDFE"/>
        </w:rPr>
      </w:pPr>
    </w:p>
    <w:p w:rsidR="00DC7768" w:rsidRPr="00DC7768" w:rsidRDefault="00DC7768">
      <w:pPr>
        <w:rPr>
          <w:sz w:val="24"/>
          <w:szCs w:val="24"/>
        </w:rPr>
      </w:pPr>
    </w:p>
    <w:sectPr w:rsidR="00DC7768" w:rsidRPr="00DC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68"/>
    <w:rsid w:val="000E0547"/>
    <w:rsid w:val="00456053"/>
    <w:rsid w:val="00623F96"/>
    <w:rsid w:val="00856D1F"/>
    <w:rsid w:val="00D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Slany</dc:creator>
  <cp:lastModifiedBy>Slany</cp:lastModifiedBy>
  <cp:revision>5</cp:revision>
  <dcterms:created xsi:type="dcterms:W3CDTF">2015-09-30T06:30:00Z</dcterms:created>
  <dcterms:modified xsi:type="dcterms:W3CDTF">2015-10-01T05:40:00Z</dcterms:modified>
</cp:coreProperties>
</file>