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85" w:rsidRDefault="00072185" w:rsidP="00072185">
      <w:pPr>
        <w:spacing w:line="360" w:lineRule="auto"/>
        <w:jc w:val="center"/>
        <w:rPr>
          <w:rFonts w:ascii="Arial" w:hAnsi="Arial" w:cs="Arial"/>
          <w:sz w:val="32"/>
          <w:szCs w:val="32"/>
        </w:rPr>
      </w:pPr>
      <w:r>
        <w:rPr>
          <w:rFonts w:ascii="Arial" w:hAnsi="Arial" w:cs="Arial"/>
          <w:sz w:val="32"/>
          <w:szCs w:val="32"/>
        </w:rPr>
        <w:t>Masarykova univerzita</w:t>
      </w:r>
    </w:p>
    <w:p w:rsidR="00072185" w:rsidRDefault="00072185" w:rsidP="00072185">
      <w:pPr>
        <w:spacing w:line="360" w:lineRule="auto"/>
        <w:jc w:val="center"/>
        <w:rPr>
          <w:rFonts w:ascii="Arial" w:hAnsi="Arial" w:cs="Arial"/>
          <w:sz w:val="28"/>
          <w:szCs w:val="28"/>
        </w:rPr>
      </w:pPr>
      <w:r>
        <w:rPr>
          <w:rFonts w:ascii="Arial" w:hAnsi="Arial" w:cs="Arial"/>
          <w:sz w:val="28"/>
          <w:szCs w:val="28"/>
        </w:rPr>
        <w:t>Pedagogická fakulta</w:t>
      </w:r>
    </w:p>
    <w:p w:rsidR="00072185" w:rsidRDefault="00072185" w:rsidP="00072185">
      <w:pPr>
        <w:spacing w:line="360" w:lineRule="auto"/>
        <w:jc w:val="center"/>
        <w:rPr>
          <w:rFonts w:ascii="Arial" w:hAnsi="Arial" w:cs="Arial"/>
        </w:rPr>
      </w:pPr>
      <w:r>
        <w:rPr>
          <w:rFonts w:ascii="Arial" w:hAnsi="Arial" w:cs="Arial"/>
        </w:rPr>
        <w:t>Sociální pedagogika</w:t>
      </w:r>
    </w:p>
    <w:p w:rsidR="00072185" w:rsidRDefault="00072185" w:rsidP="00072185">
      <w:pPr>
        <w:spacing w:line="360" w:lineRule="auto"/>
        <w:jc w:val="center"/>
        <w:rPr>
          <w:rFonts w:ascii="Arial" w:hAnsi="Arial" w:cs="Arial"/>
        </w:rPr>
      </w:pPr>
    </w:p>
    <w:p w:rsidR="00072185" w:rsidRDefault="00072185" w:rsidP="00072185">
      <w:pPr>
        <w:spacing w:line="360" w:lineRule="auto"/>
        <w:jc w:val="center"/>
        <w:rPr>
          <w:rFonts w:ascii="Arial" w:hAnsi="Arial" w:cs="Arial"/>
        </w:rPr>
      </w:pPr>
    </w:p>
    <w:p w:rsidR="00072185" w:rsidRDefault="00072185" w:rsidP="00072185">
      <w:pPr>
        <w:spacing w:line="360" w:lineRule="auto"/>
        <w:jc w:val="center"/>
        <w:rPr>
          <w:rFonts w:ascii="Arial" w:hAnsi="Arial" w:cs="Arial"/>
        </w:rPr>
      </w:pPr>
    </w:p>
    <w:p w:rsidR="00072185" w:rsidRDefault="00072185" w:rsidP="00072185">
      <w:pPr>
        <w:spacing w:line="360" w:lineRule="auto"/>
        <w:jc w:val="cent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2298700</wp:posOffset>
            </wp:positionH>
            <wp:positionV relativeFrom="paragraph">
              <wp:posOffset>133350</wp:posOffset>
            </wp:positionV>
            <wp:extent cx="1139825" cy="1180465"/>
            <wp:effectExtent l="19050" t="0" r="3175"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5"/>
                    <a:srcRect/>
                    <a:stretch>
                      <a:fillRect/>
                    </a:stretch>
                  </pic:blipFill>
                  <pic:spPr bwMode="auto">
                    <a:xfrm>
                      <a:off x="0" y="0"/>
                      <a:ext cx="1139825" cy="1180465"/>
                    </a:xfrm>
                    <a:prstGeom prst="rect">
                      <a:avLst/>
                    </a:prstGeom>
                    <a:noFill/>
                  </pic:spPr>
                </pic:pic>
              </a:graphicData>
            </a:graphic>
          </wp:anchor>
        </w:drawing>
      </w:r>
    </w:p>
    <w:p w:rsidR="00072185" w:rsidRDefault="00072185" w:rsidP="00072185"/>
    <w:p w:rsidR="00072185" w:rsidRDefault="00072185" w:rsidP="00072185"/>
    <w:p w:rsidR="00072185" w:rsidRDefault="00072185" w:rsidP="00072185"/>
    <w:p w:rsidR="00072185" w:rsidRDefault="00072185" w:rsidP="00072185"/>
    <w:p w:rsidR="00072185" w:rsidRDefault="00072185" w:rsidP="00072185">
      <w:pPr>
        <w:jc w:val="center"/>
      </w:pPr>
    </w:p>
    <w:p w:rsidR="00072185" w:rsidRDefault="00072185" w:rsidP="00072185">
      <w:pPr>
        <w:jc w:val="center"/>
      </w:pPr>
    </w:p>
    <w:p w:rsidR="00072185" w:rsidRDefault="00072185" w:rsidP="00072185">
      <w:pPr>
        <w:jc w:val="center"/>
      </w:pPr>
    </w:p>
    <w:p w:rsidR="00072185" w:rsidRDefault="00072185" w:rsidP="00072185">
      <w:pPr>
        <w:jc w:val="center"/>
      </w:pPr>
    </w:p>
    <w:p w:rsidR="00072185" w:rsidRDefault="00072185" w:rsidP="00072185">
      <w:pPr>
        <w:jc w:val="center"/>
      </w:pPr>
    </w:p>
    <w:p w:rsidR="00072185" w:rsidRDefault="00072185" w:rsidP="00072185">
      <w:pPr>
        <w:jc w:val="center"/>
      </w:pPr>
    </w:p>
    <w:p w:rsidR="00072185" w:rsidRDefault="00072185" w:rsidP="00072185">
      <w:pPr>
        <w:jc w:val="center"/>
      </w:pPr>
    </w:p>
    <w:p w:rsidR="00072185" w:rsidRDefault="00072185" w:rsidP="00072185">
      <w:pPr>
        <w:jc w:val="center"/>
      </w:pPr>
    </w:p>
    <w:p w:rsidR="00072185" w:rsidRDefault="00072185" w:rsidP="00072185">
      <w:pPr>
        <w:jc w:val="center"/>
      </w:pPr>
    </w:p>
    <w:p w:rsidR="00072185" w:rsidRDefault="00072185" w:rsidP="00072185">
      <w:pPr>
        <w:spacing w:line="360" w:lineRule="auto"/>
        <w:jc w:val="center"/>
        <w:rPr>
          <w:rFonts w:ascii="Arial" w:hAnsi="Arial" w:cs="Arial"/>
        </w:rPr>
      </w:pPr>
      <w:r>
        <w:rPr>
          <w:rFonts w:ascii="Arial" w:hAnsi="Arial" w:cs="Arial"/>
        </w:rPr>
        <w:t>Semestrální práce:</w:t>
      </w:r>
    </w:p>
    <w:p w:rsidR="00072185" w:rsidRPr="00072185" w:rsidRDefault="00072185" w:rsidP="00072185">
      <w:pPr>
        <w:jc w:val="center"/>
        <w:rPr>
          <w:rFonts w:ascii="Arial" w:hAnsi="Arial" w:cs="Arial"/>
        </w:rPr>
      </w:pPr>
    </w:p>
    <w:p w:rsidR="00072185" w:rsidRDefault="00072185" w:rsidP="00072185">
      <w:pPr>
        <w:spacing w:before="100" w:beforeAutospacing="1" w:after="100" w:afterAutospacing="1"/>
        <w:jc w:val="center"/>
        <w:rPr>
          <w:rFonts w:ascii="Arial" w:hAnsi="Arial" w:cs="Arial"/>
          <w:b/>
          <w:sz w:val="36"/>
          <w:szCs w:val="36"/>
        </w:rPr>
      </w:pPr>
      <w:r>
        <w:rPr>
          <w:rFonts w:ascii="Arial" w:hAnsi="Arial" w:cs="Arial"/>
          <w:b/>
          <w:sz w:val="36"/>
          <w:szCs w:val="36"/>
        </w:rPr>
        <w:t>KLIMA PRACOVIŠTĚ</w:t>
      </w:r>
    </w:p>
    <w:p w:rsidR="00072185" w:rsidRDefault="00072185" w:rsidP="00072185">
      <w:pPr>
        <w:spacing w:line="360" w:lineRule="auto"/>
        <w:jc w:val="center"/>
        <w:rPr>
          <w:rFonts w:ascii="Arial" w:hAnsi="Arial" w:cs="Arial"/>
        </w:rPr>
      </w:pPr>
    </w:p>
    <w:p w:rsidR="00072185" w:rsidRDefault="00072185" w:rsidP="00072185">
      <w:pPr>
        <w:spacing w:line="360" w:lineRule="auto"/>
        <w:jc w:val="center"/>
        <w:rPr>
          <w:rFonts w:ascii="Arial" w:hAnsi="Arial" w:cs="Arial"/>
        </w:rPr>
      </w:pPr>
    </w:p>
    <w:p w:rsidR="00072185" w:rsidRDefault="00072185" w:rsidP="00072185">
      <w:pPr>
        <w:spacing w:line="360" w:lineRule="auto"/>
        <w:jc w:val="center"/>
        <w:rPr>
          <w:rFonts w:ascii="Arial" w:hAnsi="Arial" w:cs="Arial"/>
        </w:rPr>
      </w:pPr>
    </w:p>
    <w:p w:rsidR="00072185" w:rsidRDefault="00072185" w:rsidP="00072185">
      <w:pPr>
        <w:spacing w:line="360" w:lineRule="auto"/>
        <w:rPr>
          <w:rFonts w:ascii="Arial" w:hAnsi="Arial" w:cs="Arial"/>
        </w:rPr>
      </w:pPr>
    </w:p>
    <w:p w:rsidR="00072185" w:rsidRDefault="00072185" w:rsidP="00072185">
      <w:pPr>
        <w:spacing w:line="360" w:lineRule="auto"/>
        <w:rPr>
          <w:rFonts w:ascii="Arial" w:hAnsi="Arial" w:cs="Arial"/>
        </w:rPr>
      </w:pPr>
    </w:p>
    <w:p w:rsidR="00072185" w:rsidRDefault="00072185" w:rsidP="00072185">
      <w:pPr>
        <w:spacing w:line="360" w:lineRule="auto"/>
        <w:rPr>
          <w:rFonts w:ascii="Arial" w:hAnsi="Arial" w:cs="Arial"/>
        </w:rPr>
      </w:pPr>
    </w:p>
    <w:p w:rsidR="00072185" w:rsidRDefault="00072185" w:rsidP="00072185">
      <w:pPr>
        <w:spacing w:line="360" w:lineRule="auto"/>
        <w:rPr>
          <w:rFonts w:ascii="Arial" w:hAnsi="Arial" w:cs="Arial"/>
        </w:rPr>
      </w:pPr>
    </w:p>
    <w:p w:rsidR="00072185" w:rsidRDefault="00072185" w:rsidP="00072185">
      <w:pPr>
        <w:spacing w:line="360" w:lineRule="auto"/>
        <w:rPr>
          <w:rFonts w:ascii="Arial" w:hAnsi="Arial" w:cs="Arial"/>
        </w:rPr>
      </w:pPr>
      <w:r>
        <w:rPr>
          <w:rFonts w:ascii="Arial" w:hAnsi="Arial" w:cs="Arial"/>
        </w:rPr>
        <w:t>Do předmětu Management 1</w:t>
      </w:r>
    </w:p>
    <w:p w:rsidR="00072185" w:rsidRDefault="00072185" w:rsidP="00072185">
      <w:pPr>
        <w:spacing w:line="360" w:lineRule="auto"/>
        <w:rPr>
          <w:rFonts w:ascii="Arial" w:hAnsi="Arial" w:cs="Arial"/>
          <w:shd w:val="clear" w:color="auto" w:fill="F7F8FC"/>
        </w:rPr>
      </w:pPr>
      <w:r>
        <w:rPr>
          <w:rFonts w:ascii="Arial" w:hAnsi="Arial" w:cs="Arial"/>
        </w:rPr>
        <w:t xml:space="preserve">Vyučující </w:t>
      </w:r>
      <w:r>
        <w:rPr>
          <w:rFonts w:ascii="Arial" w:hAnsi="Arial" w:cs="Arial"/>
          <w:shd w:val="clear" w:color="auto" w:fill="F7F8FC"/>
        </w:rPr>
        <w:t xml:space="preserve">PaedDr. Jan Šťáva, CSc. </w:t>
      </w:r>
    </w:p>
    <w:p w:rsidR="00072185" w:rsidRDefault="00072185" w:rsidP="00072185">
      <w:pPr>
        <w:spacing w:line="360" w:lineRule="auto"/>
        <w:rPr>
          <w:rFonts w:ascii="Arial" w:hAnsi="Arial" w:cs="Arial"/>
          <w:shd w:val="clear" w:color="auto" w:fill="F7F8FC"/>
        </w:rPr>
      </w:pPr>
    </w:p>
    <w:p w:rsidR="00072185" w:rsidRDefault="00072185" w:rsidP="00072185">
      <w:pPr>
        <w:spacing w:line="360" w:lineRule="auto"/>
        <w:rPr>
          <w:rFonts w:ascii="Arial" w:hAnsi="Arial" w:cs="Arial"/>
        </w:rPr>
      </w:pPr>
      <w:r>
        <w:rPr>
          <w:rFonts w:ascii="Arial" w:hAnsi="Arial" w:cs="Arial"/>
        </w:rPr>
        <w:t xml:space="preserve">Vypracovala: Kateřina </w:t>
      </w:r>
      <w:proofErr w:type="spellStart"/>
      <w:r>
        <w:rPr>
          <w:rFonts w:ascii="Arial" w:hAnsi="Arial" w:cs="Arial"/>
        </w:rPr>
        <w:t>Chudějová</w:t>
      </w:r>
      <w:proofErr w:type="spellEnd"/>
      <w:r>
        <w:rPr>
          <w:rFonts w:ascii="Arial" w:hAnsi="Arial" w:cs="Arial"/>
        </w:rPr>
        <w:t xml:space="preserve"> (UČO 371885)</w:t>
      </w:r>
    </w:p>
    <w:p w:rsidR="00072185" w:rsidRDefault="00072185" w:rsidP="00072185">
      <w:pPr>
        <w:spacing w:line="360" w:lineRule="auto"/>
        <w:rPr>
          <w:rFonts w:ascii="Arial" w:hAnsi="Arial" w:cs="Arial"/>
        </w:rPr>
      </w:pPr>
      <w:r>
        <w:rPr>
          <w:rFonts w:ascii="Arial" w:hAnsi="Arial" w:cs="Arial"/>
        </w:rPr>
        <w:t>V </w:t>
      </w:r>
      <w:proofErr w:type="spellStart"/>
      <w:r>
        <w:rPr>
          <w:rFonts w:ascii="Arial" w:hAnsi="Arial" w:cs="Arial"/>
        </w:rPr>
        <w:t>Moutnicích</w:t>
      </w:r>
      <w:proofErr w:type="spellEnd"/>
      <w:r>
        <w:rPr>
          <w:rFonts w:ascii="Arial" w:hAnsi="Arial" w:cs="Arial"/>
        </w:rPr>
        <w:t xml:space="preserve"> dne </w:t>
      </w:r>
      <w:proofErr w:type="gramStart"/>
      <w:r>
        <w:rPr>
          <w:rFonts w:ascii="Arial" w:hAnsi="Arial" w:cs="Arial"/>
        </w:rPr>
        <w:t>23.11.2012</w:t>
      </w:r>
      <w:proofErr w:type="gramEnd"/>
    </w:p>
    <w:p w:rsidR="00072185" w:rsidRDefault="00072185" w:rsidP="00072185">
      <w:pPr>
        <w:spacing w:line="360" w:lineRule="auto"/>
        <w:rPr>
          <w:rFonts w:ascii="Arial" w:hAnsi="Arial" w:cs="Arial"/>
        </w:rPr>
      </w:pPr>
    </w:p>
    <w:p w:rsidR="00072185" w:rsidRDefault="00072185" w:rsidP="00072185">
      <w:pPr>
        <w:spacing w:line="360" w:lineRule="auto"/>
        <w:ind w:firstLine="851"/>
        <w:rPr>
          <w:rFonts w:ascii="Arial" w:hAnsi="Arial" w:cs="Arial"/>
        </w:rPr>
      </w:pPr>
      <w:r>
        <w:rPr>
          <w:rFonts w:ascii="Arial" w:hAnsi="Arial" w:cs="Arial"/>
        </w:rPr>
        <w:lastRenderedPageBreak/>
        <w:t xml:space="preserve">V rámci tématu klima pracoviště </w:t>
      </w:r>
      <w:r w:rsidR="00FD1D50">
        <w:rPr>
          <w:rFonts w:ascii="Arial" w:hAnsi="Arial" w:cs="Arial"/>
        </w:rPr>
        <w:t>pozorujeme několik rovin:</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Obsah a charakter práce</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Mzdové ohodnocení</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Pracovní perspektivy</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Vedoucí pracovník</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Spolupracovníci</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Organizace práce</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Fyzické podmínky práce</w:t>
      </w:r>
    </w:p>
    <w:p w:rsidR="00FD1D50" w:rsidRDefault="00FD1D50" w:rsidP="00FD1D50">
      <w:pPr>
        <w:pStyle w:val="Odstavecseseznamem"/>
        <w:numPr>
          <w:ilvl w:val="0"/>
          <w:numId w:val="1"/>
        </w:numPr>
        <w:spacing w:line="360" w:lineRule="auto"/>
        <w:rPr>
          <w:rFonts w:ascii="Arial" w:hAnsi="Arial" w:cs="Arial"/>
        </w:rPr>
      </w:pPr>
      <w:r>
        <w:rPr>
          <w:rFonts w:ascii="Arial" w:hAnsi="Arial" w:cs="Arial"/>
        </w:rPr>
        <w:t>Úroveň sociální péče</w:t>
      </w:r>
    </w:p>
    <w:p w:rsidR="00FD1D50" w:rsidRDefault="00FD1D50" w:rsidP="00FD1D50">
      <w:pPr>
        <w:spacing w:line="360" w:lineRule="auto"/>
        <w:ind w:left="851"/>
        <w:rPr>
          <w:rFonts w:ascii="Arial" w:hAnsi="Arial" w:cs="Arial"/>
        </w:rPr>
      </w:pPr>
    </w:p>
    <w:p w:rsidR="00072185" w:rsidRDefault="00FD1D50" w:rsidP="00FD1D50">
      <w:pPr>
        <w:spacing w:line="360" w:lineRule="auto"/>
        <w:ind w:firstLine="851"/>
        <w:rPr>
          <w:rFonts w:ascii="Arial" w:hAnsi="Arial" w:cs="Arial"/>
        </w:rPr>
      </w:pPr>
      <w:r>
        <w:rPr>
          <w:rFonts w:ascii="Arial" w:hAnsi="Arial" w:cs="Arial"/>
        </w:rPr>
        <w:t>Každou úroveň zvlášť popíši níže, aplikované na pracoviště, ve kterém se pohybuji. P</w:t>
      </w:r>
      <w:r w:rsidR="00072185">
        <w:rPr>
          <w:rFonts w:ascii="Arial" w:hAnsi="Arial" w:cs="Arial"/>
        </w:rPr>
        <w:t>racuji v oblasti výroby a vývoje kabelových systémů pro elektronická řešení</w:t>
      </w:r>
      <w:r>
        <w:rPr>
          <w:rFonts w:ascii="Arial" w:hAnsi="Arial" w:cs="Arial"/>
        </w:rPr>
        <w:t xml:space="preserve">. </w:t>
      </w:r>
    </w:p>
    <w:p w:rsidR="00FD1D50" w:rsidRDefault="00FD1D50" w:rsidP="00FD1D50">
      <w:pPr>
        <w:spacing w:line="360" w:lineRule="auto"/>
        <w:ind w:firstLine="851"/>
        <w:rPr>
          <w:rFonts w:ascii="Arial" w:hAnsi="Arial" w:cs="Arial"/>
        </w:rPr>
      </w:pPr>
    </w:p>
    <w:p w:rsidR="00FD1D50" w:rsidRPr="00270F27" w:rsidRDefault="00E737A8" w:rsidP="00FD1D50">
      <w:pPr>
        <w:spacing w:line="360" w:lineRule="auto"/>
        <w:ind w:firstLine="851"/>
        <w:rPr>
          <w:rFonts w:ascii="Arial" w:hAnsi="Arial" w:cs="Arial"/>
          <w:b/>
        </w:rPr>
      </w:pPr>
      <w:r w:rsidRPr="00270F27">
        <w:rPr>
          <w:rFonts w:ascii="Arial" w:hAnsi="Arial" w:cs="Arial"/>
          <w:b/>
        </w:rPr>
        <w:t>OBSAH A CHARAKTER PRÁCE</w:t>
      </w:r>
    </w:p>
    <w:p w:rsidR="00E737A8" w:rsidRDefault="00E737A8" w:rsidP="00FD1D50">
      <w:pPr>
        <w:spacing w:line="360" w:lineRule="auto"/>
        <w:ind w:firstLine="851"/>
        <w:rPr>
          <w:rFonts w:ascii="Arial" w:hAnsi="Arial" w:cs="Arial"/>
        </w:rPr>
      </w:pPr>
    </w:p>
    <w:p w:rsidR="00E737A8" w:rsidRDefault="00E737A8" w:rsidP="00FD1D50">
      <w:pPr>
        <w:spacing w:line="360" w:lineRule="auto"/>
        <w:ind w:firstLine="851"/>
        <w:rPr>
          <w:rFonts w:ascii="Arial" w:hAnsi="Arial" w:cs="Arial"/>
        </w:rPr>
      </w:pPr>
      <w:r>
        <w:rPr>
          <w:rFonts w:ascii="Arial" w:hAnsi="Arial" w:cs="Arial"/>
        </w:rPr>
        <w:t xml:space="preserve">Jelikož se jedná o práci na montážní lince, není práce čistá jako např. v kanceláři. Zároveň se ale nejedná o práci špinavou, jelikož se manipuluje s kabely, které jsou nanejvýš občas zaprášené, o jinou špínu se zde nejedná. Na kabely se montují a kompletují počítačové přípojky s nejrůznějším využitím. Jedná se o velmi jemnou manuální práci a člověk musí být zručný a mít jemnou motoriku. Jedná se více méně o monotónní práci, jelikož se montuje přibližně 10 druhů koncovek, dle objednávek zákazníků a tudíž se provádí stejná práce neustále dokola. Jelikož jsou na zaměstnance kladeny nároky na vysoký počet vyrobených kusů, člověk si musí zvyknout na počáteční bolest rukou a následně na občasné potíže s těmito končetinami (občasné bolesti, odřená kůžička na prstech, puchýře apod.). </w:t>
      </w:r>
    </w:p>
    <w:p w:rsidR="00E737A8" w:rsidRDefault="00E737A8" w:rsidP="00FD1D50">
      <w:pPr>
        <w:spacing w:line="360" w:lineRule="auto"/>
        <w:ind w:firstLine="851"/>
        <w:rPr>
          <w:rFonts w:ascii="Arial" w:hAnsi="Arial" w:cs="Arial"/>
        </w:rPr>
      </w:pPr>
    </w:p>
    <w:p w:rsidR="00E737A8" w:rsidRDefault="00E737A8" w:rsidP="00270F27">
      <w:pPr>
        <w:spacing w:line="360" w:lineRule="auto"/>
        <w:ind w:firstLine="851"/>
        <w:rPr>
          <w:rFonts w:ascii="Arial" w:hAnsi="Arial" w:cs="Arial"/>
        </w:rPr>
      </w:pPr>
      <w:r>
        <w:rPr>
          <w:rFonts w:ascii="Arial" w:hAnsi="Arial" w:cs="Arial"/>
        </w:rPr>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E737A8" w:rsidTr="00270F27">
        <w:trPr>
          <w:cnfStyle w:val="100000000000"/>
        </w:trPr>
        <w:tc>
          <w:tcPr>
            <w:cnfStyle w:val="001000000000"/>
            <w:tcW w:w="1107" w:type="dxa"/>
          </w:tcPr>
          <w:p w:rsidR="00E737A8" w:rsidRPr="00E737A8" w:rsidRDefault="00E737A8" w:rsidP="00E737A8">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E737A8" w:rsidRPr="00E737A8" w:rsidRDefault="00E737A8" w:rsidP="00E737A8">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E737A8" w:rsidRPr="00E737A8" w:rsidRDefault="00E737A8" w:rsidP="00E737A8">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E737A8" w:rsidRPr="00E737A8" w:rsidRDefault="00E737A8" w:rsidP="00E737A8">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E737A8" w:rsidRPr="00E737A8" w:rsidRDefault="00E737A8" w:rsidP="00E737A8">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E737A8" w:rsidRPr="00E737A8" w:rsidRDefault="00E737A8" w:rsidP="00E737A8">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270F27" w:rsidTr="00270F27">
        <w:trPr>
          <w:cnfStyle w:val="000000100000"/>
        </w:trPr>
        <w:tc>
          <w:tcPr>
            <w:cnfStyle w:val="001000000000"/>
            <w:tcW w:w="1107" w:type="dxa"/>
          </w:tcPr>
          <w:p w:rsidR="00E737A8" w:rsidRDefault="00E737A8" w:rsidP="00E737A8">
            <w:pPr>
              <w:spacing w:line="360" w:lineRule="auto"/>
              <w:rPr>
                <w:rFonts w:ascii="Arial" w:hAnsi="Arial" w:cs="Arial"/>
              </w:rPr>
            </w:pPr>
          </w:p>
        </w:tc>
        <w:tc>
          <w:tcPr>
            <w:tcW w:w="1127" w:type="dxa"/>
          </w:tcPr>
          <w:p w:rsidR="00E737A8" w:rsidRDefault="00E737A8" w:rsidP="00E737A8">
            <w:pPr>
              <w:spacing w:line="360" w:lineRule="auto"/>
              <w:cnfStyle w:val="000000100000"/>
              <w:rPr>
                <w:rFonts w:ascii="Arial" w:hAnsi="Arial" w:cs="Arial"/>
              </w:rPr>
            </w:pPr>
          </w:p>
        </w:tc>
        <w:tc>
          <w:tcPr>
            <w:tcW w:w="1133" w:type="dxa"/>
          </w:tcPr>
          <w:p w:rsidR="00E737A8" w:rsidRDefault="00E737A8" w:rsidP="00E737A8">
            <w:pPr>
              <w:spacing w:line="360" w:lineRule="auto"/>
              <w:cnfStyle w:val="000000100000"/>
              <w:rPr>
                <w:rFonts w:ascii="Arial" w:hAnsi="Arial" w:cs="Arial"/>
              </w:rPr>
            </w:pPr>
          </w:p>
        </w:tc>
        <w:tc>
          <w:tcPr>
            <w:tcW w:w="1317" w:type="dxa"/>
          </w:tcPr>
          <w:p w:rsidR="00E737A8" w:rsidRPr="00270F27" w:rsidRDefault="00270F27" w:rsidP="00E737A8">
            <w:pPr>
              <w:spacing w:line="360" w:lineRule="auto"/>
              <w:jc w:val="center"/>
              <w:cnfStyle w:val="000000100000"/>
              <w:rPr>
                <w:rFonts w:ascii="Arial" w:hAnsi="Arial" w:cs="Arial"/>
                <w:b/>
              </w:rPr>
            </w:pPr>
            <w:r w:rsidRPr="00270F27">
              <w:rPr>
                <w:rFonts w:ascii="Arial" w:hAnsi="Arial" w:cs="Arial"/>
                <w:b/>
              </w:rPr>
              <w:t>XXX</w:t>
            </w:r>
          </w:p>
        </w:tc>
        <w:tc>
          <w:tcPr>
            <w:tcW w:w="1337" w:type="dxa"/>
          </w:tcPr>
          <w:p w:rsidR="00E737A8" w:rsidRDefault="00E737A8" w:rsidP="00E737A8">
            <w:pPr>
              <w:spacing w:line="360" w:lineRule="auto"/>
              <w:cnfStyle w:val="000000100000"/>
              <w:rPr>
                <w:rFonts w:ascii="Arial" w:hAnsi="Arial" w:cs="Arial"/>
              </w:rPr>
            </w:pPr>
          </w:p>
        </w:tc>
        <w:tc>
          <w:tcPr>
            <w:tcW w:w="1317" w:type="dxa"/>
          </w:tcPr>
          <w:p w:rsidR="00E737A8" w:rsidRDefault="00E737A8" w:rsidP="00E737A8">
            <w:pPr>
              <w:spacing w:line="360" w:lineRule="auto"/>
              <w:cnfStyle w:val="000000100000"/>
              <w:rPr>
                <w:rFonts w:ascii="Arial" w:hAnsi="Arial" w:cs="Arial"/>
              </w:rPr>
            </w:pPr>
          </w:p>
        </w:tc>
      </w:tr>
    </w:tbl>
    <w:p w:rsidR="00E737A8" w:rsidRDefault="00E737A8" w:rsidP="00E737A8">
      <w:pPr>
        <w:spacing w:line="360" w:lineRule="auto"/>
        <w:ind w:firstLine="851"/>
        <w:rPr>
          <w:rFonts w:ascii="Arial" w:hAnsi="Arial" w:cs="Arial"/>
        </w:rPr>
      </w:pPr>
    </w:p>
    <w:p w:rsidR="00433D3C" w:rsidRDefault="00433D3C" w:rsidP="00270F27">
      <w:pPr>
        <w:ind w:firstLine="851"/>
      </w:pPr>
    </w:p>
    <w:p w:rsidR="00270F27" w:rsidRDefault="00270F27" w:rsidP="00270F27">
      <w:pPr>
        <w:ind w:firstLine="851"/>
      </w:pPr>
    </w:p>
    <w:p w:rsidR="00270F27" w:rsidRDefault="00270F27" w:rsidP="00270F27">
      <w:pPr>
        <w:spacing w:line="360" w:lineRule="auto"/>
        <w:ind w:firstLine="851"/>
        <w:rPr>
          <w:rFonts w:ascii="Arial" w:hAnsi="Arial" w:cs="Arial"/>
          <w:b/>
        </w:rPr>
      </w:pPr>
      <w:r w:rsidRPr="00270F27">
        <w:rPr>
          <w:rFonts w:ascii="Arial" w:hAnsi="Arial" w:cs="Arial"/>
          <w:b/>
        </w:rPr>
        <w:lastRenderedPageBreak/>
        <w:t>MZDOVÉ OHODNOCENÍ</w:t>
      </w:r>
    </w:p>
    <w:p w:rsidR="00270F27" w:rsidRDefault="00270F27" w:rsidP="00270F27">
      <w:pPr>
        <w:spacing w:line="360" w:lineRule="auto"/>
        <w:ind w:firstLine="851"/>
        <w:rPr>
          <w:rFonts w:ascii="Arial" w:hAnsi="Arial" w:cs="Arial"/>
        </w:rPr>
      </w:pPr>
    </w:p>
    <w:p w:rsidR="00270F27" w:rsidRDefault="00270F27" w:rsidP="00270F27">
      <w:pPr>
        <w:spacing w:line="360" w:lineRule="auto"/>
        <w:ind w:firstLine="851"/>
        <w:rPr>
          <w:rFonts w:ascii="Arial" w:hAnsi="Arial" w:cs="Arial"/>
        </w:rPr>
      </w:pPr>
      <w:r>
        <w:rPr>
          <w:rFonts w:ascii="Arial" w:hAnsi="Arial" w:cs="Arial"/>
        </w:rPr>
        <w:t xml:space="preserve">V tomto zaměstnání hodně závisí finanční ohodnocení na kvalitě a množství vyrobených výrobků. Čím více kvalitních výrobků, tím vyšší finanční ohodnocení. Součástí platu jsou samozřejmě nejrůznější pohyblivé složky, které nejsou zanedbatelné. V porovnání s ostatními spolupracovníky je příjem různý v závislosti na šikovnosti každého ze zaměstnanců. V porovnání s ostatními lidmi pracujícími u pásové výroby je zde platové ohodnocení nadprůměrné. V závislosti na fyzické náročnosti je práce velmi dobře finančně ohodnocena. </w:t>
      </w:r>
    </w:p>
    <w:p w:rsidR="00270F27" w:rsidRDefault="00270F27" w:rsidP="00270F27">
      <w:pPr>
        <w:spacing w:line="360" w:lineRule="auto"/>
        <w:ind w:firstLine="851"/>
        <w:rPr>
          <w:rFonts w:ascii="Arial" w:hAnsi="Arial" w:cs="Arial"/>
        </w:rPr>
      </w:pPr>
    </w:p>
    <w:p w:rsidR="00270F27" w:rsidRDefault="00270F27" w:rsidP="00270F27">
      <w:pPr>
        <w:spacing w:line="360" w:lineRule="auto"/>
        <w:ind w:firstLine="851"/>
        <w:rPr>
          <w:rFonts w:ascii="Arial" w:hAnsi="Arial" w:cs="Arial"/>
        </w:rPr>
      </w:pPr>
      <w:r>
        <w:rPr>
          <w:rFonts w:ascii="Arial" w:hAnsi="Arial" w:cs="Arial"/>
        </w:rPr>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270F27" w:rsidTr="008128C3">
        <w:trPr>
          <w:cnfStyle w:val="100000000000"/>
        </w:trPr>
        <w:tc>
          <w:tcPr>
            <w:cnfStyle w:val="001000000000"/>
            <w:tcW w:w="1107" w:type="dxa"/>
          </w:tcPr>
          <w:p w:rsidR="00270F27" w:rsidRPr="00E737A8" w:rsidRDefault="00270F27" w:rsidP="008128C3">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270F27" w:rsidRPr="00E737A8" w:rsidRDefault="00270F27" w:rsidP="008128C3">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270F27" w:rsidRPr="00E737A8" w:rsidRDefault="00270F27" w:rsidP="008128C3">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270F27" w:rsidRPr="00E737A8" w:rsidRDefault="00270F27" w:rsidP="008128C3">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270F27" w:rsidRPr="00E737A8" w:rsidRDefault="00270F27" w:rsidP="008128C3">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270F27" w:rsidRPr="00E737A8" w:rsidRDefault="00270F27" w:rsidP="008128C3">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270F27" w:rsidTr="008128C3">
        <w:trPr>
          <w:cnfStyle w:val="000000100000"/>
        </w:trPr>
        <w:tc>
          <w:tcPr>
            <w:cnfStyle w:val="001000000000"/>
            <w:tcW w:w="1107" w:type="dxa"/>
          </w:tcPr>
          <w:p w:rsidR="00270F27" w:rsidRDefault="00270F27" w:rsidP="00270F27">
            <w:pPr>
              <w:spacing w:line="360" w:lineRule="auto"/>
              <w:jc w:val="center"/>
              <w:rPr>
                <w:rFonts w:ascii="Arial" w:hAnsi="Arial" w:cs="Arial"/>
              </w:rPr>
            </w:pPr>
            <w:r>
              <w:rPr>
                <w:rFonts w:ascii="Arial" w:hAnsi="Arial" w:cs="Arial"/>
              </w:rPr>
              <w:t>XXX</w:t>
            </w:r>
          </w:p>
        </w:tc>
        <w:tc>
          <w:tcPr>
            <w:tcW w:w="1127" w:type="dxa"/>
          </w:tcPr>
          <w:p w:rsidR="00270F27" w:rsidRDefault="00270F27" w:rsidP="008128C3">
            <w:pPr>
              <w:spacing w:line="360" w:lineRule="auto"/>
              <w:cnfStyle w:val="000000100000"/>
              <w:rPr>
                <w:rFonts w:ascii="Arial" w:hAnsi="Arial" w:cs="Arial"/>
              </w:rPr>
            </w:pPr>
          </w:p>
        </w:tc>
        <w:tc>
          <w:tcPr>
            <w:tcW w:w="1133" w:type="dxa"/>
          </w:tcPr>
          <w:p w:rsidR="00270F27" w:rsidRDefault="00270F27" w:rsidP="008128C3">
            <w:pPr>
              <w:spacing w:line="360" w:lineRule="auto"/>
              <w:cnfStyle w:val="000000100000"/>
              <w:rPr>
                <w:rFonts w:ascii="Arial" w:hAnsi="Arial" w:cs="Arial"/>
              </w:rPr>
            </w:pPr>
          </w:p>
        </w:tc>
        <w:tc>
          <w:tcPr>
            <w:tcW w:w="1317" w:type="dxa"/>
          </w:tcPr>
          <w:p w:rsidR="00270F27" w:rsidRDefault="00270F27" w:rsidP="008128C3">
            <w:pPr>
              <w:spacing w:line="360" w:lineRule="auto"/>
              <w:jc w:val="center"/>
              <w:cnfStyle w:val="000000100000"/>
              <w:rPr>
                <w:rFonts w:ascii="Arial" w:hAnsi="Arial" w:cs="Arial"/>
              </w:rPr>
            </w:pPr>
          </w:p>
        </w:tc>
        <w:tc>
          <w:tcPr>
            <w:tcW w:w="1337" w:type="dxa"/>
          </w:tcPr>
          <w:p w:rsidR="00270F27" w:rsidRDefault="00270F27" w:rsidP="008128C3">
            <w:pPr>
              <w:spacing w:line="360" w:lineRule="auto"/>
              <w:cnfStyle w:val="000000100000"/>
              <w:rPr>
                <w:rFonts w:ascii="Arial" w:hAnsi="Arial" w:cs="Arial"/>
              </w:rPr>
            </w:pPr>
          </w:p>
        </w:tc>
        <w:tc>
          <w:tcPr>
            <w:tcW w:w="1317" w:type="dxa"/>
          </w:tcPr>
          <w:p w:rsidR="00270F27" w:rsidRDefault="00270F27" w:rsidP="008128C3">
            <w:pPr>
              <w:spacing w:line="360" w:lineRule="auto"/>
              <w:cnfStyle w:val="000000100000"/>
              <w:rPr>
                <w:rFonts w:ascii="Arial" w:hAnsi="Arial" w:cs="Arial"/>
              </w:rPr>
            </w:pPr>
          </w:p>
        </w:tc>
      </w:tr>
    </w:tbl>
    <w:p w:rsidR="00270F27" w:rsidRDefault="00270F27" w:rsidP="00270F27">
      <w:pPr>
        <w:spacing w:line="360" w:lineRule="auto"/>
        <w:ind w:firstLine="851"/>
        <w:rPr>
          <w:rFonts w:ascii="Arial" w:hAnsi="Arial" w:cs="Arial"/>
        </w:rPr>
      </w:pPr>
    </w:p>
    <w:p w:rsidR="00270F27" w:rsidRDefault="00270F27" w:rsidP="00270F27">
      <w:pPr>
        <w:spacing w:line="360" w:lineRule="auto"/>
        <w:ind w:firstLine="851"/>
        <w:rPr>
          <w:rFonts w:ascii="Arial" w:hAnsi="Arial" w:cs="Arial"/>
        </w:rPr>
      </w:pPr>
    </w:p>
    <w:p w:rsidR="00270F27" w:rsidRPr="00270F27" w:rsidRDefault="00270F27" w:rsidP="00270F27">
      <w:pPr>
        <w:spacing w:line="360" w:lineRule="auto"/>
        <w:ind w:firstLine="851"/>
        <w:rPr>
          <w:rFonts w:ascii="Arial" w:hAnsi="Arial" w:cs="Arial"/>
          <w:b/>
        </w:rPr>
      </w:pPr>
      <w:r>
        <w:rPr>
          <w:rFonts w:ascii="Arial" w:hAnsi="Arial" w:cs="Arial"/>
          <w:b/>
        </w:rPr>
        <w:t>PRACOVNÍ PERSPEKTIVY</w:t>
      </w:r>
    </w:p>
    <w:p w:rsidR="00270F27" w:rsidRDefault="00270F27" w:rsidP="00270F27">
      <w:pPr>
        <w:spacing w:line="360" w:lineRule="auto"/>
        <w:ind w:firstLine="851"/>
        <w:rPr>
          <w:rFonts w:ascii="Arial" w:hAnsi="Arial" w:cs="Arial"/>
        </w:rPr>
      </w:pPr>
    </w:p>
    <w:p w:rsidR="00270F27" w:rsidRDefault="00145E41" w:rsidP="00270F27">
      <w:pPr>
        <w:spacing w:line="360" w:lineRule="auto"/>
        <w:ind w:firstLine="851"/>
        <w:rPr>
          <w:rFonts w:ascii="Arial" w:hAnsi="Arial" w:cs="Arial"/>
        </w:rPr>
      </w:pPr>
      <w:r>
        <w:rPr>
          <w:rFonts w:ascii="Arial" w:hAnsi="Arial" w:cs="Arial"/>
        </w:rPr>
        <w:t xml:space="preserve">V této firmě není bohužel možnost téměř žádného kariérního růstu a tudíž ani osobnostního rozvoje. Tato práce mě moc nenaplňuje a do budoucna bych se chtěla věnovat práci v oboru sociální pedagogiky. Toto zaměstnání vykonávám pouze přechodně. Pro jiné zaměstnance může být tato pozice perspektivní, ale pro mě bohužel ne. </w:t>
      </w:r>
    </w:p>
    <w:p w:rsidR="00145E41" w:rsidRDefault="00145E41" w:rsidP="00270F27">
      <w:pPr>
        <w:spacing w:line="360" w:lineRule="auto"/>
        <w:ind w:firstLine="851"/>
        <w:rPr>
          <w:rFonts w:ascii="Arial" w:hAnsi="Arial" w:cs="Arial"/>
        </w:rPr>
      </w:pPr>
    </w:p>
    <w:p w:rsidR="00145E41" w:rsidRDefault="00145E41" w:rsidP="00145E41">
      <w:pPr>
        <w:spacing w:line="360" w:lineRule="auto"/>
        <w:ind w:firstLine="851"/>
        <w:rPr>
          <w:rFonts w:ascii="Arial" w:hAnsi="Arial" w:cs="Arial"/>
        </w:rPr>
      </w:pPr>
      <w:r>
        <w:rPr>
          <w:rFonts w:ascii="Arial" w:hAnsi="Arial" w:cs="Arial"/>
        </w:rPr>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145E41" w:rsidTr="008128C3">
        <w:trPr>
          <w:cnfStyle w:val="100000000000"/>
        </w:trPr>
        <w:tc>
          <w:tcPr>
            <w:cnfStyle w:val="001000000000"/>
            <w:tcW w:w="1107" w:type="dxa"/>
          </w:tcPr>
          <w:p w:rsidR="00145E41" w:rsidRPr="00E737A8" w:rsidRDefault="00145E41" w:rsidP="008128C3">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145E41" w:rsidRPr="00E737A8" w:rsidRDefault="00145E41" w:rsidP="008128C3">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145E41" w:rsidRPr="00E737A8" w:rsidRDefault="00145E41" w:rsidP="008128C3">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145E41" w:rsidRPr="00E737A8" w:rsidRDefault="00145E41" w:rsidP="008128C3">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145E41" w:rsidRPr="00E737A8" w:rsidRDefault="00145E41" w:rsidP="008128C3">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145E41" w:rsidRPr="00E737A8" w:rsidRDefault="00145E41" w:rsidP="008128C3">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145E41" w:rsidTr="008128C3">
        <w:trPr>
          <w:cnfStyle w:val="000000100000"/>
        </w:trPr>
        <w:tc>
          <w:tcPr>
            <w:cnfStyle w:val="001000000000"/>
            <w:tcW w:w="1107" w:type="dxa"/>
          </w:tcPr>
          <w:p w:rsidR="00145E41" w:rsidRDefault="00145E41" w:rsidP="008128C3">
            <w:pPr>
              <w:spacing w:line="360" w:lineRule="auto"/>
              <w:jc w:val="center"/>
              <w:rPr>
                <w:rFonts w:ascii="Arial" w:hAnsi="Arial" w:cs="Arial"/>
              </w:rPr>
            </w:pPr>
          </w:p>
        </w:tc>
        <w:tc>
          <w:tcPr>
            <w:tcW w:w="1127" w:type="dxa"/>
          </w:tcPr>
          <w:p w:rsidR="00145E41" w:rsidRDefault="00145E41" w:rsidP="008128C3">
            <w:pPr>
              <w:spacing w:line="360" w:lineRule="auto"/>
              <w:cnfStyle w:val="000000100000"/>
              <w:rPr>
                <w:rFonts w:ascii="Arial" w:hAnsi="Arial" w:cs="Arial"/>
              </w:rPr>
            </w:pPr>
          </w:p>
        </w:tc>
        <w:tc>
          <w:tcPr>
            <w:tcW w:w="1133" w:type="dxa"/>
          </w:tcPr>
          <w:p w:rsidR="00145E41" w:rsidRDefault="00145E41" w:rsidP="008128C3">
            <w:pPr>
              <w:spacing w:line="360" w:lineRule="auto"/>
              <w:cnfStyle w:val="000000100000"/>
              <w:rPr>
                <w:rFonts w:ascii="Arial" w:hAnsi="Arial" w:cs="Arial"/>
              </w:rPr>
            </w:pPr>
          </w:p>
        </w:tc>
        <w:tc>
          <w:tcPr>
            <w:tcW w:w="1317" w:type="dxa"/>
          </w:tcPr>
          <w:p w:rsidR="00145E41" w:rsidRDefault="00145E41" w:rsidP="008128C3">
            <w:pPr>
              <w:spacing w:line="360" w:lineRule="auto"/>
              <w:jc w:val="center"/>
              <w:cnfStyle w:val="000000100000"/>
              <w:rPr>
                <w:rFonts w:ascii="Arial" w:hAnsi="Arial" w:cs="Arial"/>
              </w:rPr>
            </w:pPr>
          </w:p>
        </w:tc>
        <w:tc>
          <w:tcPr>
            <w:tcW w:w="1337" w:type="dxa"/>
          </w:tcPr>
          <w:p w:rsidR="00145E41" w:rsidRDefault="00145E41" w:rsidP="008128C3">
            <w:pPr>
              <w:spacing w:line="360" w:lineRule="auto"/>
              <w:cnfStyle w:val="000000100000"/>
              <w:rPr>
                <w:rFonts w:ascii="Arial" w:hAnsi="Arial" w:cs="Arial"/>
              </w:rPr>
            </w:pPr>
          </w:p>
        </w:tc>
        <w:tc>
          <w:tcPr>
            <w:tcW w:w="1317" w:type="dxa"/>
          </w:tcPr>
          <w:p w:rsidR="00145E41" w:rsidRPr="00145E41" w:rsidRDefault="00145E41" w:rsidP="00145E41">
            <w:pPr>
              <w:spacing w:line="360" w:lineRule="auto"/>
              <w:jc w:val="center"/>
              <w:cnfStyle w:val="000000100000"/>
              <w:rPr>
                <w:rFonts w:ascii="Arial" w:hAnsi="Arial" w:cs="Arial"/>
                <w:b/>
              </w:rPr>
            </w:pPr>
            <w:r w:rsidRPr="00145E41">
              <w:rPr>
                <w:rFonts w:ascii="Arial" w:hAnsi="Arial" w:cs="Arial"/>
                <w:b/>
              </w:rPr>
              <w:t>XXX</w:t>
            </w:r>
          </w:p>
        </w:tc>
      </w:tr>
    </w:tbl>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rPr>
      </w:pPr>
    </w:p>
    <w:p w:rsidR="00145E41" w:rsidRPr="00145E41" w:rsidRDefault="00145E41" w:rsidP="00270F27">
      <w:pPr>
        <w:spacing w:line="360" w:lineRule="auto"/>
        <w:ind w:firstLine="851"/>
        <w:rPr>
          <w:rFonts w:ascii="Arial" w:hAnsi="Arial" w:cs="Arial"/>
          <w:b/>
        </w:rPr>
      </w:pPr>
      <w:r w:rsidRPr="00145E41">
        <w:rPr>
          <w:rFonts w:ascii="Arial" w:hAnsi="Arial" w:cs="Arial"/>
          <w:b/>
        </w:rPr>
        <w:lastRenderedPageBreak/>
        <w:t>VEDOUCÍ PRACOVNÍK</w:t>
      </w:r>
    </w:p>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rPr>
      </w:pPr>
      <w:r>
        <w:rPr>
          <w:rFonts w:ascii="Arial" w:hAnsi="Arial" w:cs="Arial"/>
        </w:rPr>
        <w:t xml:space="preserve">Na každém pracoviště se najde náladový a labilní člověk. Bohužel takový člověk je ve firmě, kde pracuji, zastoupen a to přímo jako vedoucí osoba. Mistrová je velice náladová a stačí málo, aby byla podrážděná. Na druhou stranu dovede být i milá a příjemná. Práci někdy rozděluje nespravedlivě a podle sympatií, čehož by se měla vyvarovat. Dovede pochválit za dobře odvedenou práci, ale také dovede člověku nadat hodně nepříjemným způsobem za nepodstatné věci. Labilní člověk by neměl dle mého názoru pracovat na vedoucí pozici, jelikož dovede své zaměstnance demotivovat k výkonu a to jistě není dobré. </w:t>
      </w:r>
    </w:p>
    <w:p w:rsidR="00145E41" w:rsidRDefault="00145E41" w:rsidP="00270F27">
      <w:pPr>
        <w:spacing w:line="360" w:lineRule="auto"/>
        <w:ind w:firstLine="851"/>
        <w:rPr>
          <w:rFonts w:ascii="Arial" w:hAnsi="Arial" w:cs="Arial"/>
        </w:rPr>
      </w:pPr>
    </w:p>
    <w:p w:rsidR="00145E41" w:rsidRDefault="00145E41" w:rsidP="00145E41">
      <w:pPr>
        <w:spacing w:line="360" w:lineRule="auto"/>
        <w:ind w:firstLine="851"/>
        <w:rPr>
          <w:rFonts w:ascii="Arial" w:hAnsi="Arial" w:cs="Arial"/>
        </w:rPr>
      </w:pPr>
      <w:r>
        <w:rPr>
          <w:rFonts w:ascii="Arial" w:hAnsi="Arial" w:cs="Arial"/>
        </w:rPr>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145E41" w:rsidTr="008128C3">
        <w:trPr>
          <w:cnfStyle w:val="100000000000"/>
        </w:trPr>
        <w:tc>
          <w:tcPr>
            <w:cnfStyle w:val="001000000000"/>
            <w:tcW w:w="1107" w:type="dxa"/>
          </w:tcPr>
          <w:p w:rsidR="00145E41" w:rsidRPr="00E737A8" w:rsidRDefault="00145E41" w:rsidP="008128C3">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145E41" w:rsidRPr="00E737A8" w:rsidRDefault="00145E41" w:rsidP="008128C3">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145E41" w:rsidRPr="00E737A8" w:rsidRDefault="00145E41" w:rsidP="008128C3">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145E41" w:rsidRPr="00E737A8" w:rsidRDefault="00145E41" w:rsidP="008128C3">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145E41" w:rsidRPr="00E737A8" w:rsidRDefault="00145E41" w:rsidP="008128C3">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145E41" w:rsidRPr="00E737A8" w:rsidRDefault="00145E41" w:rsidP="008128C3">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145E41" w:rsidTr="008128C3">
        <w:trPr>
          <w:cnfStyle w:val="000000100000"/>
        </w:trPr>
        <w:tc>
          <w:tcPr>
            <w:cnfStyle w:val="001000000000"/>
            <w:tcW w:w="1107" w:type="dxa"/>
          </w:tcPr>
          <w:p w:rsidR="00145E41" w:rsidRDefault="00145E41" w:rsidP="008128C3">
            <w:pPr>
              <w:spacing w:line="360" w:lineRule="auto"/>
              <w:jc w:val="center"/>
              <w:rPr>
                <w:rFonts w:ascii="Arial" w:hAnsi="Arial" w:cs="Arial"/>
              </w:rPr>
            </w:pPr>
          </w:p>
        </w:tc>
        <w:tc>
          <w:tcPr>
            <w:tcW w:w="1127" w:type="dxa"/>
          </w:tcPr>
          <w:p w:rsidR="00145E41" w:rsidRDefault="00145E41" w:rsidP="008128C3">
            <w:pPr>
              <w:spacing w:line="360" w:lineRule="auto"/>
              <w:cnfStyle w:val="000000100000"/>
              <w:rPr>
                <w:rFonts w:ascii="Arial" w:hAnsi="Arial" w:cs="Arial"/>
              </w:rPr>
            </w:pPr>
          </w:p>
        </w:tc>
        <w:tc>
          <w:tcPr>
            <w:tcW w:w="1133" w:type="dxa"/>
          </w:tcPr>
          <w:p w:rsidR="00145E41" w:rsidRDefault="00145E41" w:rsidP="008128C3">
            <w:pPr>
              <w:spacing w:line="360" w:lineRule="auto"/>
              <w:cnfStyle w:val="000000100000"/>
              <w:rPr>
                <w:rFonts w:ascii="Arial" w:hAnsi="Arial" w:cs="Arial"/>
              </w:rPr>
            </w:pPr>
          </w:p>
        </w:tc>
        <w:tc>
          <w:tcPr>
            <w:tcW w:w="1317" w:type="dxa"/>
          </w:tcPr>
          <w:p w:rsidR="00145E41" w:rsidRDefault="00145E41" w:rsidP="008128C3">
            <w:pPr>
              <w:spacing w:line="360" w:lineRule="auto"/>
              <w:jc w:val="center"/>
              <w:cnfStyle w:val="000000100000"/>
              <w:rPr>
                <w:rFonts w:ascii="Arial" w:hAnsi="Arial" w:cs="Arial"/>
              </w:rPr>
            </w:pPr>
            <w:r w:rsidRPr="00145E41">
              <w:rPr>
                <w:rFonts w:ascii="Arial" w:hAnsi="Arial" w:cs="Arial"/>
                <w:b/>
              </w:rPr>
              <w:t>XXX</w:t>
            </w:r>
          </w:p>
        </w:tc>
        <w:tc>
          <w:tcPr>
            <w:tcW w:w="1337" w:type="dxa"/>
          </w:tcPr>
          <w:p w:rsidR="00145E41" w:rsidRDefault="00145E41" w:rsidP="00145E41">
            <w:pPr>
              <w:spacing w:line="360" w:lineRule="auto"/>
              <w:jc w:val="center"/>
              <w:cnfStyle w:val="000000100000"/>
              <w:rPr>
                <w:rFonts w:ascii="Arial" w:hAnsi="Arial" w:cs="Arial"/>
              </w:rPr>
            </w:pPr>
          </w:p>
        </w:tc>
        <w:tc>
          <w:tcPr>
            <w:tcW w:w="1317" w:type="dxa"/>
          </w:tcPr>
          <w:p w:rsidR="00145E41" w:rsidRPr="00145E41" w:rsidRDefault="00145E41" w:rsidP="008128C3">
            <w:pPr>
              <w:spacing w:line="360" w:lineRule="auto"/>
              <w:jc w:val="center"/>
              <w:cnfStyle w:val="000000100000"/>
              <w:rPr>
                <w:rFonts w:ascii="Arial" w:hAnsi="Arial" w:cs="Arial"/>
                <w:b/>
              </w:rPr>
            </w:pPr>
          </w:p>
        </w:tc>
      </w:tr>
    </w:tbl>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rPr>
      </w:pPr>
    </w:p>
    <w:p w:rsidR="00145E41" w:rsidRDefault="00145E41" w:rsidP="00270F27">
      <w:pPr>
        <w:spacing w:line="360" w:lineRule="auto"/>
        <w:ind w:firstLine="851"/>
        <w:rPr>
          <w:rFonts w:ascii="Arial" w:hAnsi="Arial" w:cs="Arial"/>
          <w:b/>
        </w:rPr>
      </w:pPr>
      <w:r w:rsidRPr="00145E41">
        <w:rPr>
          <w:rFonts w:ascii="Arial" w:hAnsi="Arial" w:cs="Arial"/>
          <w:b/>
        </w:rPr>
        <w:t>SPOLUPRACOVNÍCI</w:t>
      </w:r>
    </w:p>
    <w:p w:rsidR="00145E41" w:rsidRDefault="00145E41" w:rsidP="00270F27">
      <w:pPr>
        <w:spacing w:line="360" w:lineRule="auto"/>
        <w:ind w:firstLine="851"/>
        <w:rPr>
          <w:rFonts w:ascii="Arial" w:hAnsi="Arial" w:cs="Arial"/>
          <w:b/>
        </w:rPr>
      </w:pPr>
    </w:p>
    <w:p w:rsidR="00145E41" w:rsidRDefault="00145E41" w:rsidP="00270F27">
      <w:pPr>
        <w:spacing w:line="360" w:lineRule="auto"/>
        <w:ind w:firstLine="851"/>
        <w:rPr>
          <w:rFonts w:ascii="Arial" w:hAnsi="Arial" w:cs="Arial"/>
        </w:rPr>
      </w:pPr>
      <w:r>
        <w:rPr>
          <w:rFonts w:ascii="Arial" w:hAnsi="Arial" w:cs="Arial"/>
        </w:rPr>
        <w:t xml:space="preserve">Jelikož pracujeme v týmech po pěti osobách, je důležité spolupracovat s dalšími čtyřmi členy mého týmu. Jsou to pouze ženy. </w:t>
      </w:r>
      <w:r w:rsidR="00A5232D">
        <w:rPr>
          <w:rFonts w:ascii="Arial" w:hAnsi="Arial" w:cs="Arial"/>
        </w:rPr>
        <w:t xml:space="preserve">Jsme společně v kontaktu každý den a máme spolu celkem pěkný vztah, rozumíme si a jsme si i věkově blízké. To vše pozitivně ovlivňuje i naši práci, jelikož jsme pozitivně naladěny a práce pak jde lépe od ruky. Na druhou stranu nejsme v práci sami, ale je zde ještě druhý tým o pěti ženách, tým čtyř mužů a tým složený jedním mužem a ženou. Navzájem si celkem rozumíme. Problémem je pouze druhý ženský tým. Jak známo, pokud si ženy závidí, dovedou </w:t>
      </w:r>
      <w:proofErr w:type="spellStart"/>
      <w:r w:rsidR="00A5232D">
        <w:rPr>
          <w:rFonts w:ascii="Arial" w:hAnsi="Arial" w:cs="Arial"/>
        </w:rPr>
        <w:t>býti</w:t>
      </w:r>
      <w:proofErr w:type="spellEnd"/>
      <w:r w:rsidR="00A5232D">
        <w:rPr>
          <w:rFonts w:ascii="Arial" w:hAnsi="Arial" w:cs="Arial"/>
        </w:rPr>
        <w:t xml:space="preserve"> zlé a také pomlouvají, což je i tento případ. Nicméně v mém týmu si rozumíme perfektně a jsme dobré kamarádky držící při sobě.</w:t>
      </w:r>
    </w:p>
    <w:p w:rsidR="00A5232D" w:rsidRDefault="00A5232D" w:rsidP="00270F27">
      <w:pPr>
        <w:spacing w:line="360" w:lineRule="auto"/>
        <w:ind w:firstLine="851"/>
        <w:rPr>
          <w:rFonts w:ascii="Arial" w:hAnsi="Arial" w:cs="Arial"/>
        </w:rPr>
      </w:pPr>
    </w:p>
    <w:p w:rsidR="00A5232D" w:rsidRDefault="00A5232D" w:rsidP="00A5232D">
      <w:pPr>
        <w:spacing w:line="360" w:lineRule="auto"/>
        <w:ind w:firstLine="851"/>
        <w:rPr>
          <w:rFonts w:ascii="Arial" w:hAnsi="Arial" w:cs="Arial"/>
        </w:rPr>
      </w:pPr>
      <w:r>
        <w:rPr>
          <w:rFonts w:ascii="Arial" w:hAnsi="Arial" w:cs="Arial"/>
        </w:rPr>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A5232D" w:rsidTr="008128C3">
        <w:trPr>
          <w:cnfStyle w:val="100000000000"/>
        </w:trPr>
        <w:tc>
          <w:tcPr>
            <w:cnfStyle w:val="001000000000"/>
            <w:tcW w:w="1107" w:type="dxa"/>
          </w:tcPr>
          <w:p w:rsidR="00A5232D" w:rsidRPr="00E737A8" w:rsidRDefault="00A5232D" w:rsidP="008128C3">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A5232D" w:rsidRPr="00E737A8" w:rsidRDefault="00A5232D" w:rsidP="008128C3">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A5232D" w:rsidRPr="00E737A8" w:rsidRDefault="00A5232D" w:rsidP="008128C3">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A5232D" w:rsidRPr="00E737A8" w:rsidRDefault="00A5232D" w:rsidP="008128C3">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A5232D" w:rsidRPr="00E737A8" w:rsidRDefault="00A5232D" w:rsidP="008128C3">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A5232D" w:rsidRPr="00E737A8" w:rsidRDefault="00A5232D" w:rsidP="008128C3">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A5232D" w:rsidTr="008128C3">
        <w:trPr>
          <w:cnfStyle w:val="000000100000"/>
        </w:trPr>
        <w:tc>
          <w:tcPr>
            <w:cnfStyle w:val="001000000000"/>
            <w:tcW w:w="1107" w:type="dxa"/>
          </w:tcPr>
          <w:p w:rsidR="00A5232D" w:rsidRDefault="00A5232D" w:rsidP="008128C3">
            <w:pPr>
              <w:spacing w:line="360" w:lineRule="auto"/>
              <w:jc w:val="center"/>
              <w:rPr>
                <w:rFonts w:ascii="Arial" w:hAnsi="Arial" w:cs="Arial"/>
              </w:rPr>
            </w:pPr>
          </w:p>
        </w:tc>
        <w:tc>
          <w:tcPr>
            <w:tcW w:w="1127" w:type="dxa"/>
          </w:tcPr>
          <w:p w:rsidR="00A5232D" w:rsidRDefault="00A5232D" w:rsidP="00A5232D">
            <w:pPr>
              <w:spacing w:line="360" w:lineRule="auto"/>
              <w:jc w:val="center"/>
              <w:cnfStyle w:val="000000100000"/>
              <w:rPr>
                <w:rFonts w:ascii="Arial" w:hAnsi="Arial" w:cs="Arial"/>
              </w:rPr>
            </w:pPr>
            <w:r w:rsidRPr="00145E41">
              <w:rPr>
                <w:rFonts w:ascii="Arial" w:hAnsi="Arial" w:cs="Arial"/>
                <w:b/>
              </w:rPr>
              <w:t>XXX</w:t>
            </w:r>
          </w:p>
        </w:tc>
        <w:tc>
          <w:tcPr>
            <w:tcW w:w="1133" w:type="dxa"/>
          </w:tcPr>
          <w:p w:rsidR="00A5232D" w:rsidRDefault="00A5232D" w:rsidP="008128C3">
            <w:pPr>
              <w:spacing w:line="360" w:lineRule="auto"/>
              <w:cnfStyle w:val="000000100000"/>
              <w:rPr>
                <w:rFonts w:ascii="Arial" w:hAnsi="Arial" w:cs="Arial"/>
              </w:rPr>
            </w:pPr>
          </w:p>
        </w:tc>
        <w:tc>
          <w:tcPr>
            <w:tcW w:w="1317" w:type="dxa"/>
          </w:tcPr>
          <w:p w:rsidR="00A5232D" w:rsidRDefault="00A5232D" w:rsidP="008128C3">
            <w:pPr>
              <w:spacing w:line="360" w:lineRule="auto"/>
              <w:jc w:val="center"/>
              <w:cnfStyle w:val="000000100000"/>
              <w:rPr>
                <w:rFonts w:ascii="Arial" w:hAnsi="Arial" w:cs="Arial"/>
              </w:rPr>
            </w:pPr>
          </w:p>
        </w:tc>
        <w:tc>
          <w:tcPr>
            <w:tcW w:w="1337" w:type="dxa"/>
          </w:tcPr>
          <w:p w:rsidR="00A5232D" w:rsidRDefault="00A5232D" w:rsidP="008128C3">
            <w:pPr>
              <w:spacing w:line="360" w:lineRule="auto"/>
              <w:jc w:val="center"/>
              <w:cnfStyle w:val="000000100000"/>
              <w:rPr>
                <w:rFonts w:ascii="Arial" w:hAnsi="Arial" w:cs="Arial"/>
              </w:rPr>
            </w:pPr>
          </w:p>
        </w:tc>
        <w:tc>
          <w:tcPr>
            <w:tcW w:w="1317" w:type="dxa"/>
          </w:tcPr>
          <w:p w:rsidR="00A5232D" w:rsidRPr="00145E41" w:rsidRDefault="00A5232D" w:rsidP="008128C3">
            <w:pPr>
              <w:spacing w:line="360" w:lineRule="auto"/>
              <w:jc w:val="center"/>
              <w:cnfStyle w:val="000000100000"/>
              <w:rPr>
                <w:rFonts w:ascii="Arial" w:hAnsi="Arial" w:cs="Arial"/>
                <w:b/>
              </w:rPr>
            </w:pPr>
          </w:p>
        </w:tc>
      </w:tr>
    </w:tbl>
    <w:p w:rsidR="00A5232D" w:rsidRDefault="00A5232D" w:rsidP="00270F27">
      <w:pPr>
        <w:spacing w:line="360" w:lineRule="auto"/>
        <w:ind w:firstLine="851"/>
        <w:rPr>
          <w:rFonts w:ascii="Arial" w:hAnsi="Arial" w:cs="Arial"/>
        </w:rPr>
      </w:pPr>
    </w:p>
    <w:p w:rsidR="00A5232D" w:rsidRDefault="00A5232D" w:rsidP="00270F27">
      <w:pPr>
        <w:spacing w:line="360" w:lineRule="auto"/>
        <w:ind w:firstLine="851"/>
        <w:rPr>
          <w:rFonts w:ascii="Arial" w:hAnsi="Arial" w:cs="Arial"/>
          <w:b/>
        </w:rPr>
      </w:pPr>
      <w:r>
        <w:rPr>
          <w:rFonts w:ascii="Arial" w:hAnsi="Arial" w:cs="Arial"/>
          <w:b/>
        </w:rPr>
        <w:lastRenderedPageBreak/>
        <w:t>ORGANIZECE PRÁCE</w:t>
      </w:r>
    </w:p>
    <w:p w:rsidR="00A5232D" w:rsidRDefault="00A5232D" w:rsidP="00270F27">
      <w:pPr>
        <w:spacing w:line="360" w:lineRule="auto"/>
        <w:ind w:firstLine="851"/>
        <w:rPr>
          <w:rFonts w:ascii="Arial" w:hAnsi="Arial" w:cs="Arial"/>
          <w:b/>
        </w:rPr>
      </w:pPr>
    </w:p>
    <w:p w:rsidR="00A5232D" w:rsidRDefault="00A5232D" w:rsidP="00270F27">
      <w:pPr>
        <w:spacing w:line="360" w:lineRule="auto"/>
        <w:ind w:firstLine="851"/>
        <w:rPr>
          <w:rFonts w:ascii="Arial" w:hAnsi="Arial" w:cs="Arial"/>
        </w:rPr>
      </w:pPr>
      <w:r>
        <w:rPr>
          <w:rFonts w:ascii="Arial" w:hAnsi="Arial" w:cs="Arial"/>
        </w:rPr>
        <w:t>Práci samotnou rozděluje mistrová – jak již bylo řečeno, někdy nespravedlivě. Nicméně samotnou dělbu práce si v týmu rozdělujeme samy a tak může každá z nás dělat, co jí jde a co ji baví.</w:t>
      </w:r>
    </w:p>
    <w:p w:rsidR="00A5232D" w:rsidRDefault="00A5232D" w:rsidP="00270F27">
      <w:pPr>
        <w:spacing w:line="360" w:lineRule="auto"/>
        <w:ind w:firstLine="851"/>
        <w:rPr>
          <w:rFonts w:ascii="Arial" w:hAnsi="Arial" w:cs="Arial"/>
        </w:rPr>
      </w:pPr>
    </w:p>
    <w:p w:rsidR="00A5232D" w:rsidRDefault="00A5232D" w:rsidP="00A5232D">
      <w:pPr>
        <w:spacing w:line="360" w:lineRule="auto"/>
        <w:ind w:firstLine="851"/>
        <w:rPr>
          <w:rFonts w:ascii="Arial" w:hAnsi="Arial" w:cs="Arial"/>
        </w:rPr>
      </w:pPr>
      <w:r>
        <w:rPr>
          <w:rFonts w:ascii="Arial" w:hAnsi="Arial" w:cs="Arial"/>
        </w:rPr>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A5232D" w:rsidTr="008128C3">
        <w:trPr>
          <w:cnfStyle w:val="100000000000"/>
        </w:trPr>
        <w:tc>
          <w:tcPr>
            <w:cnfStyle w:val="001000000000"/>
            <w:tcW w:w="1107" w:type="dxa"/>
          </w:tcPr>
          <w:p w:rsidR="00A5232D" w:rsidRPr="00E737A8" w:rsidRDefault="00A5232D" w:rsidP="008128C3">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A5232D" w:rsidRPr="00E737A8" w:rsidRDefault="00A5232D" w:rsidP="008128C3">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A5232D" w:rsidRPr="00E737A8" w:rsidRDefault="00A5232D" w:rsidP="008128C3">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A5232D" w:rsidRPr="00E737A8" w:rsidRDefault="00A5232D" w:rsidP="008128C3">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A5232D" w:rsidRPr="00E737A8" w:rsidRDefault="00A5232D" w:rsidP="008128C3">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A5232D" w:rsidRPr="00E737A8" w:rsidRDefault="00A5232D" w:rsidP="008128C3">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A5232D" w:rsidTr="008128C3">
        <w:trPr>
          <w:cnfStyle w:val="000000100000"/>
        </w:trPr>
        <w:tc>
          <w:tcPr>
            <w:cnfStyle w:val="001000000000"/>
            <w:tcW w:w="1107" w:type="dxa"/>
          </w:tcPr>
          <w:p w:rsidR="00A5232D" w:rsidRDefault="00A5232D" w:rsidP="008128C3">
            <w:pPr>
              <w:spacing w:line="360" w:lineRule="auto"/>
              <w:jc w:val="center"/>
              <w:rPr>
                <w:rFonts w:ascii="Arial" w:hAnsi="Arial" w:cs="Arial"/>
              </w:rPr>
            </w:pPr>
          </w:p>
        </w:tc>
        <w:tc>
          <w:tcPr>
            <w:tcW w:w="1127" w:type="dxa"/>
          </w:tcPr>
          <w:p w:rsidR="00A5232D" w:rsidRDefault="00A5232D" w:rsidP="008128C3">
            <w:pPr>
              <w:spacing w:line="360" w:lineRule="auto"/>
              <w:jc w:val="center"/>
              <w:cnfStyle w:val="000000100000"/>
              <w:rPr>
                <w:rFonts w:ascii="Arial" w:hAnsi="Arial" w:cs="Arial"/>
              </w:rPr>
            </w:pPr>
          </w:p>
        </w:tc>
        <w:tc>
          <w:tcPr>
            <w:tcW w:w="1133" w:type="dxa"/>
          </w:tcPr>
          <w:p w:rsidR="00A5232D" w:rsidRDefault="00A5232D" w:rsidP="00A5232D">
            <w:pPr>
              <w:spacing w:line="360" w:lineRule="auto"/>
              <w:jc w:val="center"/>
              <w:cnfStyle w:val="000000100000"/>
              <w:rPr>
                <w:rFonts w:ascii="Arial" w:hAnsi="Arial" w:cs="Arial"/>
              </w:rPr>
            </w:pPr>
            <w:r w:rsidRPr="00145E41">
              <w:rPr>
                <w:rFonts w:ascii="Arial" w:hAnsi="Arial" w:cs="Arial"/>
                <w:b/>
              </w:rPr>
              <w:t>XXX</w:t>
            </w:r>
          </w:p>
        </w:tc>
        <w:tc>
          <w:tcPr>
            <w:tcW w:w="1317" w:type="dxa"/>
          </w:tcPr>
          <w:p w:rsidR="00A5232D" w:rsidRDefault="00A5232D" w:rsidP="008128C3">
            <w:pPr>
              <w:spacing w:line="360" w:lineRule="auto"/>
              <w:jc w:val="center"/>
              <w:cnfStyle w:val="000000100000"/>
              <w:rPr>
                <w:rFonts w:ascii="Arial" w:hAnsi="Arial" w:cs="Arial"/>
              </w:rPr>
            </w:pPr>
          </w:p>
        </w:tc>
        <w:tc>
          <w:tcPr>
            <w:tcW w:w="1337" w:type="dxa"/>
          </w:tcPr>
          <w:p w:rsidR="00A5232D" w:rsidRDefault="00A5232D" w:rsidP="008128C3">
            <w:pPr>
              <w:spacing w:line="360" w:lineRule="auto"/>
              <w:jc w:val="center"/>
              <w:cnfStyle w:val="000000100000"/>
              <w:rPr>
                <w:rFonts w:ascii="Arial" w:hAnsi="Arial" w:cs="Arial"/>
              </w:rPr>
            </w:pPr>
          </w:p>
        </w:tc>
        <w:tc>
          <w:tcPr>
            <w:tcW w:w="1317" w:type="dxa"/>
          </w:tcPr>
          <w:p w:rsidR="00A5232D" w:rsidRPr="00145E41" w:rsidRDefault="00A5232D" w:rsidP="008128C3">
            <w:pPr>
              <w:spacing w:line="360" w:lineRule="auto"/>
              <w:jc w:val="center"/>
              <w:cnfStyle w:val="000000100000"/>
              <w:rPr>
                <w:rFonts w:ascii="Arial" w:hAnsi="Arial" w:cs="Arial"/>
                <w:b/>
              </w:rPr>
            </w:pPr>
          </w:p>
        </w:tc>
      </w:tr>
    </w:tbl>
    <w:p w:rsidR="00A5232D" w:rsidRDefault="00A5232D" w:rsidP="00270F27">
      <w:pPr>
        <w:spacing w:line="360" w:lineRule="auto"/>
        <w:ind w:firstLine="851"/>
        <w:rPr>
          <w:rFonts w:ascii="Arial" w:hAnsi="Arial" w:cs="Arial"/>
        </w:rPr>
      </w:pPr>
    </w:p>
    <w:p w:rsidR="00A5232D" w:rsidRDefault="00A5232D" w:rsidP="00270F27">
      <w:pPr>
        <w:spacing w:line="360" w:lineRule="auto"/>
        <w:ind w:firstLine="851"/>
        <w:rPr>
          <w:rFonts w:ascii="Arial" w:hAnsi="Arial" w:cs="Arial"/>
        </w:rPr>
      </w:pPr>
    </w:p>
    <w:p w:rsidR="00853DB8" w:rsidRDefault="00853DB8" w:rsidP="00270F27">
      <w:pPr>
        <w:spacing w:line="360" w:lineRule="auto"/>
        <w:ind w:firstLine="851"/>
        <w:rPr>
          <w:rFonts w:ascii="Arial" w:hAnsi="Arial" w:cs="Arial"/>
          <w:b/>
        </w:rPr>
      </w:pPr>
      <w:r w:rsidRPr="00853DB8">
        <w:rPr>
          <w:rFonts w:ascii="Arial" w:hAnsi="Arial" w:cs="Arial"/>
          <w:b/>
        </w:rPr>
        <w:t>FYZICKÉ PODMÍNKY PRÁCE</w:t>
      </w:r>
    </w:p>
    <w:p w:rsidR="00853DB8" w:rsidRDefault="00853DB8" w:rsidP="00270F27">
      <w:pPr>
        <w:spacing w:line="360" w:lineRule="auto"/>
        <w:ind w:firstLine="851"/>
        <w:rPr>
          <w:rFonts w:ascii="Arial" w:hAnsi="Arial" w:cs="Arial"/>
          <w:b/>
        </w:rPr>
      </w:pPr>
    </w:p>
    <w:p w:rsidR="00853DB8" w:rsidRDefault="00853DB8" w:rsidP="00270F27">
      <w:pPr>
        <w:spacing w:line="360" w:lineRule="auto"/>
        <w:ind w:firstLine="851"/>
        <w:rPr>
          <w:rFonts w:ascii="Arial" w:hAnsi="Arial" w:cs="Arial"/>
        </w:rPr>
      </w:pPr>
      <w:r>
        <w:rPr>
          <w:rFonts w:ascii="Arial" w:hAnsi="Arial" w:cs="Arial"/>
        </w:rPr>
        <w:t>V této oblasti bohužel spokojena nejsem. Vykonávaná práce je fyzicky náročná na ruce a ty potřebujeme téměř ke všemu, co běžně vykonáváme. Oděrky a bolest rukou není nic neobvyklého. V horších případech také může bolest rukou přejít v záněty a chronická onemocnění. Kromě fyzické zátěže na ruce však jiná zátěž není kladena. Jedná se o sedavé zaměstnání, nenosí se těžká břemena apod.</w:t>
      </w:r>
    </w:p>
    <w:p w:rsidR="00853DB8" w:rsidRDefault="00853DB8" w:rsidP="00270F27">
      <w:pPr>
        <w:spacing w:line="360" w:lineRule="auto"/>
        <w:ind w:firstLine="851"/>
        <w:rPr>
          <w:rFonts w:ascii="Arial" w:hAnsi="Arial" w:cs="Arial"/>
        </w:rPr>
      </w:pPr>
    </w:p>
    <w:p w:rsidR="00853DB8" w:rsidRDefault="00853DB8" w:rsidP="00853DB8">
      <w:pPr>
        <w:spacing w:line="360" w:lineRule="auto"/>
        <w:ind w:firstLine="851"/>
        <w:rPr>
          <w:rFonts w:ascii="Arial" w:hAnsi="Arial" w:cs="Arial"/>
        </w:rPr>
      </w:pPr>
      <w:r>
        <w:rPr>
          <w:rFonts w:ascii="Arial" w:hAnsi="Arial" w:cs="Arial"/>
        </w:rPr>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853DB8" w:rsidTr="008128C3">
        <w:trPr>
          <w:cnfStyle w:val="100000000000"/>
        </w:trPr>
        <w:tc>
          <w:tcPr>
            <w:cnfStyle w:val="001000000000"/>
            <w:tcW w:w="1107" w:type="dxa"/>
          </w:tcPr>
          <w:p w:rsidR="00853DB8" w:rsidRPr="00E737A8" w:rsidRDefault="00853DB8" w:rsidP="008128C3">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853DB8" w:rsidRPr="00E737A8" w:rsidRDefault="00853DB8" w:rsidP="008128C3">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853DB8" w:rsidRPr="00E737A8" w:rsidRDefault="00853DB8" w:rsidP="008128C3">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853DB8" w:rsidRPr="00E737A8" w:rsidRDefault="00853DB8" w:rsidP="008128C3">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853DB8" w:rsidRPr="00E737A8" w:rsidRDefault="00853DB8" w:rsidP="008128C3">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853DB8" w:rsidRPr="00E737A8" w:rsidRDefault="00853DB8" w:rsidP="008128C3">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853DB8" w:rsidTr="008128C3">
        <w:trPr>
          <w:cnfStyle w:val="000000100000"/>
        </w:trPr>
        <w:tc>
          <w:tcPr>
            <w:cnfStyle w:val="001000000000"/>
            <w:tcW w:w="1107" w:type="dxa"/>
          </w:tcPr>
          <w:p w:rsidR="00853DB8" w:rsidRDefault="00853DB8" w:rsidP="008128C3">
            <w:pPr>
              <w:spacing w:line="360" w:lineRule="auto"/>
              <w:jc w:val="center"/>
              <w:rPr>
                <w:rFonts w:ascii="Arial" w:hAnsi="Arial" w:cs="Arial"/>
              </w:rPr>
            </w:pPr>
          </w:p>
        </w:tc>
        <w:tc>
          <w:tcPr>
            <w:tcW w:w="1127" w:type="dxa"/>
          </w:tcPr>
          <w:p w:rsidR="00853DB8" w:rsidRDefault="00853DB8" w:rsidP="008128C3">
            <w:pPr>
              <w:spacing w:line="360" w:lineRule="auto"/>
              <w:jc w:val="center"/>
              <w:cnfStyle w:val="000000100000"/>
              <w:rPr>
                <w:rFonts w:ascii="Arial" w:hAnsi="Arial" w:cs="Arial"/>
              </w:rPr>
            </w:pPr>
          </w:p>
        </w:tc>
        <w:tc>
          <w:tcPr>
            <w:tcW w:w="1133" w:type="dxa"/>
          </w:tcPr>
          <w:p w:rsidR="00853DB8" w:rsidRDefault="00853DB8" w:rsidP="008128C3">
            <w:pPr>
              <w:spacing w:line="360" w:lineRule="auto"/>
              <w:jc w:val="center"/>
              <w:cnfStyle w:val="000000100000"/>
              <w:rPr>
                <w:rFonts w:ascii="Arial" w:hAnsi="Arial" w:cs="Arial"/>
              </w:rPr>
            </w:pPr>
            <w:r w:rsidRPr="00145E41">
              <w:rPr>
                <w:rFonts w:ascii="Arial" w:hAnsi="Arial" w:cs="Arial"/>
                <w:b/>
              </w:rPr>
              <w:t>XXX</w:t>
            </w:r>
          </w:p>
        </w:tc>
        <w:tc>
          <w:tcPr>
            <w:tcW w:w="1317" w:type="dxa"/>
          </w:tcPr>
          <w:p w:rsidR="00853DB8" w:rsidRDefault="00853DB8" w:rsidP="008128C3">
            <w:pPr>
              <w:spacing w:line="360" w:lineRule="auto"/>
              <w:jc w:val="center"/>
              <w:cnfStyle w:val="000000100000"/>
              <w:rPr>
                <w:rFonts w:ascii="Arial" w:hAnsi="Arial" w:cs="Arial"/>
              </w:rPr>
            </w:pPr>
          </w:p>
        </w:tc>
        <w:tc>
          <w:tcPr>
            <w:tcW w:w="1337" w:type="dxa"/>
          </w:tcPr>
          <w:p w:rsidR="00853DB8" w:rsidRDefault="00853DB8" w:rsidP="008128C3">
            <w:pPr>
              <w:spacing w:line="360" w:lineRule="auto"/>
              <w:jc w:val="center"/>
              <w:cnfStyle w:val="000000100000"/>
              <w:rPr>
                <w:rFonts w:ascii="Arial" w:hAnsi="Arial" w:cs="Arial"/>
              </w:rPr>
            </w:pPr>
          </w:p>
        </w:tc>
        <w:tc>
          <w:tcPr>
            <w:tcW w:w="1317" w:type="dxa"/>
          </w:tcPr>
          <w:p w:rsidR="00853DB8" w:rsidRPr="00145E41" w:rsidRDefault="00853DB8" w:rsidP="008128C3">
            <w:pPr>
              <w:spacing w:line="360" w:lineRule="auto"/>
              <w:jc w:val="center"/>
              <w:cnfStyle w:val="000000100000"/>
              <w:rPr>
                <w:rFonts w:ascii="Arial" w:hAnsi="Arial" w:cs="Arial"/>
                <w:b/>
              </w:rPr>
            </w:pPr>
          </w:p>
        </w:tc>
      </w:tr>
    </w:tbl>
    <w:p w:rsidR="00853DB8" w:rsidRDefault="00853DB8" w:rsidP="00270F27">
      <w:pPr>
        <w:spacing w:line="360" w:lineRule="auto"/>
        <w:ind w:firstLine="851"/>
        <w:rPr>
          <w:rFonts w:ascii="Arial" w:hAnsi="Arial" w:cs="Arial"/>
        </w:rPr>
      </w:pPr>
    </w:p>
    <w:p w:rsidR="00853DB8" w:rsidRDefault="00853DB8" w:rsidP="00270F27">
      <w:pPr>
        <w:spacing w:line="360" w:lineRule="auto"/>
        <w:ind w:firstLine="851"/>
        <w:rPr>
          <w:rFonts w:ascii="Arial" w:hAnsi="Arial" w:cs="Arial"/>
          <w:b/>
        </w:rPr>
      </w:pPr>
    </w:p>
    <w:p w:rsidR="00853DB8" w:rsidRDefault="00853DB8" w:rsidP="00270F27">
      <w:pPr>
        <w:spacing w:line="360" w:lineRule="auto"/>
        <w:ind w:firstLine="851"/>
        <w:rPr>
          <w:rFonts w:ascii="Arial" w:hAnsi="Arial" w:cs="Arial"/>
          <w:b/>
        </w:rPr>
      </w:pPr>
      <w:r>
        <w:rPr>
          <w:rFonts w:ascii="Arial" w:hAnsi="Arial" w:cs="Arial"/>
          <w:b/>
        </w:rPr>
        <w:t>ÚROVEŇ SOCIÁLNÍ PÉČE</w:t>
      </w:r>
    </w:p>
    <w:p w:rsidR="00853DB8" w:rsidRDefault="00853DB8" w:rsidP="00270F27">
      <w:pPr>
        <w:spacing w:line="360" w:lineRule="auto"/>
        <w:ind w:firstLine="851"/>
        <w:rPr>
          <w:rFonts w:ascii="Arial" w:hAnsi="Arial" w:cs="Arial"/>
          <w:b/>
        </w:rPr>
      </w:pPr>
    </w:p>
    <w:p w:rsidR="00853DB8" w:rsidRDefault="00853DB8" w:rsidP="00270F27">
      <w:pPr>
        <w:spacing w:line="360" w:lineRule="auto"/>
        <w:ind w:firstLine="851"/>
        <w:rPr>
          <w:rFonts w:ascii="Arial" w:hAnsi="Arial" w:cs="Arial"/>
        </w:rPr>
      </w:pPr>
      <w:r>
        <w:rPr>
          <w:rFonts w:ascii="Arial" w:hAnsi="Arial" w:cs="Arial"/>
        </w:rPr>
        <w:t xml:space="preserve">V této oblasti jsme vcelku spokojena. Zaměstnavatel </w:t>
      </w:r>
      <w:r w:rsidR="006D6EA6">
        <w:rPr>
          <w:rFonts w:ascii="Arial" w:hAnsi="Arial" w:cs="Arial"/>
        </w:rPr>
        <w:t>zajišťuje i nejrůznější společenské aktivity pro stmelení kolektivu. Pro sociální zabezpečení zajišťuje připlácení k penzijnímu připojištění apod.</w:t>
      </w:r>
    </w:p>
    <w:p w:rsidR="006D6EA6" w:rsidRDefault="006D6EA6" w:rsidP="00270F27">
      <w:pPr>
        <w:spacing w:line="360" w:lineRule="auto"/>
        <w:ind w:firstLine="851"/>
        <w:rPr>
          <w:rFonts w:ascii="Arial" w:hAnsi="Arial" w:cs="Arial"/>
        </w:rPr>
      </w:pPr>
    </w:p>
    <w:p w:rsidR="006D6EA6" w:rsidRDefault="006D6EA6" w:rsidP="00270F27">
      <w:pPr>
        <w:spacing w:line="360" w:lineRule="auto"/>
        <w:ind w:firstLine="851"/>
        <w:rPr>
          <w:rFonts w:ascii="Arial" w:hAnsi="Arial" w:cs="Arial"/>
        </w:rPr>
      </w:pPr>
    </w:p>
    <w:p w:rsidR="006D6EA6" w:rsidRDefault="006D6EA6" w:rsidP="00270F27">
      <w:pPr>
        <w:spacing w:line="360" w:lineRule="auto"/>
        <w:ind w:firstLine="851"/>
        <w:rPr>
          <w:rFonts w:ascii="Arial" w:hAnsi="Arial" w:cs="Arial"/>
        </w:rPr>
      </w:pPr>
    </w:p>
    <w:p w:rsidR="006D6EA6" w:rsidRDefault="006D6EA6" w:rsidP="006D6EA6">
      <w:pPr>
        <w:spacing w:line="360" w:lineRule="auto"/>
        <w:ind w:firstLine="851"/>
        <w:rPr>
          <w:rFonts w:ascii="Arial" w:hAnsi="Arial" w:cs="Arial"/>
        </w:rPr>
      </w:pPr>
      <w:r>
        <w:rPr>
          <w:rFonts w:ascii="Arial" w:hAnsi="Arial" w:cs="Arial"/>
        </w:rPr>
        <w:lastRenderedPageBreak/>
        <w:t xml:space="preserve">Hodnocení této kategorie: </w:t>
      </w:r>
    </w:p>
    <w:tbl>
      <w:tblPr>
        <w:tblStyle w:val="Svtlmkazvraznn4"/>
        <w:tblW w:w="7338" w:type="dxa"/>
        <w:tblInd w:w="1771" w:type="dxa"/>
        <w:tblLook w:val="04A0"/>
      </w:tblPr>
      <w:tblGrid>
        <w:gridCol w:w="1107"/>
        <w:gridCol w:w="1127"/>
        <w:gridCol w:w="1133"/>
        <w:gridCol w:w="1317"/>
        <w:gridCol w:w="1337"/>
        <w:gridCol w:w="1317"/>
      </w:tblGrid>
      <w:tr w:rsidR="006D6EA6" w:rsidTr="008128C3">
        <w:trPr>
          <w:cnfStyle w:val="100000000000"/>
        </w:trPr>
        <w:tc>
          <w:tcPr>
            <w:cnfStyle w:val="001000000000"/>
            <w:tcW w:w="1107" w:type="dxa"/>
          </w:tcPr>
          <w:p w:rsidR="006D6EA6" w:rsidRPr="00E737A8" w:rsidRDefault="006D6EA6" w:rsidP="008128C3">
            <w:pPr>
              <w:spacing w:line="360" w:lineRule="auto"/>
              <w:rPr>
                <w:rFonts w:ascii="Arial" w:hAnsi="Arial" w:cs="Arial"/>
                <w:sz w:val="18"/>
                <w:szCs w:val="18"/>
              </w:rPr>
            </w:pPr>
            <w:r w:rsidRPr="00E737A8">
              <w:rPr>
                <w:rFonts w:ascii="Arial" w:hAnsi="Arial" w:cs="Arial"/>
                <w:sz w:val="18"/>
                <w:szCs w:val="18"/>
              </w:rPr>
              <w:t>Velmi spokojena</w:t>
            </w:r>
          </w:p>
        </w:tc>
        <w:tc>
          <w:tcPr>
            <w:tcW w:w="1127" w:type="dxa"/>
          </w:tcPr>
          <w:p w:rsidR="006D6EA6" w:rsidRPr="00E737A8" w:rsidRDefault="006D6EA6" w:rsidP="008128C3">
            <w:pPr>
              <w:spacing w:line="360" w:lineRule="auto"/>
              <w:cnfStyle w:val="100000000000"/>
              <w:rPr>
                <w:rFonts w:ascii="Arial" w:hAnsi="Arial" w:cs="Arial"/>
                <w:sz w:val="18"/>
                <w:szCs w:val="18"/>
              </w:rPr>
            </w:pPr>
            <w:r>
              <w:rPr>
                <w:rFonts w:ascii="Arial" w:hAnsi="Arial" w:cs="Arial"/>
                <w:sz w:val="18"/>
                <w:szCs w:val="18"/>
              </w:rPr>
              <w:t>S</w:t>
            </w:r>
            <w:r w:rsidRPr="00E737A8">
              <w:rPr>
                <w:rFonts w:ascii="Arial" w:hAnsi="Arial" w:cs="Arial"/>
                <w:sz w:val="18"/>
                <w:szCs w:val="18"/>
              </w:rPr>
              <w:t>pokojena</w:t>
            </w:r>
          </w:p>
        </w:tc>
        <w:tc>
          <w:tcPr>
            <w:tcW w:w="1133" w:type="dxa"/>
          </w:tcPr>
          <w:p w:rsidR="006D6EA6" w:rsidRPr="00E737A8" w:rsidRDefault="006D6EA6" w:rsidP="008128C3">
            <w:pPr>
              <w:spacing w:line="360" w:lineRule="auto"/>
              <w:cnfStyle w:val="100000000000"/>
              <w:rPr>
                <w:rFonts w:ascii="Arial" w:hAnsi="Arial" w:cs="Arial"/>
                <w:sz w:val="18"/>
                <w:szCs w:val="18"/>
              </w:rPr>
            </w:pPr>
            <w:r w:rsidRPr="00E737A8">
              <w:rPr>
                <w:rFonts w:ascii="Arial" w:hAnsi="Arial" w:cs="Arial"/>
                <w:sz w:val="18"/>
                <w:szCs w:val="18"/>
              </w:rPr>
              <w:t>Spíše spokojena</w:t>
            </w:r>
          </w:p>
        </w:tc>
        <w:tc>
          <w:tcPr>
            <w:tcW w:w="1317" w:type="dxa"/>
          </w:tcPr>
          <w:p w:rsidR="006D6EA6" w:rsidRPr="00E737A8" w:rsidRDefault="006D6EA6" w:rsidP="008128C3">
            <w:pPr>
              <w:spacing w:line="360" w:lineRule="auto"/>
              <w:cnfStyle w:val="100000000000"/>
              <w:rPr>
                <w:rFonts w:ascii="Arial" w:hAnsi="Arial" w:cs="Arial"/>
                <w:sz w:val="18"/>
                <w:szCs w:val="18"/>
              </w:rPr>
            </w:pPr>
            <w:r w:rsidRPr="00E737A8">
              <w:rPr>
                <w:rFonts w:ascii="Arial" w:hAnsi="Arial" w:cs="Arial"/>
                <w:sz w:val="18"/>
                <w:szCs w:val="18"/>
              </w:rPr>
              <w:t>Spíše nespokojena</w:t>
            </w:r>
          </w:p>
        </w:tc>
        <w:tc>
          <w:tcPr>
            <w:tcW w:w="1337" w:type="dxa"/>
          </w:tcPr>
          <w:p w:rsidR="006D6EA6" w:rsidRPr="00E737A8" w:rsidRDefault="006D6EA6" w:rsidP="008128C3">
            <w:pPr>
              <w:spacing w:line="360" w:lineRule="auto"/>
              <w:cnfStyle w:val="100000000000"/>
              <w:rPr>
                <w:rFonts w:ascii="Arial" w:hAnsi="Arial" w:cs="Arial"/>
                <w:sz w:val="18"/>
                <w:szCs w:val="18"/>
              </w:rPr>
            </w:pPr>
            <w:r>
              <w:rPr>
                <w:rFonts w:ascii="Arial" w:hAnsi="Arial" w:cs="Arial"/>
                <w:sz w:val="18"/>
                <w:szCs w:val="18"/>
              </w:rPr>
              <w:t>N</w:t>
            </w:r>
            <w:r w:rsidRPr="00E737A8">
              <w:rPr>
                <w:rFonts w:ascii="Arial" w:hAnsi="Arial" w:cs="Arial"/>
                <w:sz w:val="18"/>
                <w:szCs w:val="18"/>
              </w:rPr>
              <w:t>espokojena</w:t>
            </w:r>
          </w:p>
        </w:tc>
        <w:tc>
          <w:tcPr>
            <w:tcW w:w="1317" w:type="dxa"/>
          </w:tcPr>
          <w:p w:rsidR="006D6EA6" w:rsidRPr="00E737A8" w:rsidRDefault="006D6EA6" w:rsidP="008128C3">
            <w:pPr>
              <w:spacing w:line="360" w:lineRule="auto"/>
              <w:cnfStyle w:val="100000000000"/>
              <w:rPr>
                <w:rFonts w:ascii="Arial" w:hAnsi="Arial" w:cs="Arial"/>
                <w:sz w:val="18"/>
                <w:szCs w:val="18"/>
              </w:rPr>
            </w:pPr>
            <w:r w:rsidRPr="00E737A8">
              <w:rPr>
                <w:rFonts w:ascii="Arial" w:hAnsi="Arial" w:cs="Arial"/>
                <w:sz w:val="18"/>
                <w:szCs w:val="18"/>
              </w:rPr>
              <w:t>Velmi nespokojena</w:t>
            </w:r>
          </w:p>
        </w:tc>
      </w:tr>
      <w:tr w:rsidR="006D6EA6" w:rsidTr="008128C3">
        <w:trPr>
          <w:cnfStyle w:val="000000100000"/>
        </w:trPr>
        <w:tc>
          <w:tcPr>
            <w:cnfStyle w:val="001000000000"/>
            <w:tcW w:w="1107" w:type="dxa"/>
          </w:tcPr>
          <w:p w:rsidR="006D6EA6" w:rsidRDefault="006D6EA6" w:rsidP="008128C3">
            <w:pPr>
              <w:spacing w:line="360" w:lineRule="auto"/>
              <w:jc w:val="center"/>
              <w:rPr>
                <w:rFonts w:ascii="Arial" w:hAnsi="Arial" w:cs="Arial"/>
              </w:rPr>
            </w:pPr>
          </w:p>
        </w:tc>
        <w:tc>
          <w:tcPr>
            <w:tcW w:w="1127" w:type="dxa"/>
          </w:tcPr>
          <w:p w:rsidR="006D6EA6" w:rsidRDefault="006D6EA6" w:rsidP="008128C3">
            <w:pPr>
              <w:spacing w:line="360" w:lineRule="auto"/>
              <w:jc w:val="center"/>
              <w:cnfStyle w:val="000000100000"/>
              <w:rPr>
                <w:rFonts w:ascii="Arial" w:hAnsi="Arial" w:cs="Arial"/>
              </w:rPr>
            </w:pPr>
          </w:p>
        </w:tc>
        <w:tc>
          <w:tcPr>
            <w:tcW w:w="1133" w:type="dxa"/>
          </w:tcPr>
          <w:p w:rsidR="006D6EA6" w:rsidRDefault="006D6EA6" w:rsidP="008128C3">
            <w:pPr>
              <w:spacing w:line="360" w:lineRule="auto"/>
              <w:jc w:val="center"/>
              <w:cnfStyle w:val="000000100000"/>
              <w:rPr>
                <w:rFonts w:ascii="Arial" w:hAnsi="Arial" w:cs="Arial"/>
              </w:rPr>
            </w:pPr>
            <w:r w:rsidRPr="00145E41">
              <w:rPr>
                <w:rFonts w:ascii="Arial" w:hAnsi="Arial" w:cs="Arial"/>
                <w:b/>
              </w:rPr>
              <w:t>XXX</w:t>
            </w:r>
          </w:p>
        </w:tc>
        <w:tc>
          <w:tcPr>
            <w:tcW w:w="1317" w:type="dxa"/>
          </w:tcPr>
          <w:p w:rsidR="006D6EA6" w:rsidRDefault="006D6EA6" w:rsidP="008128C3">
            <w:pPr>
              <w:spacing w:line="360" w:lineRule="auto"/>
              <w:jc w:val="center"/>
              <w:cnfStyle w:val="000000100000"/>
              <w:rPr>
                <w:rFonts w:ascii="Arial" w:hAnsi="Arial" w:cs="Arial"/>
              </w:rPr>
            </w:pPr>
          </w:p>
        </w:tc>
        <w:tc>
          <w:tcPr>
            <w:tcW w:w="1337" w:type="dxa"/>
          </w:tcPr>
          <w:p w:rsidR="006D6EA6" w:rsidRDefault="006D6EA6" w:rsidP="008128C3">
            <w:pPr>
              <w:spacing w:line="360" w:lineRule="auto"/>
              <w:jc w:val="center"/>
              <w:cnfStyle w:val="000000100000"/>
              <w:rPr>
                <w:rFonts w:ascii="Arial" w:hAnsi="Arial" w:cs="Arial"/>
              </w:rPr>
            </w:pPr>
          </w:p>
        </w:tc>
        <w:tc>
          <w:tcPr>
            <w:tcW w:w="1317" w:type="dxa"/>
          </w:tcPr>
          <w:p w:rsidR="006D6EA6" w:rsidRPr="00145E41" w:rsidRDefault="006D6EA6" w:rsidP="008128C3">
            <w:pPr>
              <w:spacing w:line="360" w:lineRule="auto"/>
              <w:jc w:val="center"/>
              <w:cnfStyle w:val="000000100000"/>
              <w:rPr>
                <w:rFonts w:ascii="Arial" w:hAnsi="Arial" w:cs="Arial"/>
                <w:b/>
              </w:rPr>
            </w:pPr>
          </w:p>
        </w:tc>
      </w:tr>
    </w:tbl>
    <w:p w:rsidR="006D6EA6" w:rsidRDefault="006D6EA6" w:rsidP="00270F27">
      <w:pPr>
        <w:spacing w:line="360" w:lineRule="auto"/>
        <w:ind w:firstLine="851"/>
        <w:rPr>
          <w:rFonts w:ascii="Arial" w:hAnsi="Arial" w:cs="Arial"/>
        </w:rPr>
      </w:pPr>
    </w:p>
    <w:p w:rsidR="006D6EA6" w:rsidRDefault="006D6EA6" w:rsidP="00270F27">
      <w:pPr>
        <w:spacing w:line="360" w:lineRule="auto"/>
        <w:ind w:firstLine="851"/>
        <w:rPr>
          <w:rFonts w:ascii="Arial" w:hAnsi="Arial" w:cs="Arial"/>
        </w:rPr>
      </w:pPr>
    </w:p>
    <w:p w:rsidR="006D6EA6" w:rsidRDefault="006D6EA6" w:rsidP="00270F27">
      <w:pPr>
        <w:spacing w:line="360" w:lineRule="auto"/>
        <w:ind w:firstLine="851"/>
        <w:rPr>
          <w:rFonts w:ascii="Arial" w:hAnsi="Arial" w:cs="Arial"/>
        </w:rPr>
      </w:pPr>
    </w:p>
    <w:p w:rsidR="006D6EA6" w:rsidRDefault="006D6EA6" w:rsidP="00270F27">
      <w:pPr>
        <w:spacing w:line="360" w:lineRule="auto"/>
        <w:ind w:firstLine="851"/>
        <w:rPr>
          <w:rFonts w:ascii="Arial" w:hAnsi="Arial" w:cs="Arial"/>
        </w:rPr>
      </w:pPr>
      <w:r>
        <w:rPr>
          <w:rFonts w:ascii="Arial" w:hAnsi="Arial" w:cs="Arial"/>
        </w:rPr>
        <w:t>Celkové hodnocení</w:t>
      </w:r>
      <w:r w:rsidR="00734598">
        <w:rPr>
          <w:rFonts w:ascii="Arial" w:hAnsi="Arial" w:cs="Arial"/>
        </w:rPr>
        <w:t xml:space="preserve"> klimatu mého pracoviště</w:t>
      </w:r>
      <w:r>
        <w:rPr>
          <w:rFonts w:ascii="Arial" w:hAnsi="Arial" w:cs="Arial"/>
        </w:rPr>
        <w:t>:</w:t>
      </w:r>
    </w:p>
    <w:tbl>
      <w:tblPr>
        <w:tblStyle w:val="Svtlmkazvraznn4"/>
        <w:tblW w:w="7338" w:type="dxa"/>
        <w:tblInd w:w="1771" w:type="dxa"/>
        <w:tblLook w:val="04A0"/>
      </w:tblPr>
      <w:tblGrid>
        <w:gridCol w:w="1107"/>
        <w:gridCol w:w="1127"/>
        <w:gridCol w:w="1133"/>
        <w:gridCol w:w="1317"/>
        <w:gridCol w:w="1337"/>
        <w:gridCol w:w="1317"/>
      </w:tblGrid>
      <w:tr w:rsidR="006D6EA6" w:rsidTr="003D5882">
        <w:trPr>
          <w:cnfStyle w:val="100000000000"/>
        </w:trPr>
        <w:tc>
          <w:tcPr>
            <w:cnfStyle w:val="001000000000"/>
            <w:tcW w:w="7338" w:type="dxa"/>
            <w:gridSpan w:val="6"/>
          </w:tcPr>
          <w:p w:rsidR="006D6EA6" w:rsidRPr="00E737A8" w:rsidRDefault="006D6EA6" w:rsidP="006D6EA6">
            <w:pPr>
              <w:spacing w:line="360" w:lineRule="auto"/>
              <w:jc w:val="center"/>
              <w:rPr>
                <w:rFonts w:ascii="Arial" w:hAnsi="Arial" w:cs="Arial"/>
                <w:sz w:val="18"/>
                <w:szCs w:val="18"/>
              </w:rPr>
            </w:pPr>
            <w:r>
              <w:rPr>
                <w:rFonts w:ascii="Arial" w:hAnsi="Arial" w:cs="Arial"/>
                <w:sz w:val="18"/>
                <w:szCs w:val="18"/>
              </w:rPr>
              <w:t>četnost odpovědí</w:t>
            </w:r>
          </w:p>
        </w:tc>
      </w:tr>
      <w:tr w:rsidR="006D6EA6" w:rsidTr="008128C3">
        <w:trPr>
          <w:cnfStyle w:val="000000100000"/>
        </w:trPr>
        <w:tc>
          <w:tcPr>
            <w:cnfStyle w:val="001000000000"/>
            <w:tcW w:w="1107" w:type="dxa"/>
          </w:tcPr>
          <w:p w:rsidR="006D6EA6" w:rsidRPr="006D6EA6" w:rsidRDefault="006D6EA6" w:rsidP="008128C3">
            <w:pPr>
              <w:spacing w:line="360" w:lineRule="auto"/>
              <w:rPr>
                <w:rFonts w:ascii="Arial" w:hAnsi="Arial" w:cs="Arial"/>
                <w:b w:val="0"/>
                <w:sz w:val="18"/>
                <w:szCs w:val="18"/>
              </w:rPr>
            </w:pPr>
            <w:r w:rsidRPr="006D6EA6">
              <w:rPr>
                <w:rFonts w:ascii="Arial" w:hAnsi="Arial" w:cs="Arial"/>
                <w:b w:val="0"/>
                <w:sz w:val="18"/>
                <w:szCs w:val="18"/>
              </w:rPr>
              <w:t>Velmi spokojena</w:t>
            </w:r>
          </w:p>
        </w:tc>
        <w:tc>
          <w:tcPr>
            <w:tcW w:w="1127" w:type="dxa"/>
          </w:tcPr>
          <w:p w:rsidR="006D6EA6" w:rsidRPr="006D6EA6" w:rsidRDefault="006D6EA6" w:rsidP="008128C3">
            <w:pPr>
              <w:spacing w:line="360" w:lineRule="auto"/>
              <w:cnfStyle w:val="000000100000"/>
              <w:rPr>
                <w:rFonts w:ascii="Arial" w:hAnsi="Arial" w:cs="Arial"/>
                <w:sz w:val="18"/>
                <w:szCs w:val="18"/>
              </w:rPr>
            </w:pPr>
            <w:r w:rsidRPr="006D6EA6">
              <w:rPr>
                <w:rFonts w:ascii="Arial" w:hAnsi="Arial" w:cs="Arial"/>
                <w:sz w:val="18"/>
                <w:szCs w:val="18"/>
              </w:rPr>
              <w:t>Spokojena</w:t>
            </w:r>
          </w:p>
        </w:tc>
        <w:tc>
          <w:tcPr>
            <w:tcW w:w="1133" w:type="dxa"/>
          </w:tcPr>
          <w:p w:rsidR="006D6EA6" w:rsidRPr="006D6EA6" w:rsidRDefault="006D6EA6" w:rsidP="008128C3">
            <w:pPr>
              <w:spacing w:line="360" w:lineRule="auto"/>
              <w:cnfStyle w:val="000000100000"/>
              <w:rPr>
                <w:rFonts w:ascii="Arial" w:hAnsi="Arial" w:cs="Arial"/>
                <w:sz w:val="18"/>
                <w:szCs w:val="18"/>
              </w:rPr>
            </w:pPr>
            <w:r w:rsidRPr="006D6EA6">
              <w:rPr>
                <w:rFonts w:ascii="Arial" w:hAnsi="Arial" w:cs="Arial"/>
                <w:sz w:val="18"/>
                <w:szCs w:val="18"/>
              </w:rPr>
              <w:t>Spíše spokojena</w:t>
            </w:r>
          </w:p>
        </w:tc>
        <w:tc>
          <w:tcPr>
            <w:tcW w:w="1317" w:type="dxa"/>
          </w:tcPr>
          <w:p w:rsidR="006D6EA6" w:rsidRPr="006D6EA6" w:rsidRDefault="006D6EA6" w:rsidP="008128C3">
            <w:pPr>
              <w:spacing w:line="360" w:lineRule="auto"/>
              <w:cnfStyle w:val="000000100000"/>
              <w:rPr>
                <w:rFonts w:ascii="Arial" w:hAnsi="Arial" w:cs="Arial"/>
                <w:sz w:val="18"/>
                <w:szCs w:val="18"/>
              </w:rPr>
            </w:pPr>
            <w:r w:rsidRPr="006D6EA6">
              <w:rPr>
                <w:rFonts w:ascii="Arial" w:hAnsi="Arial" w:cs="Arial"/>
                <w:sz w:val="18"/>
                <w:szCs w:val="18"/>
              </w:rPr>
              <w:t>Spíše nespokojena</w:t>
            </w:r>
          </w:p>
        </w:tc>
        <w:tc>
          <w:tcPr>
            <w:tcW w:w="1337" w:type="dxa"/>
          </w:tcPr>
          <w:p w:rsidR="006D6EA6" w:rsidRPr="006D6EA6" w:rsidRDefault="006D6EA6" w:rsidP="008128C3">
            <w:pPr>
              <w:spacing w:line="360" w:lineRule="auto"/>
              <w:cnfStyle w:val="000000100000"/>
              <w:rPr>
                <w:rFonts w:ascii="Arial" w:hAnsi="Arial" w:cs="Arial"/>
                <w:sz w:val="18"/>
                <w:szCs w:val="18"/>
              </w:rPr>
            </w:pPr>
            <w:r w:rsidRPr="006D6EA6">
              <w:rPr>
                <w:rFonts w:ascii="Arial" w:hAnsi="Arial" w:cs="Arial"/>
                <w:sz w:val="18"/>
                <w:szCs w:val="18"/>
              </w:rPr>
              <w:t>Nespokojena</w:t>
            </w:r>
          </w:p>
        </w:tc>
        <w:tc>
          <w:tcPr>
            <w:tcW w:w="1317" w:type="dxa"/>
          </w:tcPr>
          <w:p w:rsidR="006D6EA6" w:rsidRPr="006D6EA6" w:rsidRDefault="006D6EA6" w:rsidP="008128C3">
            <w:pPr>
              <w:spacing w:line="360" w:lineRule="auto"/>
              <w:cnfStyle w:val="000000100000"/>
              <w:rPr>
                <w:rFonts w:ascii="Arial" w:hAnsi="Arial" w:cs="Arial"/>
                <w:sz w:val="18"/>
                <w:szCs w:val="18"/>
              </w:rPr>
            </w:pPr>
            <w:r w:rsidRPr="006D6EA6">
              <w:rPr>
                <w:rFonts w:ascii="Arial" w:hAnsi="Arial" w:cs="Arial"/>
                <w:sz w:val="18"/>
                <w:szCs w:val="18"/>
              </w:rPr>
              <w:t>Velmi nespokojena</w:t>
            </w:r>
          </w:p>
        </w:tc>
      </w:tr>
      <w:tr w:rsidR="006D6EA6" w:rsidTr="008128C3">
        <w:trPr>
          <w:cnfStyle w:val="000000010000"/>
        </w:trPr>
        <w:tc>
          <w:tcPr>
            <w:cnfStyle w:val="001000000000"/>
            <w:tcW w:w="1107" w:type="dxa"/>
          </w:tcPr>
          <w:p w:rsidR="006D6EA6" w:rsidRPr="006D6EA6" w:rsidRDefault="006D6EA6" w:rsidP="008128C3">
            <w:pPr>
              <w:spacing w:line="360" w:lineRule="auto"/>
              <w:jc w:val="center"/>
              <w:rPr>
                <w:rFonts w:ascii="Arial" w:hAnsi="Arial" w:cs="Arial"/>
                <w:b w:val="0"/>
              </w:rPr>
            </w:pPr>
            <w:r w:rsidRPr="006D6EA6">
              <w:rPr>
                <w:rFonts w:ascii="Arial" w:hAnsi="Arial" w:cs="Arial"/>
                <w:b w:val="0"/>
              </w:rPr>
              <w:t>1</w:t>
            </w:r>
          </w:p>
        </w:tc>
        <w:tc>
          <w:tcPr>
            <w:tcW w:w="1127" w:type="dxa"/>
          </w:tcPr>
          <w:p w:rsidR="006D6EA6" w:rsidRPr="006D6EA6" w:rsidRDefault="006D6EA6" w:rsidP="008128C3">
            <w:pPr>
              <w:spacing w:line="360" w:lineRule="auto"/>
              <w:jc w:val="center"/>
              <w:cnfStyle w:val="000000010000"/>
              <w:rPr>
                <w:rFonts w:ascii="Arial" w:hAnsi="Arial" w:cs="Arial"/>
              </w:rPr>
            </w:pPr>
            <w:r w:rsidRPr="006D6EA6">
              <w:rPr>
                <w:rFonts w:ascii="Arial" w:hAnsi="Arial" w:cs="Arial"/>
              </w:rPr>
              <w:t>1</w:t>
            </w:r>
          </w:p>
        </w:tc>
        <w:tc>
          <w:tcPr>
            <w:tcW w:w="1133" w:type="dxa"/>
          </w:tcPr>
          <w:p w:rsidR="006D6EA6" w:rsidRPr="006D6EA6" w:rsidRDefault="006D6EA6" w:rsidP="008128C3">
            <w:pPr>
              <w:spacing w:line="360" w:lineRule="auto"/>
              <w:jc w:val="center"/>
              <w:cnfStyle w:val="000000010000"/>
              <w:rPr>
                <w:rFonts w:ascii="Arial" w:hAnsi="Arial" w:cs="Arial"/>
              </w:rPr>
            </w:pPr>
            <w:r w:rsidRPr="006D6EA6">
              <w:rPr>
                <w:rFonts w:ascii="Arial" w:hAnsi="Arial" w:cs="Arial"/>
              </w:rPr>
              <w:t>3</w:t>
            </w:r>
          </w:p>
        </w:tc>
        <w:tc>
          <w:tcPr>
            <w:tcW w:w="1317" w:type="dxa"/>
          </w:tcPr>
          <w:p w:rsidR="006D6EA6" w:rsidRPr="006D6EA6" w:rsidRDefault="006D6EA6" w:rsidP="008128C3">
            <w:pPr>
              <w:spacing w:line="360" w:lineRule="auto"/>
              <w:jc w:val="center"/>
              <w:cnfStyle w:val="000000010000"/>
              <w:rPr>
                <w:rFonts w:ascii="Arial" w:hAnsi="Arial" w:cs="Arial"/>
              </w:rPr>
            </w:pPr>
            <w:r w:rsidRPr="006D6EA6">
              <w:rPr>
                <w:rFonts w:ascii="Arial" w:hAnsi="Arial" w:cs="Arial"/>
              </w:rPr>
              <w:t>2</w:t>
            </w:r>
          </w:p>
        </w:tc>
        <w:tc>
          <w:tcPr>
            <w:tcW w:w="1337" w:type="dxa"/>
          </w:tcPr>
          <w:p w:rsidR="006D6EA6" w:rsidRPr="006D6EA6" w:rsidRDefault="006D6EA6" w:rsidP="008128C3">
            <w:pPr>
              <w:spacing w:line="360" w:lineRule="auto"/>
              <w:jc w:val="center"/>
              <w:cnfStyle w:val="000000010000"/>
              <w:rPr>
                <w:rFonts w:ascii="Arial" w:hAnsi="Arial" w:cs="Arial"/>
              </w:rPr>
            </w:pPr>
            <w:r w:rsidRPr="006D6EA6">
              <w:rPr>
                <w:rFonts w:ascii="Arial" w:hAnsi="Arial" w:cs="Arial"/>
              </w:rPr>
              <w:t>0</w:t>
            </w:r>
          </w:p>
        </w:tc>
        <w:tc>
          <w:tcPr>
            <w:tcW w:w="1317" w:type="dxa"/>
          </w:tcPr>
          <w:p w:rsidR="006D6EA6" w:rsidRPr="006D6EA6" w:rsidRDefault="006D6EA6" w:rsidP="008128C3">
            <w:pPr>
              <w:spacing w:line="360" w:lineRule="auto"/>
              <w:jc w:val="center"/>
              <w:cnfStyle w:val="000000010000"/>
              <w:rPr>
                <w:rFonts w:ascii="Arial" w:hAnsi="Arial" w:cs="Arial"/>
              </w:rPr>
            </w:pPr>
            <w:r w:rsidRPr="006D6EA6">
              <w:rPr>
                <w:rFonts w:ascii="Arial" w:hAnsi="Arial" w:cs="Arial"/>
              </w:rPr>
              <w:t>1</w:t>
            </w:r>
          </w:p>
        </w:tc>
      </w:tr>
    </w:tbl>
    <w:p w:rsidR="006D6EA6" w:rsidRPr="00853DB8" w:rsidRDefault="006D6EA6" w:rsidP="00270F27">
      <w:pPr>
        <w:spacing w:line="360" w:lineRule="auto"/>
        <w:ind w:firstLine="851"/>
        <w:rPr>
          <w:rFonts w:ascii="Arial" w:hAnsi="Arial" w:cs="Arial"/>
        </w:rPr>
      </w:pPr>
    </w:p>
    <w:sectPr w:rsidR="006D6EA6" w:rsidRPr="00853DB8" w:rsidSect="00433D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1CE9"/>
    <w:multiLevelType w:val="hybridMultilevel"/>
    <w:tmpl w:val="795E9E4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72185"/>
    <w:rsid w:val="00072185"/>
    <w:rsid w:val="00145E41"/>
    <w:rsid w:val="00270F27"/>
    <w:rsid w:val="00433D3C"/>
    <w:rsid w:val="006D6EA6"/>
    <w:rsid w:val="00734598"/>
    <w:rsid w:val="00853DB8"/>
    <w:rsid w:val="00A5232D"/>
    <w:rsid w:val="00E737A8"/>
    <w:rsid w:val="00FD1D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18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1D50"/>
    <w:pPr>
      <w:ind w:left="720"/>
      <w:contextualSpacing/>
    </w:pPr>
  </w:style>
  <w:style w:type="table" w:styleId="Mkatabulky">
    <w:name w:val="Table Grid"/>
    <w:basedOn w:val="Normlntabulka"/>
    <w:uiPriority w:val="59"/>
    <w:rsid w:val="00E73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vtlstnovnzvraznn6">
    <w:name w:val="Light Shading Accent 6"/>
    <w:basedOn w:val="Normlntabulka"/>
    <w:uiPriority w:val="60"/>
    <w:rsid w:val="00E737A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mkazvraznn4">
    <w:name w:val="Light Grid Accent 4"/>
    <w:basedOn w:val="Normlntabulka"/>
    <w:uiPriority w:val="62"/>
    <w:rsid w:val="00E737A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6567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831</Words>
  <Characters>4909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5</cp:revision>
  <dcterms:created xsi:type="dcterms:W3CDTF">2012-11-24T20:03:00Z</dcterms:created>
  <dcterms:modified xsi:type="dcterms:W3CDTF">2012-11-24T21:14:00Z</dcterms:modified>
</cp:coreProperties>
</file>