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C1" w:rsidRPr="00BE39CF" w:rsidRDefault="00392C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Pokyny k úspěšnému </w:t>
      </w:r>
      <w:r w:rsidR="00BE39CF" w:rsidRPr="00BE39CF">
        <w:rPr>
          <w:rFonts w:ascii="Times New Roman" w:hAnsi="Times New Roman" w:cs="Times New Roman"/>
          <w:b/>
          <w:sz w:val="28"/>
          <w:szCs w:val="28"/>
          <w:u w:val="single"/>
        </w:rPr>
        <w:t>zakončení S</w:t>
      </w:r>
      <w:r w:rsidR="003A20A3" w:rsidRPr="00BE39CF">
        <w:rPr>
          <w:rFonts w:ascii="Times New Roman" w:hAnsi="Times New Roman" w:cs="Times New Roman"/>
          <w:b/>
          <w:sz w:val="28"/>
          <w:szCs w:val="28"/>
          <w:u w:val="single"/>
        </w:rPr>
        <w:t>emináře</w:t>
      </w:r>
      <w:r w:rsidR="00BE39CF" w:rsidRPr="00BE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speciální pedagogice 1</w:t>
      </w:r>
    </w:p>
    <w:p w:rsidR="00392C78" w:rsidRPr="00BE39CF" w:rsidRDefault="00392C78">
      <w:pPr>
        <w:rPr>
          <w:rFonts w:ascii="Times New Roman" w:hAnsi="Times New Roman" w:cs="Times New Roman"/>
          <w:b/>
          <w:sz w:val="24"/>
          <w:szCs w:val="24"/>
        </w:rPr>
      </w:pPr>
      <w:r w:rsidRPr="00BE39CF">
        <w:rPr>
          <w:rFonts w:ascii="Times New Roman" w:hAnsi="Times New Roman" w:cs="Times New Roman"/>
          <w:b/>
          <w:sz w:val="24"/>
          <w:szCs w:val="24"/>
        </w:rPr>
        <w:t>Mgr. Kristýna Bělohlávková</w:t>
      </w:r>
    </w:p>
    <w:p w:rsidR="00392C78" w:rsidRDefault="00392C78" w:rsidP="003A2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C78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hyperlink r:id="rId5" w:history="1"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253054</w:t>
        </w:r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mail.muni.cz</w:t>
        </w:r>
      </w:hyperlink>
    </w:p>
    <w:p w:rsidR="003A20A3" w:rsidRPr="00392C78" w:rsidRDefault="003A20A3" w:rsidP="003A2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2C78" w:rsidRPr="003A20A3" w:rsidRDefault="003A20A3" w:rsidP="003A2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92C78" w:rsidRPr="003A20A3">
        <w:rPr>
          <w:rFonts w:ascii="Times New Roman" w:hAnsi="Times New Roman" w:cs="Times New Roman"/>
          <w:b/>
          <w:sz w:val="24"/>
          <w:szCs w:val="24"/>
        </w:rPr>
        <w:t>Absence</w:t>
      </w:r>
    </w:p>
    <w:p w:rsidR="003A20A3" w:rsidRPr="003A20A3" w:rsidRDefault="003A20A3" w:rsidP="003A2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</w:t>
      </w:r>
      <w:proofErr w:type="gramStart"/>
      <w:r>
        <w:rPr>
          <w:rFonts w:ascii="Times New Roman" w:hAnsi="Times New Roman" w:cs="Times New Roman"/>
          <w:sz w:val="24"/>
          <w:szCs w:val="24"/>
        </w:rPr>
        <w:t>docházky v IS</w:t>
      </w:r>
      <w:proofErr w:type="gramEnd"/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C78">
        <w:rPr>
          <w:rFonts w:ascii="Times New Roman" w:hAnsi="Times New Roman" w:cs="Times New Roman"/>
          <w:sz w:val="24"/>
          <w:szCs w:val="24"/>
        </w:rPr>
        <w:t>Max. 2 absence (omluvit se mi emailem a vložit omluvenku do IS)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absence – individuální domluva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náhrady semináře s jinou skupinou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Předem plánované absence hlásit 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se nezapočítává do absence</w:t>
      </w:r>
    </w:p>
    <w:p w:rsidR="00392C78" w:rsidRPr="003A20A3" w:rsidRDefault="006F6C81" w:rsidP="00392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Aktivní účast</w:t>
      </w:r>
      <w:r w:rsidR="00392C78" w:rsidRPr="003A20A3">
        <w:rPr>
          <w:rFonts w:ascii="Times New Roman" w:hAnsi="Times New Roman" w:cs="Times New Roman"/>
          <w:b/>
          <w:sz w:val="24"/>
          <w:szCs w:val="24"/>
        </w:rPr>
        <w:t xml:space="preserve"> v hodině</w:t>
      </w:r>
    </w:p>
    <w:p w:rsidR="00392C78" w:rsidRPr="003A20A3" w:rsidRDefault="00392C78" w:rsidP="00392C78">
      <w:pPr>
        <w:rPr>
          <w:rFonts w:ascii="Times New Roman" w:hAnsi="Times New Roman" w:cs="Times New Roman"/>
          <w:b/>
          <w:sz w:val="24"/>
          <w:szCs w:val="24"/>
        </w:rPr>
      </w:pPr>
      <w:r w:rsidRPr="003A20A3">
        <w:rPr>
          <w:rFonts w:ascii="Times New Roman" w:hAnsi="Times New Roman" w:cs="Times New Roman"/>
          <w:b/>
          <w:sz w:val="24"/>
          <w:szCs w:val="24"/>
        </w:rPr>
        <w:t>3) Pomůcka</w:t>
      </w:r>
    </w:p>
    <w:p w:rsidR="00392C78" w:rsidRDefault="00392C78" w:rsidP="00BE39C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pomůcky – vlastnoručně </w:t>
      </w:r>
      <w:r w:rsidR="00BE39CF">
        <w:rPr>
          <w:rFonts w:ascii="Times New Roman" w:hAnsi="Times New Roman" w:cs="Times New Roman"/>
          <w:sz w:val="24"/>
          <w:szCs w:val="24"/>
        </w:rPr>
        <w:t xml:space="preserve">vyrobená, zaměřená na dítě se zdravotním postižením či znevýhodněním dle výběru, pomůcka se týká </w:t>
      </w:r>
      <w:r w:rsidR="006F6C81">
        <w:rPr>
          <w:rFonts w:ascii="Times New Roman" w:hAnsi="Times New Roman" w:cs="Times New Roman"/>
          <w:sz w:val="24"/>
          <w:szCs w:val="24"/>
        </w:rPr>
        <w:t>vaší aprobace, pomůcky by v jednom semináři neměly být principiálně stejné</w:t>
      </w:r>
    </w:p>
    <w:p w:rsidR="00392C78" w:rsidRDefault="00392C78" w:rsidP="00BE39C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pomůcky v</w:t>
      </w:r>
      <w:r w:rsidR="003A20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hodině</w:t>
      </w:r>
      <w:r w:rsidR="003A20A3">
        <w:rPr>
          <w:rFonts w:ascii="Times New Roman" w:hAnsi="Times New Roman" w:cs="Times New Roman"/>
          <w:sz w:val="24"/>
          <w:szCs w:val="24"/>
        </w:rPr>
        <w:t xml:space="preserve"> – předvedení pomůcky v hodině, ukázka jejího použití v praxi plus komentář pro koho je pomůcka určena, co vše rozvíjí, u jaké další skupiny je možno ji využít</w:t>
      </w:r>
    </w:p>
    <w:p w:rsidR="00392C78" w:rsidRPr="00BE39CF" w:rsidRDefault="00392C78" w:rsidP="00BE39C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Seminární práce k vyrobené pomůcce</w:t>
      </w:r>
      <w:r w:rsidR="003A20A3" w:rsidRPr="00BE39CF">
        <w:rPr>
          <w:rFonts w:ascii="Times New Roman" w:hAnsi="Times New Roman" w:cs="Times New Roman"/>
          <w:sz w:val="24"/>
          <w:szCs w:val="24"/>
        </w:rPr>
        <w:t xml:space="preserve"> – vložit do </w:t>
      </w:r>
      <w:proofErr w:type="spellStart"/>
      <w:r w:rsidR="003A20A3" w:rsidRPr="00BE39CF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3A20A3" w:rsidRPr="00BE39CF">
        <w:rPr>
          <w:rFonts w:ascii="Times New Roman" w:hAnsi="Times New Roman" w:cs="Times New Roman"/>
          <w:sz w:val="24"/>
          <w:szCs w:val="24"/>
        </w:rPr>
        <w:t xml:space="preserve"> – termín je do </w:t>
      </w:r>
      <w:r w:rsidR="003A20A3" w:rsidRPr="00BE39CF">
        <w:rPr>
          <w:rFonts w:ascii="Times New Roman" w:hAnsi="Times New Roman" w:cs="Times New Roman"/>
          <w:color w:val="FF0000"/>
          <w:sz w:val="24"/>
          <w:szCs w:val="24"/>
        </w:rPr>
        <w:t xml:space="preserve">1. 12. </w:t>
      </w:r>
      <w:r w:rsidR="006F6C81">
        <w:rPr>
          <w:rFonts w:ascii="Times New Roman" w:hAnsi="Times New Roman" w:cs="Times New Roman"/>
          <w:color w:val="FF0000"/>
          <w:sz w:val="24"/>
          <w:szCs w:val="24"/>
        </w:rPr>
        <w:t xml:space="preserve">(kdo neodevzdá a </w:t>
      </w:r>
      <w:proofErr w:type="spellStart"/>
      <w:r w:rsidR="006F6C81">
        <w:rPr>
          <w:rFonts w:ascii="Times New Roman" w:hAnsi="Times New Roman" w:cs="Times New Roman"/>
          <w:color w:val="FF0000"/>
          <w:sz w:val="24"/>
          <w:szCs w:val="24"/>
        </w:rPr>
        <w:t>neodprezentuje</w:t>
      </w:r>
      <w:proofErr w:type="spellEnd"/>
      <w:r w:rsidR="006F6C81">
        <w:rPr>
          <w:rFonts w:ascii="Times New Roman" w:hAnsi="Times New Roman" w:cs="Times New Roman"/>
          <w:color w:val="FF0000"/>
          <w:sz w:val="24"/>
          <w:szCs w:val="24"/>
        </w:rPr>
        <w:t xml:space="preserve"> pomůcku včas, nebude připuštěn k závěrečnému testu)</w:t>
      </w:r>
    </w:p>
    <w:p w:rsidR="00BE39CF" w:rsidRPr="00BE39CF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Náležitosti:</w:t>
      </w:r>
    </w:p>
    <w:p w:rsidR="00BE39CF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1. strana - úvodní- název semináře, „Pomůcka“, téma (pro koho pomůcka je), jméno</w:t>
      </w:r>
      <w:r w:rsidR="00BE39CF">
        <w:rPr>
          <w:rFonts w:ascii="Times New Roman" w:hAnsi="Times New Roman" w:cs="Times New Roman"/>
          <w:sz w:val="24"/>
          <w:szCs w:val="24"/>
        </w:rPr>
        <w:t xml:space="preserve"> studenta, UČO, jméno cvičícího</w:t>
      </w:r>
    </w:p>
    <w:p w:rsidR="00BE39CF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 xml:space="preserve">2. – 3. strana - text práce - teoretické vymezení zvoleného typu postižení, krátký popis pomůcky a její výroby; popis možností využití pomůcky – předmět, ročník, metodika práce, </w:t>
      </w:r>
    </w:p>
    <w:p w:rsidR="006F6C81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</w:t>
      </w:r>
      <w:r w:rsidR="006F6C81">
        <w:rPr>
          <w:rFonts w:ascii="Times New Roman" w:hAnsi="Times New Roman" w:cs="Times New Roman"/>
          <w:sz w:val="24"/>
          <w:szCs w:val="24"/>
        </w:rPr>
        <w:t xml:space="preserve">rana – fotodokumentace pomůcky </w:t>
      </w:r>
    </w:p>
    <w:p w:rsidR="003A20A3" w:rsidRPr="00BE39CF" w:rsidRDefault="006F6C81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Nezapomenout na použitou literaturu</w:t>
      </w:r>
      <w:r w:rsidR="003A20A3" w:rsidRPr="00BE39CF">
        <w:rPr>
          <w:rFonts w:ascii="Times New Roman" w:hAnsi="Times New Roman" w:cs="Times New Roman"/>
          <w:sz w:val="24"/>
          <w:szCs w:val="24"/>
        </w:rPr>
        <w:t xml:space="preserve"> (dle citační normy!!) </w:t>
      </w:r>
    </w:p>
    <w:p w:rsidR="003A20A3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Formální náležitosti</w:t>
      </w:r>
      <w:r w:rsidR="00BE39CF" w:rsidRPr="00BE39CF">
        <w:rPr>
          <w:rFonts w:ascii="Times New Roman" w:hAnsi="Times New Roman" w:cs="Times New Roman"/>
          <w:sz w:val="24"/>
          <w:szCs w:val="24"/>
        </w:rPr>
        <w:t xml:space="preserve"> - délka textu max. 2 strany A4, </w:t>
      </w:r>
      <w:r w:rsidRPr="00BE39CF">
        <w:rPr>
          <w:rFonts w:ascii="Times New Roman" w:hAnsi="Times New Roman" w:cs="Times New Roman"/>
          <w:sz w:val="24"/>
          <w:szCs w:val="24"/>
        </w:rPr>
        <w:t xml:space="preserve">písmo </w:t>
      </w:r>
      <w:proofErr w:type="spellStart"/>
      <w:r w:rsidRPr="00BE39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E39CF">
        <w:rPr>
          <w:rFonts w:ascii="Times New Roman" w:hAnsi="Times New Roman" w:cs="Times New Roman"/>
          <w:sz w:val="24"/>
          <w:szCs w:val="24"/>
        </w:rPr>
        <w:t xml:space="preserve"> New Roman, velikost 12; řádkování 1,5; okraje 2,5 cm z každé strany</w:t>
      </w:r>
    </w:p>
    <w:p w:rsidR="00BE39CF" w:rsidRPr="00BE39CF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0C" w:rsidRDefault="00AE020C" w:rsidP="00AE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Povinná</w:t>
      </w:r>
      <w:r w:rsidR="003A20A3" w:rsidRPr="00AE020C">
        <w:rPr>
          <w:rFonts w:ascii="Times New Roman" w:hAnsi="Times New Roman" w:cs="Times New Roman"/>
          <w:sz w:val="24"/>
          <w:szCs w:val="24"/>
        </w:rPr>
        <w:t xml:space="preserve"> literatura: </w:t>
      </w:r>
    </w:p>
    <w:p w:rsidR="00392C78" w:rsidRPr="00AE020C" w:rsidRDefault="003A20A3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Pipeková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, J.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et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al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E020C">
        <w:rPr>
          <w:rFonts w:ascii="Times New Roman" w:hAnsi="Times New Roman" w:cs="Times New Roman"/>
          <w:i/>
          <w:color w:val="FF0000"/>
          <w:sz w:val="24"/>
          <w:szCs w:val="24"/>
        </w:rPr>
        <w:t>Kapitol</w:t>
      </w:r>
      <w:r w:rsidR="00BE39CF" w:rsidRPr="00AE020C">
        <w:rPr>
          <w:rFonts w:ascii="Times New Roman" w:hAnsi="Times New Roman" w:cs="Times New Roman"/>
          <w:i/>
          <w:color w:val="FF0000"/>
          <w:sz w:val="24"/>
          <w:szCs w:val="24"/>
        </w:rPr>
        <w:t>y ze speciální pedagogiky</w:t>
      </w:r>
      <w:r w:rsidR="00BE39CF" w:rsidRPr="00AE020C">
        <w:rPr>
          <w:rFonts w:ascii="Times New Roman" w:hAnsi="Times New Roman" w:cs="Times New Roman"/>
          <w:color w:val="FF0000"/>
          <w:sz w:val="24"/>
          <w:szCs w:val="24"/>
        </w:rPr>
        <w:t>. Brno</w:t>
      </w:r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Paido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>, 2010. 3. přepracované a rozšířené vydání. 401 s. ISBN 978-80-7315-198-0.</w:t>
      </w:r>
    </w:p>
    <w:p w:rsidR="00AE020C" w:rsidRPr="00AE020C" w:rsidRDefault="006F6C81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020C">
        <w:rPr>
          <w:rFonts w:ascii="Times New Roman" w:hAnsi="Times New Roman" w:cs="Times New Roman"/>
          <w:color w:val="FF0000"/>
          <w:sz w:val="24"/>
          <w:szCs w:val="24"/>
        </w:rPr>
        <w:t>Vyhláška č. 72/2005 Sb., o poskytování poradenských služeb ve školách a školských poradenských zařízeních, ve znění vyhlášky č. 116/2</w:t>
      </w:r>
      <w:r w:rsidR="00AE020C" w:rsidRPr="00AE020C">
        <w:rPr>
          <w:rFonts w:ascii="Times New Roman" w:hAnsi="Times New Roman" w:cs="Times New Roman"/>
          <w:color w:val="FF0000"/>
          <w:sz w:val="24"/>
          <w:szCs w:val="24"/>
        </w:rPr>
        <w:t>011, a vyhlášky č. 103/2014 Sb.</w:t>
      </w:r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 Vyhláška č. 73/2005 Sb., o vzdělávání dětí, žáků a studentů se speciálními vzdělávacími potřebami a dětí, žáků a studentů mimořádně nadaných, ve znění vyhlášky č.147/</w:t>
      </w:r>
      <w:r w:rsidR="00AE020C" w:rsidRPr="00AE020C">
        <w:rPr>
          <w:rFonts w:ascii="Times New Roman" w:hAnsi="Times New Roman" w:cs="Times New Roman"/>
          <w:color w:val="FF0000"/>
          <w:sz w:val="24"/>
          <w:szCs w:val="24"/>
        </w:rPr>
        <w:t>2011 a vyhlášky č. 103/2014 Sb.</w:t>
      </w:r>
    </w:p>
    <w:p w:rsidR="006F6C81" w:rsidRPr="00AE020C" w:rsidRDefault="006F6C81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020C">
        <w:rPr>
          <w:rFonts w:ascii="Times New Roman" w:hAnsi="Times New Roman" w:cs="Times New Roman"/>
          <w:color w:val="FF0000"/>
          <w:sz w:val="24"/>
          <w:szCs w:val="24"/>
        </w:rPr>
        <w:t>Školský záklon č.561/2004 Sb. ve znění dalších novel (poslední 82/2015 Sb.)</w:t>
      </w:r>
    </w:p>
    <w:p w:rsidR="006F6C81" w:rsidRPr="00AE020C" w:rsidRDefault="006F6C81" w:rsidP="003A20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6C81" w:rsidRPr="00AE020C" w:rsidSect="00C1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63D5"/>
    <w:multiLevelType w:val="hybridMultilevel"/>
    <w:tmpl w:val="A5145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1F2"/>
    <w:multiLevelType w:val="hybridMultilevel"/>
    <w:tmpl w:val="AC581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61F5"/>
    <w:multiLevelType w:val="hybridMultilevel"/>
    <w:tmpl w:val="A080B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35F76"/>
    <w:multiLevelType w:val="hybridMultilevel"/>
    <w:tmpl w:val="0CA4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C78"/>
    <w:rsid w:val="00392C78"/>
    <w:rsid w:val="003A20A3"/>
    <w:rsid w:val="003B09E1"/>
    <w:rsid w:val="006F6C81"/>
    <w:rsid w:val="00AE020C"/>
    <w:rsid w:val="00BE39CF"/>
    <w:rsid w:val="00C1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3054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Kikinka</dc:creator>
  <cp:lastModifiedBy>Kikinka</cp:lastModifiedBy>
  <cp:revision>2</cp:revision>
  <dcterms:created xsi:type="dcterms:W3CDTF">2015-10-01T14:00:00Z</dcterms:created>
  <dcterms:modified xsi:type="dcterms:W3CDTF">2015-10-01T14:00:00Z</dcterms:modified>
</cp:coreProperties>
</file>