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AA" w:rsidRDefault="00825FB7">
      <w:pPr>
        <w:rPr>
          <w:sz w:val="28"/>
        </w:rPr>
      </w:pPr>
      <w:r w:rsidRPr="00DB14A6">
        <w:rPr>
          <w:sz w:val="28"/>
        </w:rPr>
        <w:t xml:space="preserve">Pilotovaný let Apollo 7 měl veliký úspěch. Já používám </w:t>
      </w:r>
      <w:proofErr w:type="spellStart"/>
      <w:r w:rsidRPr="00DB14A6">
        <w:rPr>
          <w:sz w:val="28"/>
        </w:rPr>
        <w:t>Pur</w:t>
      </w:r>
      <w:proofErr w:type="spellEnd"/>
      <w:r w:rsidRPr="00DB14A6">
        <w:rPr>
          <w:sz w:val="28"/>
        </w:rPr>
        <w:t xml:space="preserve">, co ty? Dali bychom si dvě </w:t>
      </w:r>
      <w:proofErr w:type="spellStart"/>
      <w:r w:rsidRPr="00DB14A6">
        <w:rPr>
          <w:sz w:val="28"/>
        </w:rPr>
        <w:t>ondrášovky</w:t>
      </w:r>
      <w:proofErr w:type="spellEnd"/>
      <w:r w:rsidRPr="00DB14A6">
        <w:rPr>
          <w:sz w:val="28"/>
        </w:rPr>
        <w:t xml:space="preserve">, prosím. Zubař mi doporučil používat zubní pastu </w:t>
      </w:r>
      <w:proofErr w:type="spellStart"/>
      <w:r w:rsidRPr="00DB14A6">
        <w:rPr>
          <w:sz w:val="28"/>
        </w:rPr>
        <w:t>Elmex</w:t>
      </w:r>
      <w:proofErr w:type="spellEnd"/>
      <w:r w:rsidRPr="00DB14A6">
        <w:rPr>
          <w:sz w:val="28"/>
        </w:rPr>
        <w:t>. Babička suší měsíček lékařský na čaj. Mezi teplokrevníky patří i starokladrubský kůň. Zástupci tohoto městského úřadu se shodli na řešení. Navštívili jsme národní park Šumava. Při cestě na dovolenou jsem z okna zahlédl památný strom Svatováclavský dub.</w:t>
      </w:r>
    </w:p>
    <w:p w:rsidR="00DB14A6" w:rsidRDefault="00DB14A6">
      <w:pPr>
        <w:rPr>
          <w:sz w:val="28"/>
        </w:rPr>
      </w:pPr>
    </w:p>
    <w:p w:rsidR="00DB14A6" w:rsidRPr="00DB14A6" w:rsidRDefault="00DB14A6">
      <w:pPr>
        <w:rPr>
          <w:sz w:val="28"/>
        </w:rPr>
      </w:pPr>
      <w:r>
        <w:rPr>
          <w:sz w:val="28"/>
        </w:rPr>
        <w:t xml:space="preserve">dům U Dvou </w:t>
      </w:r>
      <w:proofErr w:type="spellStart"/>
      <w:r>
        <w:rPr>
          <w:sz w:val="28"/>
        </w:rPr>
        <w:t>slunců</w:t>
      </w:r>
      <w:proofErr w:type="spellEnd"/>
      <w:r>
        <w:rPr>
          <w:sz w:val="28"/>
        </w:rPr>
        <w:t>, kaple Božího milosrdenství, Staroměstská radnice, kostel Všech svatých, broumovský klášter, Klostermannova rozhledna, zámek Chlumec nad Cidlinou, hrad Křivoklát, Bílý dům, Valdštejnský palác</w:t>
      </w:r>
      <w:bookmarkStart w:id="0" w:name="_GoBack"/>
      <w:bookmarkEnd w:id="0"/>
    </w:p>
    <w:p w:rsidR="00DB14A6" w:rsidRDefault="00DB14A6"/>
    <w:sectPr w:rsidR="00DB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B7"/>
    <w:rsid w:val="002F2E96"/>
    <w:rsid w:val="003039AA"/>
    <w:rsid w:val="003B6394"/>
    <w:rsid w:val="003D1EBA"/>
    <w:rsid w:val="00825FB7"/>
    <w:rsid w:val="00AC7342"/>
    <w:rsid w:val="00DB14A6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529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eva janousova</cp:lastModifiedBy>
  <cp:revision>2</cp:revision>
  <dcterms:created xsi:type="dcterms:W3CDTF">2015-11-04T14:13:00Z</dcterms:created>
  <dcterms:modified xsi:type="dcterms:W3CDTF">2015-11-04T14:19:00Z</dcterms:modified>
</cp:coreProperties>
</file>