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1C" w:rsidRDefault="00E0031C" w:rsidP="00355893">
      <w:pPr>
        <w:outlineLvl w:val="0"/>
        <w:rPr>
          <w:b/>
          <w:sz w:val="28"/>
          <w:szCs w:val="28"/>
        </w:rPr>
      </w:pPr>
    </w:p>
    <w:p w:rsidR="00355893" w:rsidRPr="00BB419E" w:rsidRDefault="00355893" w:rsidP="00355893">
      <w:pPr>
        <w:outlineLvl w:val="0"/>
        <w:rPr>
          <w:b/>
          <w:sz w:val="28"/>
          <w:szCs w:val="28"/>
        </w:rPr>
      </w:pPr>
      <w:proofErr w:type="gramStart"/>
      <w:r w:rsidRPr="00BB419E">
        <w:rPr>
          <w:b/>
          <w:sz w:val="28"/>
          <w:szCs w:val="28"/>
        </w:rPr>
        <w:t>MATEMATIKA  3</w:t>
      </w:r>
      <w:proofErr w:type="gramEnd"/>
    </w:p>
    <w:p w:rsidR="00BB419E" w:rsidRPr="00BB419E" w:rsidRDefault="00BB419E" w:rsidP="00355893">
      <w:pPr>
        <w:outlineLvl w:val="0"/>
        <w:rPr>
          <w:sz w:val="28"/>
          <w:szCs w:val="28"/>
        </w:rPr>
      </w:pPr>
    </w:p>
    <w:p w:rsidR="008C6A9E" w:rsidRDefault="00014CDA" w:rsidP="00355893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Úkoly na seminář </w:t>
      </w:r>
      <w:proofErr w:type="gramStart"/>
      <w:r w:rsidR="008C6A9E"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 </w:t>
      </w:r>
      <w:r w:rsidR="00355893" w:rsidRPr="00BB419E">
        <w:rPr>
          <w:b/>
          <w:i/>
          <w:sz w:val="28"/>
          <w:szCs w:val="28"/>
        </w:rPr>
        <w:t>.</w:t>
      </w:r>
      <w:r w:rsidR="00E0031C">
        <w:rPr>
          <w:b/>
          <w:i/>
          <w:sz w:val="28"/>
          <w:szCs w:val="28"/>
        </w:rPr>
        <w:t xml:space="preserve"> </w:t>
      </w:r>
      <w:r w:rsidR="00D95EE5">
        <w:rPr>
          <w:b/>
          <w:i/>
          <w:sz w:val="28"/>
          <w:szCs w:val="28"/>
        </w:rPr>
        <w:t>11</w:t>
      </w:r>
      <w:proofErr w:type="gramEnd"/>
      <w:r w:rsidR="00355893" w:rsidRPr="00BB419E">
        <w:rPr>
          <w:b/>
          <w:i/>
          <w:sz w:val="28"/>
          <w:szCs w:val="28"/>
        </w:rPr>
        <w:t>.</w:t>
      </w:r>
      <w:r w:rsidR="00E0031C">
        <w:rPr>
          <w:b/>
          <w:i/>
          <w:sz w:val="28"/>
          <w:szCs w:val="28"/>
        </w:rPr>
        <w:t xml:space="preserve"> </w:t>
      </w:r>
      <w:r w:rsidR="00355893" w:rsidRPr="00BB419E">
        <w:rPr>
          <w:b/>
          <w:i/>
          <w:sz w:val="28"/>
          <w:szCs w:val="28"/>
        </w:rPr>
        <w:t>20</w:t>
      </w:r>
      <w:r w:rsidR="00A408A2">
        <w:rPr>
          <w:b/>
          <w:i/>
          <w:sz w:val="28"/>
          <w:szCs w:val="28"/>
        </w:rPr>
        <w:t>1</w:t>
      </w:r>
      <w:r w:rsidR="008C6A9E">
        <w:rPr>
          <w:b/>
          <w:i/>
          <w:sz w:val="28"/>
          <w:szCs w:val="28"/>
        </w:rPr>
        <w:t>5</w:t>
      </w:r>
      <w:r w:rsidR="00355893" w:rsidRPr="00BB419E">
        <w:rPr>
          <w:b/>
          <w:sz w:val="28"/>
          <w:szCs w:val="28"/>
        </w:rPr>
        <w:t>:</w:t>
      </w:r>
      <w:r w:rsidR="00764C38">
        <w:rPr>
          <w:b/>
          <w:sz w:val="28"/>
          <w:szCs w:val="28"/>
        </w:rPr>
        <w:t xml:space="preserve">    </w:t>
      </w:r>
    </w:p>
    <w:p w:rsidR="001D3E93" w:rsidRDefault="001D3E93" w:rsidP="00355893">
      <w:pPr>
        <w:outlineLvl w:val="0"/>
        <w:rPr>
          <w:b/>
          <w:sz w:val="28"/>
          <w:szCs w:val="28"/>
        </w:rPr>
      </w:pPr>
    </w:p>
    <w:p w:rsidR="001D3E93" w:rsidRPr="001D3E93" w:rsidRDefault="001D3E93" w:rsidP="00355893">
      <w:pPr>
        <w:outlineLvl w:val="0"/>
        <w:rPr>
          <w:i/>
          <w:color w:val="C0504D" w:themeColor="accent2"/>
        </w:rPr>
      </w:pPr>
      <w:r w:rsidRPr="001D3E93">
        <w:rPr>
          <w:i/>
          <w:color w:val="C0504D" w:themeColor="accent2"/>
        </w:rPr>
        <w:t xml:space="preserve">(Připomínám, že  katedra matematiky pořádá ve středu </w:t>
      </w:r>
      <w:proofErr w:type="gramStart"/>
      <w:r w:rsidRPr="001D3E93">
        <w:rPr>
          <w:i/>
          <w:color w:val="C0504D" w:themeColor="accent2"/>
        </w:rPr>
        <w:t>11.11. 2015</w:t>
      </w:r>
      <w:proofErr w:type="gramEnd"/>
      <w:r w:rsidRPr="001D3E93">
        <w:rPr>
          <w:i/>
          <w:color w:val="C0504D" w:themeColor="accent2"/>
        </w:rPr>
        <w:t xml:space="preserve"> od 9 h konferenci "Setkání učitelů a studentů matematiky" v </w:t>
      </w:r>
      <w:proofErr w:type="spellStart"/>
      <w:r w:rsidRPr="001D3E93">
        <w:rPr>
          <w:i/>
          <w:color w:val="C0504D" w:themeColor="accent2"/>
        </w:rPr>
        <w:t>posl</w:t>
      </w:r>
      <w:proofErr w:type="spellEnd"/>
      <w:r w:rsidRPr="001D3E93">
        <w:rPr>
          <w:i/>
          <w:color w:val="C0504D" w:themeColor="accent2"/>
        </w:rPr>
        <w:t>. 32, na kterou vás zv</w:t>
      </w:r>
      <w:r>
        <w:rPr>
          <w:i/>
          <w:color w:val="C0504D" w:themeColor="accent2"/>
        </w:rPr>
        <w:t>eme</w:t>
      </w:r>
      <w:r w:rsidRPr="001D3E93">
        <w:rPr>
          <w:i/>
          <w:color w:val="C0504D" w:themeColor="accent2"/>
        </w:rPr>
        <w:t xml:space="preserve"> místo středečních seminářů</w:t>
      </w:r>
      <w:r>
        <w:rPr>
          <w:i/>
          <w:color w:val="C0504D" w:themeColor="accent2"/>
        </w:rPr>
        <w:t>.</w:t>
      </w:r>
      <w:r w:rsidRPr="001D3E93">
        <w:rPr>
          <w:i/>
          <w:color w:val="C0504D" w:themeColor="accent2"/>
        </w:rPr>
        <w:t>)</w:t>
      </w:r>
    </w:p>
    <w:p w:rsidR="00355893" w:rsidRDefault="00764C38" w:rsidP="0035589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6A9E" w:rsidRDefault="008C6A9E" w:rsidP="008C6A9E">
      <w:pPr>
        <w:outlineLvl w:val="0"/>
      </w:pPr>
      <w:r>
        <w:t xml:space="preserve">Připravte si dotazy: </w:t>
      </w:r>
    </w:p>
    <w:p w:rsidR="008C6A9E" w:rsidRDefault="008C6A9E" w:rsidP="008C6A9E">
      <w:pPr>
        <w:numPr>
          <w:ilvl w:val="0"/>
          <w:numId w:val="10"/>
        </w:numPr>
        <w:outlineLvl w:val="0"/>
      </w:pPr>
      <w:r>
        <w:t xml:space="preserve">ke kapitole </w:t>
      </w:r>
      <w:proofErr w:type="spellStart"/>
      <w:r>
        <w:t>Polookruh</w:t>
      </w:r>
      <w:proofErr w:type="spellEnd"/>
      <w:r>
        <w:t xml:space="preserve"> všech přirozených čísel v učebnici (pojmy + jednoduché příklady – učebnice ZEA, s. 153 většina úloh s hvězdičkou)</w:t>
      </w:r>
    </w:p>
    <w:p w:rsidR="008C6A9E" w:rsidRDefault="008C6A9E" w:rsidP="008C6A9E">
      <w:pPr>
        <w:numPr>
          <w:ilvl w:val="0"/>
          <w:numId w:val="10"/>
        </w:numPr>
        <w:outlineLvl w:val="0"/>
      </w:pPr>
      <w:r>
        <w:t xml:space="preserve">k  číselným soustavám (zápis čísla, převody mezi soustavami, početní výkony, slovní úlohy na zápis čísla v desítkové soustavě). </w:t>
      </w:r>
    </w:p>
    <w:p w:rsidR="008C6A9E" w:rsidRDefault="008C6A9E" w:rsidP="008C6A9E">
      <w:pPr>
        <w:outlineLvl w:val="0"/>
      </w:pPr>
      <w:r>
        <w:t>Nezapomeň</w:t>
      </w:r>
      <w:r w:rsidR="001D3E93">
        <w:t>te</w:t>
      </w:r>
      <w:r>
        <w:t xml:space="preserve"> si doplnit </w:t>
      </w:r>
      <w:r w:rsidR="001D3E93">
        <w:t xml:space="preserve"> úkoly k zápočtu na seminář </w:t>
      </w:r>
      <w:proofErr w:type="gramStart"/>
      <w:r w:rsidR="001D3E93">
        <w:t>4.11.2015</w:t>
      </w:r>
      <w:proofErr w:type="gramEnd"/>
      <w:r w:rsidR="001D3E93">
        <w:t xml:space="preserve"> – budu je kontrolovat.</w:t>
      </w:r>
    </w:p>
    <w:p w:rsidR="008C6A9E" w:rsidRDefault="008C6A9E" w:rsidP="008C6A9E">
      <w:pPr>
        <w:outlineLvl w:val="0"/>
      </w:pPr>
    </w:p>
    <w:p w:rsidR="00171A28" w:rsidRDefault="00171A28" w:rsidP="00355893">
      <w:pPr>
        <w:outlineLvl w:val="0"/>
        <w:rPr>
          <w:b/>
          <w:i/>
        </w:rPr>
      </w:pPr>
    </w:p>
    <w:p w:rsidR="00D95EE5" w:rsidRDefault="00D95EE5" w:rsidP="00355893">
      <w:pPr>
        <w:outlineLvl w:val="0"/>
        <w:rPr>
          <w:b/>
          <w:sz w:val="28"/>
          <w:szCs w:val="28"/>
        </w:rPr>
      </w:pPr>
    </w:p>
    <w:p w:rsidR="00D95EE5" w:rsidRDefault="00D95EE5" w:rsidP="00355893">
      <w:pPr>
        <w:outlineLvl w:val="0"/>
        <w:rPr>
          <w:b/>
          <w:sz w:val="28"/>
          <w:szCs w:val="28"/>
        </w:rPr>
      </w:pPr>
    </w:p>
    <w:p w:rsidR="00EE171A" w:rsidRDefault="00355893" w:rsidP="00355893">
      <w:pPr>
        <w:outlineLvl w:val="0"/>
        <w:rPr>
          <w:b/>
          <w:sz w:val="28"/>
          <w:szCs w:val="28"/>
        </w:rPr>
      </w:pPr>
      <w:r w:rsidRPr="00664006">
        <w:rPr>
          <w:b/>
          <w:sz w:val="28"/>
          <w:szCs w:val="28"/>
        </w:rPr>
        <w:t>Písemně zprac</w:t>
      </w:r>
      <w:r>
        <w:rPr>
          <w:b/>
          <w:sz w:val="28"/>
          <w:szCs w:val="28"/>
        </w:rPr>
        <w:t xml:space="preserve">ujte </w:t>
      </w:r>
      <w:r w:rsidR="00B66767">
        <w:rPr>
          <w:b/>
          <w:sz w:val="28"/>
          <w:szCs w:val="28"/>
        </w:rPr>
        <w:t>(5</w:t>
      </w:r>
      <w:r w:rsidR="00BC04B2">
        <w:rPr>
          <w:b/>
          <w:sz w:val="28"/>
          <w:szCs w:val="28"/>
        </w:rPr>
        <w:t>. úkol k zápočtu)</w:t>
      </w:r>
      <w:r w:rsidRPr="00664006">
        <w:rPr>
          <w:b/>
          <w:sz w:val="28"/>
          <w:szCs w:val="28"/>
        </w:rPr>
        <w:t xml:space="preserve">: </w:t>
      </w:r>
    </w:p>
    <w:p w:rsidR="00355893" w:rsidRPr="00355893" w:rsidRDefault="00355893" w:rsidP="00355893">
      <w:pPr>
        <w:outlineLvl w:val="0"/>
        <w:rPr>
          <w:b/>
          <w:sz w:val="28"/>
          <w:szCs w:val="28"/>
        </w:rPr>
      </w:pPr>
    </w:p>
    <w:p w:rsidR="00553338" w:rsidRPr="00355893" w:rsidRDefault="00553338" w:rsidP="00EE171A">
      <w:pPr>
        <w:rPr>
          <w:sz w:val="28"/>
          <w:szCs w:val="28"/>
        </w:rPr>
      </w:pPr>
    </w:p>
    <w:p w:rsidR="00D95EE5" w:rsidRDefault="00D95EE5" w:rsidP="00D95EE5">
      <w:pPr>
        <w:rPr>
          <w:sz w:val="28"/>
          <w:szCs w:val="28"/>
        </w:rPr>
      </w:pPr>
    </w:p>
    <w:p w:rsidR="00617646" w:rsidRPr="00617646" w:rsidRDefault="00FA282A" w:rsidP="0061764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95EE5">
        <w:rPr>
          <w:sz w:val="28"/>
          <w:szCs w:val="28"/>
        </w:rPr>
        <w:t>.</w:t>
      </w:r>
      <w:r w:rsidR="0056681C">
        <w:rPr>
          <w:sz w:val="28"/>
          <w:szCs w:val="28"/>
        </w:rPr>
        <w:t xml:space="preserve"> </w:t>
      </w:r>
      <w:r w:rsidR="00617646" w:rsidRPr="00617646">
        <w:rPr>
          <w:sz w:val="28"/>
          <w:szCs w:val="28"/>
        </w:rPr>
        <w:t xml:space="preserve">Jsou dány </w:t>
      </w:r>
      <w:proofErr w:type="gramStart"/>
      <w:r w:rsidR="00617646" w:rsidRPr="004B13C2">
        <w:rPr>
          <w:sz w:val="28"/>
          <w:szCs w:val="28"/>
        </w:rPr>
        <w:t>množiny</w:t>
      </w:r>
      <w:r w:rsidR="0071768E">
        <w:rPr>
          <w:sz w:val="28"/>
          <w:szCs w:val="28"/>
        </w:rPr>
        <w:t xml:space="preserve">  K</w:t>
      </w:r>
      <w:r w:rsidR="00617646" w:rsidRPr="00617646">
        <w:rPr>
          <w:sz w:val="28"/>
          <w:szCs w:val="28"/>
        </w:rPr>
        <w:t xml:space="preserve"> = {x, y, z} a    </w:t>
      </w:r>
      <w:r w:rsidR="0071768E">
        <w:rPr>
          <w:sz w:val="28"/>
          <w:szCs w:val="28"/>
        </w:rPr>
        <w:t>L</w:t>
      </w:r>
      <w:r w:rsidR="00617646" w:rsidRPr="00617646">
        <w:rPr>
          <w:sz w:val="28"/>
          <w:szCs w:val="28"/>
        </w:rPr>
        <w:t xml:space="preserve"> ={</w:t>
      </w:r>
      <w:r w:rsidR="0071768E">
        <w:rPr>
          <w:sz w:val="28"/>
          <w:szCs w:val="28"/>
        </w:rPr>
        <w:t>u</w:t>
      </w:r>
      <w:r w:rsidR="00617646" w:rsidRPr="00617646">
        <w:rPr>
          <w:sz w:val="28"/>
          <w:szCs w:val="28"/>
        </w:rPr>
        <w:t>,</w:t>
      </w:r>
      <w:r w:rsidR="0071768E">
        <w:rPr>
          <w:sz w:val="28"/>
          <w:szCs w:val="28"/>
        </w:rPr>
        <w:t xml:space="preserve"> v, x,</w:t>
      </w:r>
      <w:r w:rsidR="00617646" w:rsidRPr="00617646">
        <w:rPr>
          <w:sz w:val="28"/>
          <w:szCs w:val="28"/>
        </w:rPr>
        <w:t xml:space="preserve"> y}.</w:t>
      </w:r>
      <w:proofErr w:type="gramEnd"/>
    </w:p>
    <w:p w:rsidR="00617646" w:rsidRDefault="00617646" w:rsidP="00617646">
      <w:pPr>
        <w:ind w:left="330"/>
        <w:outlineLvl w:val="0"/>
        <w:rPr>
          <w:sz w:val="28"/>
          <w:szCs w:val="28"/>
        </w:rPr>
      </w:pPr>
      <w:proofErr w:type="gramStart"/>
      <w:r w:rsidRPr="00617646">
        <w:rPr>
          <w:sz w:val="28"/>
          <w:szCs w:val="28"/>
        </w:rPr>
        <w:t xml:space="preserve">a) </w:t>
      </w:r>
      <w:r>
        <w:rPr>
          <w:sz w:val="28"/>
          <w:szCs w:val="28"/>
        </w:rPr>
        <w:t xml:space="preserve"> </w:t>
      </w:r>
      <w:r w:rsidRPr="00617646">
        <w:rPr>
          <w:sz w:val="28"/>
          <w:szCs w:val="28"/>
        </w:rPr>
        <w:t>Porovnejte</w:t>
      </w:r>
      <w:proofErr w:type="gramEnd"/>
      <w:r w:rsidRPr="00617646">
        <w:rPr>
          <w:sz w:val="28"/>
          <w:szCs w:val="28"/>
        </w:rPr>
        <w:t xml:space="preserve"> kardinální čísla množin </w:t>
      </w:r>
      <w:r w:rsidR="0071768E">
        <w:rPr>
          <w:sz w:val="28"/>
          <w:szCs w:val="28"/>
        </w:rPr>
        <w:t>K</w:t>
      </w:r>
      <w:r w:rsidRPr="00617646">
        <w:rPr>
          <w:sz w:val="28"/>
          <w:szCs w:val="28"/>
        </w:rPr>
        <w:t xml:space="preserve">, </w:t>
      </w:r>
      <w:r w:rsidR="0071768E">
        <w:rPr>
          <w:sz w:val="28"/>
          <w:szCs w:val="28"/>
        </w:rPr>
        <w:t>L</w:t>
      </w:r>
      <w:r w:rsidRPr="00617646">
        <w:rPr>
          <w:sz w:val="28"/>
          <w:szCs w:val="28"/>
        </w:rPr>
        <w:t xml:space="preserve"> a zdůvodněte výsledek (pomocí </w:t>
      </w:r>
    </w:p>
    <w:p w:rsidR="00617646" w:rsidRPr="00617646" w:rsidRDefault="00617646" w:rsidP="00617646">
      <w:pPr>
        <w:ind w:left="33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617646">
        <w:rPr>
          <w:sz w:val="28"/>
          <w:szCs w:val="28"/>
        </w:rPr>
        <w:t xml:space="preserve">definice </w:t>
      </w:r>
      <w:r>
        <w:rPr>
          <w:sz w:val="28"/>
          <w:szCs w:val="28"/>
        </w:rPr>
        <w:t xml:space="preserve">  </w:t>
      </w:r>
      <w:r w:rsidRPr="00617646">
        <w:rPr>
          <w:sz w:val="28"/>
          <w:szCs w:val="28"/>
        </w:rPr>
        <w:t>nerovnosti</w:t>
      </w:r>
      <w:proofErr w:type="gramEnd"/>
      <w:r w:rsidRPr="00617646">
        <w:rPr>
          <w:sz w:val="28"/>
          <w:szCs w:val="28"/>
        </w:rPr>
        <w:t xml:space="preserve"> mezi kardinálními čísly</w:t>
      </w:r>
      <w:r>
        <w:rPr>
          <w:sz w:val="28"/>
          <w:szCs w:val="28"/>
        </w:rPr>
        <w:t>!</w:t>
      </w:r>
      <w:r w:rsidRPr="00617646">
        <w:rPr>
          <w:sz w:val="28"/>
          <w:szCs w:val="28"/>
        </w:rPr>
        <w:t>).</w:t>
      </w:r>
    </w:p>
    <w:p w:rsidR="00617646" w:rsidRPr="00617646" w:rsidRDefault="00617646" w:rsidP="00617646">
      <w:pPr>
        <w:outlineLvl w:val="0"/>
        <w:rPr>
          <w:sz w:val="28"/>
          <w:szCs w:val="28"/>
        </w:rPr>
      </w:pPr>
      <w:r w:rsidRPr="00617646">
        <w:rPr>
          <w:sz w:val="28"/>
          <w:szCs w:val="28"/>
        </w:rPr>
        <w:t xml:space="preserve">     b) </w:t>
      </w:r>
      <w:proofErr w:type="gramStart"/>
      <w:r w:rsidRPr="00617646">
        <w:rPr>
          <w:sz w:val="28"/>
          <w:szCs w:val="28"/>
        </w:rPr>
        <w:t>Vypočtěte  součet</w:t>
      </w:r>
      <w:proofErr w:type="gramEnd"/>
      <w:r w:rsidRPr="00617646">
        <w:rPr>
          <w:sz w:val="28"/>
          <w:szCs w:val="28"/>
        </w:rPr>
        <w:t xml:space="preserve"> a součin kardinálních čísel množin </w:t>
      </w:r>
      <w:r w:rsidR="00C54509">
        <w:rPr>
          <w:sz w:val="28"/>
          <w:szCs w:val="28"/>
        </w:rPr>
        <w:t>K,</w:t>
      </w:r>
      <w:r w:rsidR="0071768E">
        <w:rPr>
          <w:sz w:val="28"/>
          <w:szCs w:val="28"/>
        </w:rPr>
        <w:t xml:space="preserve"> L</w:t>
      </w:r>
      <w:r w:rsidRPr="00617646">
        <w:rPr>
          <w:sz w:val="28"/>
          <w:szCs w:val="28"/>
        </w:rPr>
        <w:t>.</w:t>
      </w:r>
    </w:p>
    <w:p w:rsidR="00617646" w:rsidRPr="00274626" w:rsidRDefault="00617646" w:rsidP="00617646"/>
    <w:p w:rsidR="0056681C" w:rsidRDefault="0056681C" w:rsidP="0056681C">
      <w:pPr>
        <w:jc w:val="both"/>
        <w:rPr>
          <w:sz w:val="28"/>
        </w:rPr>
      </w:pPr>
    </w:p>
    <w:p w:rsidR="00C54509" w:rsidRDefault="00FA282A" w:rsidP="0056681C">
      <w:pPr>
        <w:jc w:val="both"/>
        <w:rPr>
          <w:sz w:val="28"/>
        </w:rPr>
      </w:pPr>
      <w:r>
        <w:rPr>
          <w:sz w:val="28"/>
        </w:rPr>
        <w:t>2</w:t>
      </w:r>
      <w:r w:rsidR="0056681C">
        <w:rPr>
          <w:sz w:val="28"/>
        </w:rPr>
        <w:t xml:space="preserve">. Dokažte, že </w:t>
      </w:r>
    </w:p>
    <w:p w:rsidR="00617646" w:rsidRDefault="00C54509" w:rsidP="0056681C">
      <w:pPr>
        <w:jc w:val="both"/>
        <w:rPr>
          <w:sz w:val="28"/>
        </w:rPr>
      </w:pPr>
      <w:r>
        <w:rPr>
          <w:sz w:val="28"/>
        </w:rPr>
        <w:t xml:space="preserve">a) </w:t>
      </w:r>
      <w:r w:rsidR="0056681C">
        <w:rPr>
          <w:sz w:val="28"/>
        </w:rPr>
        <w:sym w:font="Symbol" w:char="F07C"/>
      </w:r>
      <w:r w:rsidR="0056681C">
        <w:rPr>
          <w:sz w:val="28"/>
        </w:rPr>
        <w:sym w:font="Symbol" w:char="F066"/>
      </w:r>
      <w:r w:rsidR="0056681C">
        <w:rPr>
          <w:sz w:val="28"/>
        </w:rPr>
        <w:sym w:font="Symbol" w:char="F07C"/>
      </w:r>
      <w:r w:rsidR="0056681C">
        <w:rPr>
          <w:sz w:val="28"/>
        </w:rPr>
        <w:t xml:space="preserve"> je</w:t>
      </w:r>
      <w:r w:rsidR="004B13C2">
        <w:rPr>
          <w:sz w:val="28"/>
        </w:rPr>
        <w:t xml:space="preserve"> </w:t>
      </w:r>
      <w:r w:rsidR="0056681C">
        <w:rPr>
          <w:sz w:val="28"/>
        </w:rPr>
        <w:t xml:space="preserve">neutrálním prvkem vzhledem ke sčítání kardinálních čísel, </w:t>
      </w:r>
    </w:p>
    <w:p w:rsidR="0056681C" w:rsidRDefault="00617646" w:rsidP="00617646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proofErr w:type="gramStart"/>
      <w:r w:rsidR="0056681C">
        <w:rPr>
          <w:sz w:val="28"/>
        </w:rPr>
        <w:t>tj</w:t>
      </w:r>
      <w:proofErr w:type="spellEnd"/>
      <w:r w:rsidR="0056681C">
        <w:rPr>
          <w:sz w:val="28"/>
        </w:rPr>
        <w:t>, že</w:t>
      </w:r>
      <w:proofErr w:type="gramEnd"/>
      <w:r w:rsidR="0056681C">
        <w:rPr>
          <w:sz w:val="28"/>
        </w:rPr>
        <w:t xml:space="preserve"> pro libovolnou množinu A platí  </w:t>
      </w:r>
      <w:r w:rsidR="0056681C">
        <w:rPr>
          <w:sz w:val="28"/>
        </w:rPr>
        <w:sym w:font="Symbol" w:char="F07C"/>
      </w:r>
      <w:r w:rsidR="0056681C">
        <w:rPr>
          <w:sz w:val="28"/>
        </w:rPr>
        <w:t>A</w:t>
      </w:r>
      <w:r w:rsidR="0056681C">
        <w:rPr>
          <w:sz w:val="28"/>
        </w:rPr>
        <w:sym w:font="Symbol" w:char="F07C"/>
      </w:r>
      <w:r w:rsidR="0056681C">
        <w:rPr>
          <w:sz w:val="28"/>
        </w:rPr>
        <w:t xml:space="preserve"> + </w:t>
      </w:r>
      <w:r w:rsidR="0056681C">
        <w:rPr>
          <w:sz w:val="28"/>
        </w:rPr>
        <w:sym w:font="Symbol" w:char="F07C"/>
      </w:r>
      <w:r w:rsidR="0056681C">
        <w:rPr>
          <w:sz w:val="28"/>
        </w:rPr>
        <w:sym w:font="Symbol" w:char="F066"/>
      </w:r>
      <w:r w:rsidR="0056681C">
        <w:rPr>
          <w:sz w:val="28"/>
        </w:rPr>
        <w:sym w:font="Symbol" w:char="F07C"/>
      </w:r>
      <w:r w:rsidR="0056681C">
        <w:rPr>
          <w:sz w:val="28"/>
        </w:rPr>
        <w:t xml:space="preserve"> = </w:t>
      </w:r>
      <w:r w:rsidR="0056681C">
        <w:rPr>
          <w:sz w:val="28"/>
        </w:rPr>
        <w:sym w:font="Symbol" w:char="F07C"/>
      </w:r>
      <w:r w:rsidR="0056681C">
        <w:rPr>
          <w:sz w:val="28"/>
        </w:rPr>
        <w:t>A</w:t>
      </w:r>
      <w:r w:rsidR="0056681C">
        <w:rPr>
          <w:sz w:val="28"/>
        </w:rPr>
        <w:sym w:font="Symbol" w:char="F07C"/>
      </w:r>
      <w:r w:rsidR="0056681C">
        <w:rPr>
          <w:sz w:val="28"/>
        </w:rPr>
        <w:t>.</w:t>
      </w:r>
    </w:p>
    <w:p w:rsidR="00E0031C" w:rsidRDefault="00617646" w:rsidP="0056681C">
      <w:pPr>
        <w:jc w:val="both"/>
        <w:rPr>
          <w:i/>
        </w:rPr>
      </w:pPr>
      <w:r>
        <w:rPr>
          <w:sz w:val="28"/>
        </w:rPr>
        <w:t xml:space="preserve">    </w:t>
      </w:r>
      <w:r w:rsidRPr="00617646">
        <w:rPr>
          <w:i/>
        </w:rPr>
        <w:t>(Podle definice sčítání kardinálních čísel vypočítejte levo</w:t>
      </w:r>
      <w:r w:rsidR="00E0031C">
        <w:rPr>
          <w:i/>
        </w:rPr>
        <w:t xml:space="preserve">u stranu rovnosti a porovnejte </w:t>
      </w:r>
      <w:r>
        <w:rPr>
          <w:i/>
        </w:rPr>
        <w:t xml:space="preserve"> </w:t>
      </w:r>
    </w:p>
    <w:p w:rsidR="0056681C" w:rsidRDefault="00E0031C" w:rsidP="0056681C">
      <w:pPr>
        <w:jc w:val="both"/>
        <w:rPr>
          <w:i/>
        </w:rPr>
      </w:pPr>
      <w:r>
        <w:rPr>
          <w:i/>
        </w:rPr>
        <w:t xml:space="preserve">      s </w:t>
      </w:r>
      <w:r w:rsidR="00617646" w:rsidRPr="00617646">
        <w:rPr>
          <w:i/>
        </w:rPr>
        <w:t>pravou stranou</w:t>
      </w:r>
      <w:r>
        <w:rPr>
          <w:i/>
        </w:rPr>
        <w:t>.</w:t>
      </w:r>
      <w:r w:rsidR="00617646" w:rsidRPr="00617646">
        <w:rPr>
          <w:i/>
        </w:rPr>
        <w:t>)</w:t>
      </w:r>
    </w:p>
    <w:p w:rsidR="00C54509" w:rsidRPr="00C54509" w:rsidRDefault="00C54509" w:rsidP="0056681C">
      <w:pPr>
        <w:jc w:val="both"/>
        <w:rPr>
          <w:sz w:val="28"/>
          <w:szCs w:val="28"/>
        </w:rPr>
      </w:pPr>
    </w:p>
    <w:p w:rsidR="00C54509" w:rsidRDefault="00C54509" w:rsidP="0056681C">
      <w:pPr>
        <w:jc w:val="both"/>
        <w:rPr>
          <w:i/>
        </w:rPr>
      </w:pPr>
    </w:p>
    <w:p w:rsidR="00DC352F" w:rsidRDefault="00DC352F" w:rsidP="0056681C">
      <w:pPr>
        <w:jc w:val="both"/>
      </w:pPr>
    </w:p>
    <w:p w:rsidR="003E1B4C" w:rsidRPr="0056681C" w:rsidRDefault="003E1B4C" w:rsidP="00D95EE5">
      <w:pPr>
        <w:rPr>
          <w:sz w:val="28"/>
          <w:szCs w:val="28"/>
        </w:rPr>
      </w:pPr>
      <w:r w:rsidRPr="003E1B4C">
        <w:rPr>
          <w:position w:val="-10"/>
          <w:sz w:val="28"/>
          <w:szCs w:val="28"/>
        </w:rPr>
        <w:object w:dxaOrig="1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24pt" o:ole="">
            <v:imagedata r:id="rId7" o:title=""/>
          </v:shape>
          <o:OLEObject Type="Embed" ProgID="Equation.3" ShapeID="_x0000_i1025" DrawAspect="Content" ObjectID="_1508153201" r:id="rId8"/>
        </w:object>
      </w:r>
    </w:p>
    <w:sectPr w:rsidR="003E1B4C" w:rsidRPr="0056681C" w:rsidSect="00B933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F4" w:rsidRDefault="000F43F4" w:rsidP="00E0031C">
      <w:r>
        <w:separator/>
      </w:r>
    </w:p>
  </w:endnote>
  <w:endnote w:type="continuationSeparator" w:id="0">
    <w:p w:rsidR="000F43F4" w:rsidRDefault="000F43F4" w:rsidP="00E0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F4" w:rsidRDefault="000F43F4" w:rsidP="00E0031C">
      <w:r>
        <w:separator/>
      </w:r>
    </w:p>
  </w:footnote>
  <w:footnote w:type="continuationSeparator" w:id="0">
    <w:p w:rsidR="000F43F4" w:rsidRDefault="000F43F4" w:rsidP="00E00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1C" w:rsidRPr="008E5C65" w:rsidRDefault="00E0031C" w:rsidP="00E0031C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E0031C" w:rsidRPr="00B014DE" w:rsidRDefault="00E0031C" w:rsidP="00E0031C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</w:t>
    </w:r>
    <w:proofErr w:type="gramStart"/>
    <w:r w:rsidRPr="00B014DE">
      <w:rPr>
        <w:b/>
        <w:i/>
      </w:rPr>
      <w:t>MATEMATIKA 3</w:t>
    </w:r>
    <w:r w:rsidRPr="008E5C65">
      <w:rPr>
        <w:i/>
      </w:rPr>
      <w:t xml:space="preserve"> </w:t>
    </w:r>
    <w:r>
      <w:rPr>
        <w:i/>
      </w:rPr>
      <w:t xml:space="preserve">                  vyučující</w:t>
    </w:r>
    <w:proofErr w:type="gramEnd"/>
    <w:r>
      <w:rPr>
        <w:i/>
      </w:rPr>
      <w:t>: RNDr.</w:t>
    </w:r>
    <w:r w:rsidRPr="008E5C65">
      <w:rPr>
        <w:i/>
        <w:sz w:val="20"/>
        <w:szCs w:val="20"/>
      </w:rPr>
      <w:t xml:space="preserve"> Milena </w:t>
    </w:r>
    <w:proofErr w:type="spellStart"/>
    <w:proofErr w:type="gramStart"/>
    <w:r w:rsidRPr="008E5C65">
      <w:rPr>
        <w:i/>
        <w:sz w:val="20"/>
        <w:szCs w:val="20"/>
      </w:rPr>
      <w:t>Vaňurová</w:t>
    </w:r>
    <w:proofErr w:type="spellEnd"/>
    <w:r w:rsidRPr="008E5C65">
      <w:rPr>
        <w:i/>
        <w:sz w:val="20"/>
        <w:szCs w:val="20"/>
      </w:rPr>
      <w:t xml:space="preserve"> </w:t>
    </w:r>
    <w:r>
      <w:rPr>
        <w:i/>
        <w:sz w:val="20"/>
        <w:szCs w:val="20"/>
      </w:rPr>
      <w:t>, CSc</w:t>
    </w:r>
    <w:proofErr w:type="gramEnd"/>
    <w:r>
      <w:rPr>
        <w:i/>
        <w:sz w:val="20"/>
        <w:szCs w:val="20"/>
      </w:rPr>
      <w:t>.</w:t>
    </w:r>
  </w:p>
  <w:p w:rsidR="00E0031C" w:rsidRDefault="00E0031C">
    <w:pPr>
      <w:pStyle w:val="Zhlav"/>
    </w:pPr>
  </w:p>
  <w:p w:rsidR="00E0031C" w:rsidRDefault="00E003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045DB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431F4"/>
    <w:rsid w:val="00066D47"/>
    <w:rsid w:val="000F43F4"/>
    <w:rsid w:val="00165B12"/>
    <w:rsid w:val="00171A28"/>
    <w:rsid w:val="001D3E93"/>
    <w:rsid w:val="001F66CD"/>
    <w:rsid w:val="002D04DD"/>
    <w:rsid w:val="00300249"/>
    <w:rsid w:val="00320140"/>
    <w:rsid w:val="00355893"/>
    <w:rsid w:val="003650F8"/>
    <w:rsid w:val="0038553C"/>
    <w:rsid w:val="003E1B4C"/>
    <w:rsid w:val="004037B9"/>
    <w:rsid w:val="004B13C2"/>
    <w:rsid w:val="00553338"/>
    <w:rsid w:val="0056681C"/>
    <w:rsid w:val="00580EAD"/>
    <w:rsid w:val="005A7094"/>
    <w:rsid w:val="005F238C"/>
    <w:rsid w:val="00617646"/>
    <w:rsid w:val="0071768E"/>
    <w:rsid w:val="00764C38"/>
    <w:rsid w:val="008348C4"/>
    <w:rsid w:val="00867537"/>
    <w:rsid w:val="008C6A9E"/>
    <w:rsid w:val="00917D77"/>
    <w:rsid w:val="00A408A2"/>
    <w:rsid w:val="00B1192F"/>
    <w:rsid w:val="00B36538"/>
    <w:rsid w:val="00B37A68"/>
    <w:rsid w:val="00B61198"/>
    <w:rsid w:val="00B66767"/>
    <w:rsid w:val="00B93328"/>
    <w:rsid w:val="00BA515D"/>
    <w:rsid w:val="00BB419E"/>
    <w:rsid w:val="00BC04B2"/>
    <w:rsid w:val="00BF1553"/>
    <w:rsid w:val="00C54509"/>
    <w:rsid w:val="00CE2634"/>
    <w:rsid w:val="00D12DF7"/>
    <w:rsid w:val="00D51EC3"/>
    <w:rsid w:val="00D747A8"/>
    <w:rsid w:val="00D83E9C"/>
    <w:rsid w:val="00D95EE5"/>
    <w:rsid w:val="00DC352F"/>
    <w:rsid w:val="00DE4DBC"/>
    <w:rsid w:val="00E0031C"/>
    <w:rsid w:val="00EE0A97"/>
    <w:rsid w:val="00EE171A"/>
    <w:rsid w:val="00F14785"/>
    <w:rsid w:val="00FA282A"/>
    <w:rsid w:val="00FC729C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33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8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E003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031C"/>
    <w:rPr>
      <w:sz w:val="24"/>
      <w:szCs w:val="24"/>
    </w:rPr>
  </w:style>
  <w:style w:type="paragraph" w:styleId="Zpat">
    <w:name w:val="footer"/>
    <w:basedOn w:val="Normln"/>
    <w:link w:val="ZpatChar"/>
    <w:rsid w:val="00E003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031C"/>
    <w:rPr>
      <w:sz w:val="24"/>
      <w:szCs w:val="24"/>
    </w:rPr>
  </w:style>
  <w:style w:type="paragraph" w:styleId="Textbubliny">
    <w:name w:val="Balloon Text"/>
    <w:basedOn w:val="Normln"/>
    <w:link w:val="TextbublinyChar"/>
    <w:rsid w:val="00E00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0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3</cp:revision>
  <dcterms:created xsi:type="dcterms:W3CDTF">2015-11-04T13:24:00Z</dcterms:created>
  <dcterms:modified xsi:type="dcterms:W3CDTF">2015-11-04T13:40:00Z</dcterms:modified>
</cp:coreProperties>
</file>