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77C" w:rsidRPr="000F2C21" w:rsidRDefault="00B7277C" w:rsidP="00B7277C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1. </w:t>
      </w:r>
      <w:r w:rsidRPr="000F2C21">
        <w:rPr>
          <w:rFonts w:cs="Arial"/>
          <w:b/>
          <w:sz w:val="24"/>
          <w:szCs w:val="24"/>
        </w:rPr>
        <w:t>ORGANIZACE VÝUKY</w:t>
      </w:r>
    </w:p>
    <w:p w:rsidR="00B7277C" w:rsidRPr="00387A78" w:rsidRDefault="00B7277C" w:rsidP="00B7277C">
      <w:pPr>
        <w:spacing w:after="0"/>
        <w:rPr>
          <w:b/>
          <w:sz w:val="24"/>
        </w:rPr>
      </w:pPr>
      <w:r w:rsidRPr="00387A78">
        <w:rPr>
          <w:b/>
          <w:sz w:val="24"/>
        </w:rPr>
        <w:t>Pondělí:</w:t>
      </w:r>
      <w:r>
        <w:rPr>
          <w:b/>
          <w:sz w:val="24"/>
        </w:rPr>
        <w:t xml:space="preserve"> 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08.30 – sraz před budovou </w:t>
      </w:r>
      <w:proofErr w:type="gramStart"/>
      <w:r>
        <w:rPr>
          <w:sz w:val="24"/>
        </w:rPr>
        <w:t>Poříčí  9</w:t>
      </w:r>
      <w:proofErr w:type="gramEnd"/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09.00 – 16.00  - autobus – Brněnská, Drahanská vrchovina, Moravský kras </w:t>
      </w:r>
    </w:p>
    <w:p w:rsidR="00B7277C" w:rsidRDefault="00B7277C" w:rsidP="00B7277C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Brno</w:t>
      </w:r>
      <w:proofErr w:type="gramEnd"/>
      <w:r>
        <w:rPr>
          <w:sz w:val="24"/>
        </w:rPr>
        <w:t>–</w:t>
      </w:r>
      <w:proofErr w:type="gramStart"/>
      <w:r>
        <w:rPr>
          <w:sz w:val="24"/>
        </w:rPr>
        <w:t>Útěchov-Adamov</w:t>
      </w:r>
      <w:proofErr w:type="gramEnd"/>
      <w:r>
        <w:rPr>
          <w:sz w:val="24"/>
        </w:rPr>
        <w:t>–Josefov–Olomučany-Blansko–Těchov–Veselice–Sloup u Macochy -   Šošůvka–</w:t>
      </w:r>
      <w:proofErr w:type="spellStart"/>
      <w:r>
        <w:rPr>
          <w:sz w:val="24"/>
        </w:rPr>
        <w:t>Helišova</w:t>
      </w:r>
      <w:proofErr w:type="spellEnd"/>
      <w:r>
        <w:rPr>
          <w:sz w:val="24"/>
        </w:rPr>
        <w:t xml:space="preserve"> skála-Holštejn–</w:t>
      </w:r>
      <w:proofErr w:type="spellStart"/>
      <w:r>
        <w:rPr>
          <w:sz w:val="24"/>
        </w:rPr>
        <w:t>Baldovec</w:t>
      </w:r>
      <w:proofErr w:type="spellEnd"/>
      <w:r>
        <w:rPr>
          <w:sz w:val="24"/>
        </w:rPr>
        <w:t>–</w:t>
      </w:r>
      <w:proofErr w:type="spellStart"/>
      <w:r>
        <w:rPr>
          <w:sz w:val="24"/>
        </w:rPr>
        <w:t>Kojál</w:t>
      </w:r>
      <w:proofErr w:type="spellEnd"/>
      <w:r>
        <w:rPr>
          <w:sz w:val="24"/>
        </w:rPr>
        <w:t>–</w:t>
      </w:r>
      <w:proofErr w:type="spellStart"/>
      <w:r>
        <w:rPr>
          <w:sz w:val="24"/>
        </w:rPr>
        <w:t>Krásensko</w:t>
      </w:r>
      <w:proofErr w:type="spellEnd"/>
      <w:r>
        <w:rPr>
          <w:sz w:val="24"/>
        </w:rPr>
        <w:t>–Podomí–Senetářov– Kotvrdovice – Jedovnice.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17.00 – 17.30 – ubytování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18.00 – večeře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19.00 – 20.00 – kompletace materiálů, příprava materiálů na další den.</w:t>
      </w:r>
    </w:p>
    <w:p w:rsidR="00B7277C" w:rsidRDefault="00B7277C" w:rsidP="00B7277C">
      <w:pPr>
        <w:spacing w:after="0" w:line="240" w:lineRule="auto"/>
        <w:rPr>
          <w:sz w:val="24"/>
        </w:rPr>
      </w:pPr>
      <w:r w:rsidRPr="00387A78">
        <w:rPr>
          <w:b/>
          <w:sz w:val="24"/>
        </w:rPr>
        <w:t>Úterý:</w:t>
      </w:r>
      <w:r w:rsidRPr="00B82E9A">
        <w:rPr>
          <w:sz w:val="24"/>
        </w:rPr>
        <w:t xml:space="preserve"> 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8.00 – snídaně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Skupina A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9.00 – 13.00 – přesun do obce Březina - letecké snímky – změny v krajině, tem. </w:t>
      </w:r>
      <w:proofErr w:type="gramStart"/>
      <w:r>
        <w:rPr>
          <w:sz w:val="24"/>
        </w:rPr>
        <w:t>mapování</w:t>
      </w:r>
      <w:proofErr w:type="gramEnd"/>
      <w:r>
        <w:rPr>
          <w:sz w:val="24"/>
        </w:rPr>
        <w:t>.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13.00 – 14.00 – přestávka na oběd – přesun do obce Jedovnice.</w:t>
      </w:r>
    </w:p>
    <w:p w:rsidR="00B7277C" w:rsidRDefault="00B7277C" w:rsidP="00B7277C">
      <w:pPr>
        <w:spacing w:after="0" w:line="240" w:lineRule="auto"/>
        <w:rPr>
          <w:b/>
          <w:i/>
          <w:sz w:val="24"/>
        </w:rPr>
      </w:pPr>
      <w:r>
        <w:rPr>
          <w:sz w:val="24"/>
        </w:rPr>
        <w:t xml:space="preserve">Skupina A – </w:t>
      </w:r>
      <w:r>
        <w:rPr>
          <w:b/>
          <w:i/>
          <w:sz w:val="24"/>
        </w:rPr>
        <w:t>alternativa</w:t>
      </w:r>
    </w:p>
    <w:p w:rsidR="00B7277C" w:rsidRPr="00467B49" w:rsidRDefault="00B7277C" w:rsidP="00B7277C">
      <w:pPr>
        <w:spacing w:after="0" w:line="240" w:lineRule="auto"/>
        <w:rPr>
          <w:sz w:val="20"/>
        </w:rPr>
      </w:pPr>
      <w:r>
        <w:rPr>
          <w:sz w:val="24"/>
        </w:rPr>
        <w:t xml:space="preserve">9.00 – 13.00 – </w:t>
      </w:r>
      <w:r w:rsidRPr="00467B49">
        <w:rPr>
          <w:rFonts w:ascii="Cambria" w:hAnsi="Cambria"/>
          <w:sz w:val="24"/>
          <w:szCs w:val="32"/>
        </w:rPr>
        <w:t>Analýza vybavenosti a rozvoje ATC Olšovec, Jedovnice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13.00 – 14.00 – přestávka na oběd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Skupina B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09.00 – 13.00 - práce s mapou na OB: mapové značky, stavba tratí, procházení tratí.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13.00 – 14.00 – přestávka na oběd – přesun do obce Březina.</w:t>
      </w:r>
    </w:p>
    <w:p w:rsidR="00B7277C" w:rsidRPr="00315681" w:rsidRDefault="00B7277C" w:rsidP="00B7277C">
      <w:pPr>
        <w:spacing w:after="0" w:line="240" w:lineRule="auto"/>
        <w:rPr>
          <w:b/>
          <w:sz w:val="24"/>
        </w:rPr>
      </w:pPr>
      <w:r w:rsidRPr="00315681">
        <w:rPr>
          <w:b/>
          <w:sz w:val="24"/>
        </w:rPr>
        <w:t>14.00 – 18.00 – skupiny se vymění.</w:t>
      </w:r>
    </w:p>
    <w:p w:rsidR="00B7277C" w:rsidRDefault="00B7277C" w:rsidP="00B7277C">
      <w:pPr>
        <w:spacing w:after="0"/>
        <w:rPr>
          <w:sz w:val="24"/>
        </w:rPr>
      </w:pPr>
      <w:r>
        <w:rPr>
          <w:sz w:val="24"/>
        </w:rPr>
        <w:t>19.00 – 21.00 – zpracování materiálů.</w:t>
      </w:r>
    </w:p>
    <w:p w:rsidR="00B7277C" w:rsidRDefault="00B7277C" w:rsidP="00B7277C">
      <w:pPr>
        <w:spacing w:after="0" w:line="240" w:lineRule="auto"/>
        <w:rPr>
          <w:b/>
          <w:sz w:val="24"/>
        </w:rPr>
      </w:pPr>
      <w:r w:rsidRPr="00387A78">
        <w:rPr>
          <w:b/>
          <w:sz w:val="24"/>
        </w:rPr>
        <w:t>Středa: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8.00 – snídaně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9.00 – </w:t>
      </w:r>
      <w:proofErr w:type="gramStart"/>
      <w:r>
        <w:rPr>
          <w:sz w:val="24"/>
        </w:rPr>
        <w:t>16.00 –  vliv</w:t>
      </w:r>
      <w:proofErr w:type="gramEnd"/>
      <w:r>
        <w:rPr>
          <w:sz w:val="24"/>
        </w:rPr>
        <w:t xml:space="preserve"> krajiny na člověka a naopak – práce s GPS – samostatná práce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16.30 – 18.00 – netradiční sportovní hry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18.00 – večeře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19.00 – 20.00 – kompletace materiálů</w:t>
      </w:r>
    </w:p>
    <w:p w:rsidR="00B7277C" w:rsidRPr="00387A78" w:rsidRDefault="00B7277C" w:rsidP="00B7277C">
      <w:pPr>
        <w:spacing w:after="0" w:line="240" w:lineRule="auto"/>
        <w:rPr>
          <w:b/>
          <w:sz w:val="24"/>
        </w:rPr>
      </w:pPr>
      <w:r w:rsidRPr="00387A78">
        <w:rPr>
          <w:b/>
          <w:sz w:val="24"/>
        </w:rPr>
        <w:t>Čtvrtek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8.00 – snídaně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9.00 – 10.30 – historické letecké snímky – obraz krajiny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10.30 - 17.00 – historicko-geografická část – Bystřec, Křtiny, Výpustek, Arboretum, 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Významné krajinné prvky – identifikace, charakteristika, výhled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19.00 – 20.00 – </w:t>
      </w:r>
      <w:proofErr w:type="gramStart"/>
      <w:r>
        <w:rPr>
          <w:sz w:val="24"/>
        </w:rPr>
        <w:t>prezentace  místa</w:t>
      </w:r>
      <w:proofErr w:type="gramEnd"/>
      <w:r>
        <w:rPr>
          <w:sz w:val="24"/>
        </w:rPr>
        <w:t xml:space="preserve"> bydliště – zajímavosti, zvyky, obyčeje</w:t>
      </w:r>
    </w:p>
    <w:p w:rsidR="00B7277C" w:rsidRPr="00387A78" w:rsidRDefault="00B7277C" w:rsidP="00B7277C">
      <w:pPr>
        <w:spacing w:after="0" w:line="240" w:lineRule="auto"/>
        <w:rPr>
          <w:b/>
          <w:sz w:val="24"/>
        </w:rPr>
      </w:pPr>
      <w:r w:rsidRPr="00387A78">
        <w:rPr>
          <w:b/>
          <w:sz w:val="24"/>
        </w:rPr>
        <w:t>Pátek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>8.00 – snídaně</w:t>
      </w:r>
    </w:p>
    <w:p w:rsidR="00B7277C" w:rsidRDefault="00B7277C" w:rsidP="00B7277C">
      <w:pPr>
        <w:spacing w:after="0" w:line="240" w:lineRule="auto"/>
        <w:rPr>
          <w:sz w:val="24"/>
        </w:rPr>
      </w:pPr>
      <w:r>
        <w:rPr>
          <w:sz w:val="24"/>
        </w:rPr>
        <w:t xml:space="preserve">9.00 – 10.30 – dokončení materiálů, příprava na prezentaci </w:t>
      </w:r>
    </w:p>
    <w:p w:rsidR="00B7277C" w:rsidRDefault="00B7277C" w:rsidP="00B7277C">
      <w:pPr>
        <w:pStyle w:val="Odstavecseseznamem"/>
        <w:spacing w:line="240" w:lineRule="auto"/>
        <w:ind w:left="0"/>
        <w:rPr>
          <w:sz w:val="24"/>
        </w:rPr>
      </w:pPr>
      <w:r>
        <w:rPr>
          <w:sz w:val="24"/>
        </w:rPr>
        <w:t xml:space="preserve">10.30 – </w:t>
      </w:r>
      <w:proofErr w:type="gramStart"/>
      <w:r>
        <w:rPr>
          <w:sz w:val="24"/>
        </w:rPr>
        <w:t>12.30  – prezentace</w:t>
      </w:r>
      <w:proofErr w:type="gramEnd"/>
      <w:r>
        <w:rPr>
          <w:sz w:val="24"/>
        </w:rPr>
        <w:t xml:space="preserve"> výsledků TP po skupinách a ukončení terénní výuky.</w:t>
      </w:r>
    </w:p>
    <w:p w:rsidR="00B7277C" w:rsidRPr="000F2C21" w:rsidRDefault="00B7277C" w:rsidP="00B7277C">
      <w:pPr>
        <w:pStyle w:val="Odstavecseseznamem"/>
        <w:spacing w:line="240" w:lineRule="auto"/>
        <w:ind w:left="0"/>
        <w:rPr>
          <w:b/>
          <w:sz w:val="24"/>
        </w:rPr>
      </w:pPr>
      <w:r w:rsidRPr="000F2C21">
        <w:rPr>
          <w:b/>
          <w:sz w:val="24"/>
        </w:rPr>
        <w:t>Nezapomeňte s sebou:</w:t>
      </w:r>
    </w:p>
    <w:p w:rsidR="00B7277C" w:rsidRDefault="00B7277C" w:rsidP="00B7277C">
      <w:pPr>
        <w:pStyle w:val="Odstavecseseznamem"/>
        <w:spacing w:line="240" w:lineRule="auto"/>
        <w:ind w:left="0"/>
        <w:rPr>
          <w:sz w:val="24"/>
        </w:rPr>
      </w:pPr>
      <w:r>
        <w:rPr>
          <w:sz w:val="24"/>
        </w:rPr>
        <w:t xml:space="preserve">Tur. </w:t>
      </w:r>
      <w:proofErr w:type="gramStart"/>
      <w:r>
        <w:rPr>
          <w:sz w:val="24"/>
        </w:rPr>
        <w:t>mapu</w:t>
      </w:r>
      <w:proofErr w:type="gramEnd"/>
      <w:r>
        <w:rPr>
          <w:sz w:val="24"/>
        </w:rPr>
        <w:t xml:space="preserve"> – Blanensko-</w:t>
      </w:r>
      <w:proofErr w:type="spellStart"/>
      <w:r>
        <w:rPr>
          <w:sz w:val="24"/>
        </w:rPr>
        <w:t>Boskovicko</w:t>
      </w:r>
      <w:proofErr w:type="spellEnd"/>
      <w:r>
        <w:rPr>
          <w:sz w:val="24"/>
        </w:rPr>
        <w:t xml:space="preserve"> - popř. Okolí Brna – Moravský kras, oblečení do terénu do každého počasí, poznámkový deník, tužku, pastelky, buzolu. Vytisknete si základní studijní materiály. Ubytování: ATC Olšovec, Bungalov pro 5 lidí včetně kuchyňky, sprchy a sociálního zařízení.</w:t>
      </w:r>
    </w:p>
    <w:p w:rsidR="00B7277C" w:rsidRDefault="00B7277C" w:rsidP="00B7277C">
      <w:pPr>
        <w:pStyle w:val="Odstavecseseznamem"/>
        <w:spacing w:line="240" w:lineRule="auto"/>
        <w:ind w:left="0"/>
        <w:rPr>
          <w:sz w:val="24"/>
        </w:rPr>
      </w:pPr>
      <w:r w:rsidRPr="000F2C21">
        <w:rPr>
          <w:b/>
          <w:sz w:val="24"/>
        </w:rPr>
        <w:lastRenderedPageBreak/>
        <w:t>Cena</w:t>
      </w:r>
      <w:r>
        <w:rPr>
          <w:sz w:val="24"/>
        </w:rPr>
        <w:t xml:space="preserve"> terénní praxe: </w:t>
      </w:r>
      <w:r>
        <w:rPr>
          <w:b/>
          <w:sz w:val="24"/>
        </w:rPr>
        <w:t xml:space="preserve"> 1 9</w:t>
      </w:r>
      <w:r w:rsidRPr="00387A78">
        <w:rPr>
          <w:b/>
          <w:sz w:val="24"/>
        </w:rPr>
        <w:t xml:space="preserve">00 Kč </w:t>
      </w:r>
      <w:r>
        <w:rPr>
          <w:sz w:val="24"/>
        </w:rPr>
        <w:t>včetně dopravy autobusem na první den, ubytování v ATC s polopenzí, vstupy do jeskyně Výpustek, do Mlýna v </w:t>
      </w:r>
      <w:proofErr w:type="spellStart"/>
      <w:r>
        <w:rPr>
          <w:sz w:val="24"/>
        </w:rPr>
        <w:t>Rudici</w:t>
      </w:r>
      <w:proofErr w:type="spellEnd"/>
      <w:r>
        <w:rPr>
          <w:sz w:val="24"/>
        </w:rPr>
        <w:t xml:space="preserve"> a občerstvení z regionálních produktů ve středu. Doprava zpět je individuální.</w:t>
      </w:r>
    </w:p>
    <w:p w:rsidR="00B7277C" w:rsidRPr="004204F3" w:rsidRDefault="00B7277C" w:rsidP="00B7277C">
      <w:pPr>
        <w:pStyle w:val="Odstavecseseznamem"/>
        <w:ind w:left="0"/>
        <w:rPr>
          <w:sz w:val="24"/>
        </w:rPr>
      </w:pPr>
      <w:r w:rsidRPr="004204F3">
        <w:rPr>
          <w:b/>
          <w:sz w:val="24"/>
        </w:rPr>
        <w:t xml:space="preserve">Přihlášky a placení: </w:t>
      </w:r>
      <w:r>
        <w:rPr>
          <w:b/>
          <w:sz w:val="24"/>
        </w:rPr>
        <w:t xml:space="preserve"> </w:t>
      </w:r>
      <w:r>
        <w:rPr>
          <w:sz w:val="24"/>
        </w:rPr>
        <w:t xml:space="preserve">Pokud někdo ví, že se praxe nemůže zúčastnit, sdělte na </w:t>
      </w:r>
      <w:hyperlink r:id="rId4" w:history="1">
        <w:r w:rsidRPr="00363384">
          <w:rPr>
            <w:rStyle w:val="Hypertextovodkaz"/>
            <w:sz w:val="24"/>
          </w:rPr>
          <w:t>evhofmann@seznam.cz</w:t>
        </w:r>
      </w:hyperlink>
      <w:r>
        <w:rPr>
          <w:sz w:val="24"/>
        </w:rPr>
        <w:t xml:space="preserve">. Zároveň se odregistrujte, ale praxi budete absolvovat v plném rozsahu ve stejném termínu příští rok. Platit budete na místě při prezentaci. </w:t>
      </w:r>
    </w:p>
    <w:p w:rsidR="00B7277C" w:rsidRDefault="00B7277C" w:rsidP="00B7277C">
      <w:pPr>
        <w:pStyle w:val="Odstavecseseznamem"/>
        <w:ind w:left="0"/>
        <w:rPr>
          <w:sz w:val="24"/>
        </w:rPr>
      </w:pPr>
    </w:p>
    <w:p w:rsidR="00B7277C" w:rsidRDefault="00B7277C" w:rsidP="00B7277C">
      <w:pPr>
        <w:pStyle w:val="Odstavecseseznamem"/>
        <w:ind w:left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doc. PaedDr. Eduard Hofmann, CSc. </w:t>
      </w:r>
    </w:p>
    <w:p w:rsidR="00B7277C" w:rsidRDefault="00B7277C" w:rsidP="00B7277C">
      <w:pPr>
        <w:pStyle w:val="Odstavecseseznamem"/>
        <w:ind w:left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vedoucí terénní praxe</w:t>
      </w:r>
    </w:p>
    <w:p w:rsidR="00B7277C" w:rsidRDefault="00B7277C" w:rsidP="00B7277C">
      <w:pPr>
        <w:pStyle w:val="Bezmezer"/>
        <w:jc w:val="center"/>
        <w:rPr>
          <w:rFonts w:cs="Arial"/>
          <w:b/>
          <w:caps/>
          <w:sz w:val="24"/>
          <w:szCs w:val="24"/>
        </w:rPr>
      </w:pPr>
    </w:p>
    <w:p w:rsidR="00B7277C" w:rsidRDefault="00B7277C" w:rsidP="00B7277C">
      <w:pPr>
        <w:pStyle w:val="Bezmezer"/>
        <w:jc w:val="center"/>
        <w:rPr>
          <w:rFonts w:cs="Arial"/>
          <w:b/>
          <w:caps/>
          <w:sz w:val="24"/>
          <w:szCs w:val="24"/>
        </w:rPr>
      </w:pPr>
    </w:p>
    <w:p w:rsidR="005910D6" w:rsidRDefault="005910D6">
      <w:bookmarkStart w:id="0" w:name="_GoBack"/>
      <w:bookmarkEnd w:id="0"/>
    </w:p>
    <w:sectPr w:rsidR="00591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7C"/>
    <w:rsid w:val="005910D6"/>
    <w:rsid w:val="00B7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B3F19-6CBE-491E-AFCC-BF99187A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27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B7277C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B7277C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semiHidden/>
    <w:unhideWhenUsed/>
    <w:rsid w:val="00B7277C"/>
    <w:rPr>
      <w:color w:val="0000FF"/>
      <w:u w:val="single"/>
    </w:rPr>
  </w:style>
  <w:style w:type="character" w:customStyle="1" w:styleId="BezmezerChar">
    <w:name w:val="Bez mezer Char"/>
    <w:link w:val="Bezmezer"/>
    <w:uiPriority w:val="1"/>
    <w:rsid w:val="00B727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vhofmann@sezna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Hofmann</dc:creator>
  <cp:keywords/>
  <dc:description/>
  <cp:lastModifiedBy>Hofmann</cp:lastModifiedBy>
  <cp:revision>1</cp:revision>
  <dcterms:created xsi:type="dcterms:W3CDTF">2015-08-28T05:54:00Z</dcterms:created>
  <dcterms:modified xsi:type="dcterms:W3CDTF">2015-08-28T05:55:00Z</dcterms:modified>
</cp:coreProperties>
</file>