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8463598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E2D78" w:rsidRPr="00270E25" w:rsidRDefault="000E2D78" w:rsidP="000875FA">
          <w:pPr>
            <w:jc w:val="both"/>
          </w:pPr>
          <w:r w:rsidRPr="00270E25">
            <w:t>Obsah</w:t>
          </w:r>
        </w:p>
        <w:p w:rsidR="00270E25" w:rsidRDefault="000E2D7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270E25">
            <w:fldChar w:fldCharType="begin"/>
          </w:r>
          <w:r w:rsidRPr="00270E25">
            <w:instrText xml:space="preserve"> TOC \o "1-3" \h \z \u </w:instrText>
          </w:r>
          <w:r w:rsidRPr="00270E25">
            <w:fldChar w:fldCharType="separate"/>
          </w:r>
          <w:hyperlink w:anchor="_Toc468312544" w:history="1">
            <w:r w:rsidR="00270E25" w:rsidRPr="00475A3E">
              <w:rPr>
                <w:rStyle w:val="Hypertextovodkaz"/>
                <w:noProof/>
              </w:rPr>
              <w:t>Vazebné možnosti halogenů</w:t>
            </w:r>
            <w:r w:rsidR="00270E25">
              <w:rPr>
                <w:noProof/>
                <w:webHidden/>
              </w:rPr>
              <w:tab/>
            </w:r>
            <w:r w:rsidR="00270E25">
              <w:rPr>
                <w:noProof/>
                <w:webHidden/>
              </w:rPr>
              <w:fldChar w:fldCharType="begin"/>
            </w:r>
            <w:r w:rsidR="00270E25">
              <w:rPr>
                <w:noProof/>
                <w:webHidden/>
              </w:rPr>
              <w:instrText xml:space="preserve"> PAGEREF _Toc468312544 \h </w:instrText>
            </w:r>
            <w:r w:rsidR="00270E25">
              <w:rPr>
                <w:noProof/>
                <w:webHidden/>
              </w:rPr>
            </w:r>
            <w:r w:rsidR="00270E25">
              <w:rPr>
                <w:noProof/>
                <w:webHidden/>
              </w:rPr>
              <w:fldChar w:fldCharType="separate"/>
            </w:r>
            <w:r w:rsidR="006F2CEA">
              <w:rPr>
                <w:noProof/>
                <w:webHidden/>
              </w:rPr>
              <w:t>2</w:t>
            </w:r>
            <w:r w:rsidR="00270E25">
              <w:rPr>
                <w:noProof/>
                <w:webHidden/>
              </w:rPr>
              <w:fldChar w:fldCharType="end"/>
            </w:r>
          </w:hyperlink>
        </w:p>
        <w:p w:rsidR="00270E25" w:rsidRDefault="00270E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8312545" w:history="1">
            <w:r w:rsidRPr="00475A3E">
              <w:rPr>
                <w:rStyle w:val="Hypertextovodkaz"/>
                <w:noProof/>
              </w:rPr>
              <w:t>Oxidační stav -I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_Toc468312545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2CE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E25" w:rsidRDefault="00270E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8312546" w:history="1">
            <w:r w:rsidRPr="00475A3E">
              <w:rPr>
                <w:rStyle w:val="Hypertextovodkaz"/>
                <w:noProof/>
              </w:rPr>
              <w:t>Kladné oxidační stavy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_Toc468312546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2CE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E25" w:rsidRDefault="00270E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8312547" w:history="1">
            <w:r w:rsidRPr="00475A3E">
              <w:rPr>
                <w:rStyle w:val="Hypertextovodkaz"/>
                <w:noProof/>
              </w:rPr>
              <w:t>Ostatní způsoby vazby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_Toc468312547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2CE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E25" w:rsidRDefault="00270E2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8312548" w:history="1">
            <w:r w:rsidRPr="00475A3E">
              <w:rPr>
                <w:rStyle w:val="Hypertextovodkaz"/>
                <w:noProof/>
                <w:lang w:eastAsia="cs-CZ"/>
              </w:rPr>
              <w:t>Chemické vlastnosti halogenů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_Toc468312548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2CE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E25" w:rsidRDefault="00270E2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8312549" w:history="1">
            <w:r w:rsidRPr="00475A3E">
              <w:rPr>
                <w:rStyle w:val="Hypertextovodkaz"/>
                <w:noProof/>
              </w:rPr>
              <w:t>Binární sloučeniny halogenů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_Toc468312549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2CE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E25" w:rsidRDefault="00270E25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8312550" w:history="1">
            <w:r w:rsidRPr="00475A3E">
              <w:rPr>
                <w:rStyle w:val="Hypertextovodkaz"/>
                <w:noProof/>
              </w:rPr>
              <w:t>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475A3E">
              <w:rPr>
                <w:rStyle w:val="Hypertextovodkaz"/>
                <w:noProof/>
              </w:rPr>
              <w:t>Halogenovodíky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_Toc468312550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2CE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E25" w:rsidRDefault="00270E25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8312551" w:history="1">
            <w:r w:rsidRPr="00475A3E">
              <w:rPr>
                <w:rStyle w:val="Hypertextovodkaz"/>
                <w:noProof/>
              </w:rPr>
              <w:t>Příprava: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_Toc468312551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2CE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E25" w:rsidRDefault="00270E25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8312552" w:history="1">
            <w:r w:rsidRPr="00475A3E">
              <w:rPr>
                <w:rStyle w:val="Hypertextovodkaz"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475A3E">
              <w:rPr>
                <w:rStyle w:val="Hypertextovodkaz"/>
                <w:noProof/>
              </w:rPr>
              <w:t>Halogenidy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_Toc468312552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2CE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E25" w:rsidRDefault="00270E25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8312553" w:history="1">
            <w:r w:rsidRPr="00475A3E">
              <w:rPr>
                <w:rStyle w:val="Hypertextovodkaz"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475A3E">
              <w:rPr>
                <w:rStyle w:val="Hypertextovodkaz"/>
                <w:noProof/>
              </w:rPr>
              <w:t>Polyhalogenidy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_Toc468312553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2CE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E25" w:rsidRDefault="00270E25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8312554" w:history="1">
            <w:r w:rsidRPr="00475A3E">
              <w:rPr>
                <w:rStyle w:val="Hypertextovodkaz"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475A3E">
              <w:rPr>
                <w:rStyle w:val="Hypertextovodkaz"/>
                <w:noProof/>
              </w:rPr>
              <w:t>Interhalogeny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_Toc468312554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2CE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E25" w:rsidRDefault="00270E25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8312555" w:history="1">
            <w:r w:rsidRPr="00475A3E">
              <w:rPr>
                <w:rStyle w:val="Hypertextovodkaz"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475A3E">
              <w:rPr>
                <w:rStyle w:val="Hypertextovodkaz"/>
                <w:noProof/>
              </w:rPr>
              <w:t>Binární sloučeniny halogenů s kyslíkem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_Toc468312555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2CE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E25" w:rsidRDefault="00270E2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8312556" w:history="1">
            <w:r w:rsidRPr="00475A3E">
              <w:rPr>
                <w:rStyle w:val="Hypertextovodkaz"/>
                <w:noProof/>
              </w:rPr>
              <w:t>Ternární kyslíkaté sloučeniny halogenů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_Toc468312556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2CE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E25" w:rsidRDefault="00270E2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8312557" w:history="1">
            <w:r w:rsidRPr="00475A3E">
              <w:rPr>
                <w:rStyle w:val="Hypertextovodkaz"/>
                <w:noProof/>
              </w:rPr>
              <w:t>Výroba a použití technicky významných sloučenin fluoru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_Toc468312557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2CE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E25" w:rsidRDefault="00270E2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8312558" w:history="1">
            <w:r w:rsidRPr="00475A3E">
              <w:rPr>
                <w:rStyle w:val="Hypertextovodkaz"/>
                <w:noProof/>
              </w:rPr>
              <w:t>Výroba a použití technicky významných sloučenin chloru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_Toc468312558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2CE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E25" w:rsidRDefault="00270E2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8312559" w:history="1">
            <w:r w:rsidRPr="00475A3E">
              <w:rPr>
                <w:rStyle w:val="Hypertextovodkaz"/>
                <w:noProof/>
              </w:rPr>
              <w:t>Technicky významné sloučeniny chloru: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_Toc468312559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2CE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E25" w:rsidRDefault="00270E2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8312560" w:history="1">
            <w:r w:rsidRPr="00475A3E">
              <w:rPr>
                <w:rStyle w:val="Hypertextovodkaz"/>
                <w:noProof/>
              </w:rPr>
              <w:t>Výroba a použití technicky významných sloučenin bromu a jodu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_Toc468312560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2CE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2D78" w:rsidRPr="00270E25" w:rsidRDefault="000E2D78" w:rsidP="000875FA">
          <w:pPr>
            <w:jc w:val="both"/>
          </w:pPr>
          <w:r w:rsidRPr="00270E25">
            <w:rPr>
              <w:b/>
              <w:bCs/>
            </w:rPr>
            <w:fldChar w:fldCharType="end"/>
          </w:r>
        </w:p>
      </w:sdtContent>
    </w:sdt>
    <w:p w:rsidR="000E2D78" w:rsidRPr="00270E25" w:rsidRDefault="000E2D78" w:rsidP="000875FA">
      <w:pPr>
        <w:pStyle w:val="Nzev"/>
        <w:jc w:val="both"/>
        <w:rPr>
          <w:rFonts w:asciiTheme="minorHAnsi" w:hAnsiTheme="minorHAnsi"/>
        </w:rPr>
      </w:pPr>
    </w:p>
    <w:p w:rsidR="000E2D78" w:rsidRPr="00270E25" w:rsidRDefault="000E2D78" w:rsidP="000875FA">
      <w:pPr>
        <w:jc w:val="both"/>
        <w:rPr>
          <w:rFonts w:eastAsiaTheme="majorEastAsia" w:cstheme="majorBidi"/>
          <w:color w:val="323E4F" w:themeColor="text2" w:themeShade="BF"/>
          <w:spacing w:val="-10"/>
          <w:kern w:val="28"/>
          <w:sz w:val="40"/>
          <w:szCs w:val="56"/>
        </w:rPr>
      </w:pPr>
      <w:r w:rsidRPr="00270E25">
        <w:br w:type="page"/>
      </w:r>
    </w:p>
    <w:p w:rsidR="00A25D01" w:rsidRPr="00270E25" w:rsidRDefault="00A25D01" w:rsidP="000875FA">
      <w:pPr>
        <w:pStyle w:val="Nzev"/>
        <w:jc w:val="center"/>
        <w:rPr>
          <w:rFonts w:asciiTheme="minorHAnsi" w:hAnsiTheme="minorHAnsi"/>
        </w:rPr>
      </w:pPr>
      <w:r w:rsidRPr="00270E25">
        <w:rPr>
          <w:rFonts w:asciiTheme="minorHAnsi" w:hAnsiTheme="minorHAnsi"/>
        </w:rPr>
        <w:lastRenderedPageBreak/>
        <w:t>Halogeny</w:t>
      </w:r>
    </w:p>
    <w:p w:rsidR="00D90B24" w:rsidRPr="00270E25" w:rsidRDefault="00E452E1" w:rsidP="000875FA">
      <w:pPr>
        <w:jc w:val="both"/>
      </w:pPr>
      <w:r w:rsidRPr="00270E25">
        <w:t>J</w:t>
      </w:r>
      <w:r w:rsidR="00AD0793" w:rsidRPr="00270E25">
        <w:t>ako</w:t>
      </w:r>
      <w:r w:rsidR="000850E7" w:rsidRPr="00270E25">
        <w:t xml:space="preserve"> halogeny nazýváme prvky 17. skupiny</w:t>
      </w:r>
      <w:r w:rsidR="00AD0793" w:rsidRPr="00270E25">
        <w:t xml:space="preserve"> -</w:t>
      </w:r>
      <w:r w:rsidR="000850E7" w:rsidRPr="00270E25">
        <w:t xml:space="preserve"> tedy fluor</w:t>
      </w:r>
      <w:r w:rsidR="00AD0793" w:rsidRPr="00270E25">
        <w:t xml:space="preserve"> (F)</w:t>
      </w:r>
      <w:r w:rsidR="000850E7" w:rsidRPr="00270E25">
        <w:t>, chlor</w:t>
      </w:r>
      <w:r w:rsidR="00AD0793" w:rsidRPr="00270E25">
        <w:t xml:space="preserve"> (Cl)</w:t>
      </w:r>
      <w:r w:rsidR="000850E7" w:rsidRPr="00270E25">
        <w:t>, brom</w:t>
      </w:r>
      <w:r w:rsidR="00AD0793" w:rsidRPr="00270E25">
        <w:t xml:space="preserve"> (Br),</w:t>
      </w:r>
      <w:r w:rsidR="000850E7" w:rsidRPr="00270E25">
        <w:t xml:space="preserve"> jod</w:t>
      </w:r>
      <w:r w:rsidR="00AD0793" w:rsidRPr="00270E25">
        <w:t xml:space="preserve"> (I)</w:t>
      </w:r>
      <w:r w:rsidRPr="00270E25">
        <w:t>. J</w:t>
      </w:r>
      <w:r w:rsidR="00D90B24" w:rsidRPr="00270E25">
        <w:t>ejich páry silně leptají sliznice, a proto je třeba pracovat v dobře táhnoucí digestoři</w:t>
      </w:r>
      <w:r w:rsidRPr="00270E25">
        <w:t xml:space="preserve">. Jedná se o </w:t>
      </w:r>
      <w:r w:rsidR="00D90B24" w:rsidRPr="00270E25">
        <w:t>nekovové prvky</w:t>
      </w:r>
      <w:r w:rsidRPr="00270E25">
        <w:t>. J</w:t>
      </w:r>
      <w:r w:rsidR="00D90B24" w:rsidRPr="00270E25">
        <w:t>ejich elektronová konfigurace je ns</w:t>
      </w:r>
      <w:r w:rsidR="00D90B24" w:rsidRPr="00270E25">
        <w:rPr>
          <w:vertAlign w:val="superscript"/>
        </w:rPr>
        <w:t>2</w:t>
      </w:r>
      <w:r w:rsidR="00D90B24" w:rsidRPr="00270E25">
        <w:t>np</w:t>
      </w:r>
      <w:r w:rsidR="00D90B24" w:rsidRPr="00270E25">
        <w:rPr>
          <w:vertAlign w:val="superscript"/>
        </w:rPr>
        <w:t>5</w:t>
      </w:r>
      <w:r w:rsidRPr="00270E25">
        <w:t>. J</w:t>
      </w:r>
      <w:r w:rsidR="00D90B24" w:rsidRPr="00270E25">
        <w:t>sou velmi reaktivní</w:t>
      </w:r>
      <w:r w:rsidRPr="00270E25">
        <w:t xml:space="preserve">. </w:t>
      </w:r>
      <w:r w:rsidR="00D90B24" w:rsidRPr="00270E25">
        <w:t>F</w:t>
      </w:r>
      <w:r w:rsidRPr="00270E25">
        <w:t>luor je</w:t>
      </w:r>
      <w:r w:rsidR="00D90B24" w:rsidRPr="00270E25">
        <w:t xml:space="preserve"> nejreaktivnější prvek 17. skupiny, za normálních podmínek žlutozelený plyn</w:t>
      </w:r>
      <w:r w:rsidRPr="00270E25">
        <w:t>. Chlor</w:t>
      </w:r>
      <w:r w:rsidR="00D90B24" w:rsidRPr="00270E25">
        <w:t xml:space="preserve"> je podobně jako fluor velmi reaktivní, s většinou prvků reaguje přímo, neslučuje se pouze s kyslíkem, dusíkem a uhlíkem. Za normálních podmínek zelenožlutý plyn</w:t>
      </w:r>
      <w:r w:rsidRPr="00270E25">
        <w:t>. Brom je</w:t>
      </w:r>
      <w:r w:rsidR="00D90B24" w:rsidRPr="00270E25">
        <w:t xml:space="preserve"> za normálních podmínek červenohnědá kapalina</w:t>
      </w:r>
      <w:r w:rsidRPr="00270E25">
        <w:t>. Jod je</w:t>
      </w:r>
      <w:r w:rsidR="00D90B24" w:rsidRPr="00270E25">
        <w:t xml:space="preserve"> za normálních podmínek tmavě fialová krystalická látka, je nezbytný pro správnou činnost štítné žlázy</w:t>
      </w:r>
    </w:p>
    <w:p w:rsidR="00D90B24" w:rsidRPr="00270E25" w:rsidRDefault="00D90B24" w:rsidP="000875FA">
      <w:pPr>
        <w:pStyle w:val="Nadpis1"/>
        <w:jc w:val="both"/>
        <w:rPr>
          <w:rFonts w:asciiTheme="minorHAnsi" w:hAnsiTheme="minorHAnsi"/>
        </w:rPr>
      </w:pPr>
      <w:bookmarkStart w:id="0" w:name="_Toc468312544"/>
      <w:r w:rsidRPr="00270E25">
        <w:rPr>
          <w:rFonts w:asciiTheme="minorHAnsi" w:hAnsiTheme="minorHAnsi"/>
        </w:rPr>
        <w:t>Vazebné možnosti halogenů</w:t>
      </w:r>
      <w:bookmarkEnd w:id="0"/>
    </w:p>
    <w:p w:rsidR="00D90B24" w:rsidRPr="00270E25" w:rsidRDefault="00D05D6D" w:rsidP="000875FA">
      <w:pPr>
        <w:jc w:val="both"/>
      </w:pPr>
      <w:r w:rsidRPr="00270E25">
        <w:t>Konfigurace ns2np5 umožnuje dva principiálně rozdílné způsoby stabilizace při vytváření vazeb s jinými atomy</w:t>
      </w:r>
    </w:p>
    <w:p w:rsidR="00D05D6D" w:rsidRPr="00270E25" w:rsidRDefault="00D05D6D" w:rsidP="000875FA">
      <w:pPr>
        <w:spacing w:after="0"/>
        <w:jc w:val="both"/>
      </w:pPr>
      <w:r w:rsidRPr="00270E25">
        <w:t>ns</w:t>
      </w:r>
      <w:r w:rsidRPr="00270E25">
        <w:rPr>
          <w:vertAlign w:val="superscript"/>
        </w:rPr>
        <w:t>0</w:t>
      </w:r>
      <w:r w:rsidRPr="00270E25">
        <w:t>np</w:t>
      </w:r>
      <w:r w:rsidRPr="00270E25">
        <w:rPr>
          <w:vertAlign w:val="superscript"/>
        </w:rPr>
        <w:t>0</w:t>
      </w:r>
      <w:r w:rsidRPr="00270E25">
        <w:tab/>
      </w:r>
      <w:r w:rsidR="001963F8" w:rsidRPr="00270E25">
        <w:tab/>
      </w:r>
      <w:r w:rsidRPr="00270E25">
        <w:t>ns</w:t>
      </w:r>
      <w:r w:rsidRPr="00270E25">
        <w:rPr>
          <w:vertAlign w:val="superscript"/>
        </w:rPr>
        <w:t>2</w:t>
      </w:r>
      <w:r w:rsidRPr="00270E25">
        <w:t>np</w:t>
      </w:r>
      <w:r w:rsidRPr="00270E25">
        <w:rPr>
          <w:vertAlign w:val="superscript"/>
        </w:rPr>
        <w:t>0</w:t>
      </w:r>
      <w:r w:rsidRPr="00270E25">
        <w:tab/>
      </w:r>
      <w:r w:rsidR="001963F8" w:rsidRPr="00270E25">
        <w:tab/>
      </w:r>
      <w:r w:rsidRPr="00270E25">
        <w:t>ns</w:t>
      </w:r>
      <w:r w:rsidRPr="00270E25">
        <w:rPr>
          <w:vertAlign w:val="superscript"/>
        </w:rPr>
        <w:t>2</w:t>
      </w:r>
      <w:r w:rsidRPr="00270E25">
        <w:t>np</w:t>
      </w:r>
      <w:r w:rsidRPr="00270E25">
        <w:rPr>
          <w:vertAlign w:val="superscript"/>
        </w:rPr>
        <w:t>1</w:t>
      </w:r>
      <w:r w:rsidRPr="00270E25">
        <w:tab/>
      </w:r>
      <w:r w:rsidR="001963F8" w:rsidRPr="00270E25">
        <w:tab/>
      </w:r>
      <w:r w:rsidRPr="00270E25">
        <w:t>ns</w:t>
      </w:r>
      <w:r w:rsidRPr="00270E25">
        <w:rPr>
          <w:vertAlign w:val="superscript"/>
        </w:rPr>
        <w:t>2</w:t>
      </w:r>
      <w:r w:rsidRPr="00270E25">
        <w:t>np</w:t>
      </w:r>
      <w:r w:rsidRPr="00270E25">
        <w:rPr>
          <w:vertAlign w:val="superscript"/>
        </w:rPr>
        <w:t>2</w:t>
      </w:r>
      <w:r w:rsidRPr="00270E25">
        <w:tab/>
      </w:r>
      <w:r w:rsidR="001963F8" w:rsidRPr="00270E25">
        <w:tab/>
      </w:r>
      <w:r w:rsidRPr="00270E25">
        <w:t>ns</w:t>
      </w:r>
      <w:r w:rsidRPr="00270E25">
        <w:rPr>
          <w:vertAlign w:val="superscript"/>
        </w:rPr>
        <w:t>2</w:t>
      </w:r>
      <w:r w:rsidRPr="00270E25">
        <w:t>np</w:t>
      </w:r>
      <w:r w:rsidRPr="00270E25">
        <w:rPr>
          <w:vertAlign w:val="superscript"/>
        </w:rPr>
        <w:t>4</w:t>
      </w:r>
      <w:r w:rsidRPr="00270E25">
        <w:tab/>
      </w:r>
      <w:r w:rsidRPr="00270E25">
        <w:tab/>
        <w:t>ns</w:t>
      </w:r>
      <w:r w:rsidRPr="00270E25">
        <w:rPr>
          <w:vertAlign w:val="superscript"/>
        </w:rPr>
        <w:t>2</w:t>
      </w:r>
      <w:r w:rsidRPr="00270E25">
        <w:t>np</w:t>
      </w:r>
      <w:r w:rsidRPr="00270E25">
        <w:rPr>
          <w:vertAlign w:val="superscript"/>
        </w:rPr>
        <w:t>5</w:t>
      </w:r>
      <w:r w:rsidRPr="00270E25">
        <w:tab/>
      </w:r>
      <w:r w:rsidRPr="00270E25">
        <w:tab/>
        <w:t>ns</w:t>
      </w:r>
      <w:r w:rsidRPr="00270E25">
        <w:rPr>
          <w:vertAlign w:val="superscript"/>
        </w:rPr>
        <w:t>2</w:t>
      </w:r>
      <w:r w:rsidRPr="00270E25">
        <w:t>np</w:t>
      </w:r>
      <w:r w:rsidRPr="00270E25">
        <w:rPr>
          <w:vertAlign w:val="superscript"/>
        </w:rPr>
        <w:t>6</w:t>
      </w:r>
    </w:p>
    <w:p w:rsidR="001963F8" w:rsidRPr="00270E25" w:rsidRDefault="001963F8" w:rsidP="000875FA">
      <w:pPr>
        <w:spacing w:after="0"/>
        <w:jc w:val="both"/>
      </w:pPr>
      <w:r w:rsidRPr="00270E25">
        <w:tab/>
      </w:r>
      <w:r w:rsidRPr="00270E25">
        <w:tab/>
      </w:r>
      <w:r w:rsidRPr="00270E25">
        <w:tab/>
      </w:r>
      <w:r w:rsidRPr="00270E25">
        <w:tab/>
      </w:r>
      <w:r w:rsidRPr="00270E25">
        <w:tab/>
      </w:r>
      <w:r w:rsidRPr="00270E25">
        <w:tab/>
      </w:r>
      <w:r w:rsidRPr="00270E25">
        <w:tab/>
      </w:r>
      <w:r w:rsidRPr="00270E25">
        <w:tab/>
      </w:r>
      <w:r w:rsidRPr="00270E25">
        <w:tab/>
      </w:r>
      <w:r w:rsidRPr="00270E25">
        <w:tab/>
        <w:t>F</w:t>
      </w:r>
      <w:r w:rsidRPr="00270E25">
        <w:rPr>
          <w:vertAlign w:val="superscript"/>
        </w:rPr>
        <w:t>0</w:t>
      </w:r>
      <w:r w:rsidRPr="00270E25">
        <w:tab/>
        <w:t>→</w:t>
      </w:r>
      <w:r w:rsidRPr="00270E25">
        <w:tab/>
        <w:t>F</w:t>
      </w:r>
      <w:r w:rsidRPr="00270E25">
        <w:rPr>
          <w:vertAlign w:val="superscript"/>
        </w:rPr>
        <w:t>-I</w:t>
      </w:r>
    </w:p>
    <w:p w:rsidR="00D05D6D" w:rsidRPr="00270E25" w:rsidRDefault="00D05D6D" w:rsidP="000875FA">
      <w:pPr>
        <w:spacing w:after="0"/>
        <w:jc w:val="both"/>
      </w:pPr>
      <w:r w:rsidRPr="00270E25">
        <w:t>Cl</w:t>
      </w:r>
      <w:r w:rsidRPr="00270E25">
        <w:rPr>
          <w:vertAlign w:val="superscript"/>
        </w:rPr>
        <w:t>VII</w:t>
      </w:r>
      <w:r w:rsidRPr="00270E25">
        <w:tab/>
      </w:r>
      <w:r w:rsidR="001963F8" w:rsidRPr="00270E25">
        <w:t>←</w:t>
      </w:r>
      <w:r w:rsidR="001963F8" w:rsidRPr="00270E25">
        <w:tab/>
      </w:r>
      <w:proofErr w:type="spellStart"/>
      <w:r w:rsidRPr="00270E25">
        <w:t>Cl</w:t>
      </w:r>
      <w:r w:rsidRPr="00270E25">
        <w:rPr>
          <w:vertAlign w:val="superscript"/>
        </w:rPr>
        <w:t>V</w:t>
      </w:r>
      <w:proofErr w:type="spellEnd"/>
      <w:r w:rsidRPr="00270E25">
        <w:tab/>
      </w:r>
      <w:r w:rsidR="001963F8" w:rsidRPr="00270E25">
        <w:t>←</w:t>
      </w:r>
      <w:r w:rsidR="001963F8" w:rsidRPr="00270E25">
        <w:tab/>
      </w:r>
      <w:proofErr w:type="spellStart"/>
      <w:r w:rsidRPr="00270E25">
        <w:t>Cl</w:t>
      </w:r>
      <w:r w:rsidRPr="00270E25">
        <w:rPr>
          <w:vertAlign w:val="superscript"/>
        </w:rPr>
        <w:t>IV</w:t>
      </w:r>
      <w:proofErr w:type="spellEnd"/>
      <w:r w:rsidRPr="00270E25">
        <w:tab/>
      </w:r>
      <w:r w:rsidR="001963F8" w:rsidRPr="00270E25">
        <w:t>←</w:t>
      </w:r>
      <w:r w:rsidR="001963F8" w:rsidRPr="00270E25">
        <w:tab/>
      </w:r>
      <w:proofErr w:type="spellStart"/>
      <w:r w:rsidRPr="00270E25">
        <w:t>Cl</w:t>
      </w:r>
      <w:r w:rsidRPr="00270E25">
        <w:rPr>
          <w:vertAlign w:val="superscript"/>
        </w:rPr>
        <w:t>III</w:t>
      </w:r>
      <w:proofErr w:type="spellEnd"/>
      <w:r w:rsidRPr="00270E25">
        <w:tab/>
      </w:r>
      <w:r w:rsidR="001963F8" w:rsidRPr="00270E25">
        <w:t>←</w:t>
      </w:r>
      <w:r w:rsidR="001963F8" w:rsidRPr="00270E25">
        <w:tab/>
      </w:r>
      <w:proofErr w:type="spellStart"/>
      <w:r w:rsidRPr="00270E25">
        <w:t>Cl</w:t>
      </w:r>
      <w:r w:rsidRPr="00270E25">
        <w:rPr>
          <w:vertAlign w:val="superscript"/>
        </w:rPr>
        <w:t>I</w:t>
      </w:r>
      <w:proofErr w:type="spellEnd"/>
      <w:r w:rsidRPr="00270E25">
        <w:tab/>
      </w:r>
      <w:r w:rsidR="001963F8" w:rsidRPr="00270E25">
        <w:t>←</w:t>
      </w:r>
      <w:r w:rsidRPr="00270E25">
        <w:tab/>
        <w:t>Cl</w:t>
      </w:r>
      <w:r w:rsidRPr="00270E25">
        <w:rPr>
          <w:vertAlign w:val="superscript"/>
        </w:rPr>
        <w:t>0</w:t>
      </w:r>
      <w:r w:rsidRPr="00270E25">
        <w:tab/>
      </w:r>
      <w:r w:rsidR="001963F8" w:rsidRPr="00270E25">
        <w:t>→</w:t>
      </w:r>
      <w:r w:rsidRPr="00270E25">
        <w:tab/>
        <w:t>Cl</w:t>
      </w:r>
      <w:r w:rsidRPr="00270E25">
        <w:rPr>
          <w:vertAlign w:val="superscript"/>
        </w:rPr>
        <w:t>-I</w:t>
      </w:r>
    </w:p>
    <w:p w:rsidR="00D05D6D" w:rsidRPr="00270E25" w:rsidRDefault="00D05D6D" w:rsidP="000875FA">
      <w:pPr>
        <w:spacing w:after="0"/>
        <w:jc w:val="both"/>
      </w:pPr>
      <w:proofErr w:type="spellStart"/>
      <w:r w:rsidRPr="00270E25">
        <w:t>Br</w:t>
      </w:r>
      <w:r w:rsidRPr="00270E25">
        <w:rPr>
          <w:vertAlign w:val="superscript"/>
        </w:rPr>
        <w:t>VII</w:t>
      </w:r>
      <w:proofErr w:type="spellEnd"/>
      <w:r w:rsidRPr="00270E25">
        <w:tab/>
      </w:r>
      <w:r w:rsidR="001963F8" w:rsidRPr="00270E25">
        <w:t>←</w:t>
      </w:r>
      <w:r w:rsidR="001963F8" w:rsidRPr="00270E25">
        <w:tab/>
      </w:r>
      <w:proofErr w:type="spellStart"/>
      <w:r w:rsidRPr="00270E25">
        <w:t>Br</w:t>
      </w:r>
      <w:r w:rsidRPr="00270E25">
        <w:rPr>
          <w:vertAlign w:val="superscript"/>
        </w:rPr>
        <w:t>V</w:t>
      </w:r>
      <w:proofErr w:type="spellEnd"/>
      <w:r w:rsidRPr="00270E25">
        <w:tab/>
      </w:r>
      <w:r w:rsidR="001963F8" w:rsidRPr="00270E25">
        <w:t>←</w:t>
      </w:r>
      <w:r w:rsidR="001963F8" w:rsidRPr="00270E25">
        <w:tab/>
      </w:r>
      <w:proofErr w:type="spellStart"/>
      <w:r w:rsidRPr="00270E25">
        <w:t>Br</w:t>
      </w:r>
      <w:r w:rsidRPr="00270E25">
        <w:rPr>
          <w:vertAlign w:val="superscript"/>
        </w:rPr>
        <w:t>IV</w:t>
      </w:r>
      <w:proofErr w:type="spellEnd"/>
      <w:r w:rsidRPr="00270E25">
        <w:tab/>
      </w:r>
      <w:r w:rsidR="001963F8" w:rsidRPr="00270E25">
        <w:t>←</w:t>
      </w:r>
      <w:r w:rsidR="001963F8" w:rsidRPr="00270E25">
        <w:tab/>
      </w:r>
      <w:proofErr w:type="spellStart"/>
      <w:r w:rsidRPr="00270E25">
        <w:t>Br</w:t>
      </w:r>
      <w:r w:rsidRPr="00270E25">
        <w:rPr>
          <w:vertAlign w:val="superscript"/>
        </w:rPr>
        <w:t>III</w:t>
      </w:r>
      <w:proofErr w:type="spellEnd"/>
      <w:r w:rsidRPr="00270E25">
        <w:tab/>
      </w:r>
      <w:r w:rsidR="001963F8" w:rsidRPr="00270E25">
        <w:t>←</w:t>
      </w:r>
      <w:r w:rsidR="001963F8" w:rsidRPr="00270E25">
        <w:tab/>
      </w:r>
      <w:proofErr w:type="spellStart"/>
      <w:r w:rsidRPr="00270E25">
        <w:t>Br</w:t>
      </w:r>
      <w:r w:rsidRPr="00270E25">
        <w:rPr>
          <w:vertAlign w:val="superscript"/>
        </w:rPr>
        <w:t>I</w:t>
      </w:r>
      <w:proofErr w:type="spellEnd"/>
      <w:r w:rsidRPr="00270E25">
        <w:tab/>
      </w:r>
      <w:r w:rsidR="001963F8" w:rsidRPr="00270E25">
        <w:t>←</w:t>
      </w:r>
      <w:r w:rsidRPr="00270E25">
        <w:tab/>
        <w:t>Br</w:t>
      </w:r>
      <w:r w:rsidRPr="00270E25">
        <w:rPr>
          <w:vertAlign w:val="superscript"/>
        </w:rPr>
        <w:t>0</w:t>
      </w:r>
      <w:r w:rsidRPr="00270E25">
        <w:tab/>
      </w:r>
      <w:r w:rsidR="001963F8" w:rsidRPr="00270E25">
        <w:t>→</w:t>
      </w:r>
      <w:r w:rsidRPr="00270E25">
        <w:tab/>
        <w:t>Br</w:t>
      </w:r>
      <w:r w:rsidRPr="00270E25">
        <w:rPr>
          <w:vertAlign w:val="superscript"/>
        </w:rPr>
        <w:t>-I</w:t>
      </w:r>
    </w:p>
    <w:p w:rsidR="00D05D6D" w:rsidRPr="00270E25" w:rsidRDefault="00D05D6D" w:rsidP="000875FA">
      <w:pPr>
        <w:spacing w:after="0"/>
        <w:jc w:val="both"/>
      </w:pPr>
      <w:r w:rsidRPr="00270E25">
        <w:t>I</w:t>
      </w:r>
      <w:r w:rsidRPr="00270E25">
        <w:rPr>
          <w:vertAlign w:val="superscript"/>
        </w:rPr>
        <w:t>VII</w:t>
      </w:r>
      <w:r w:rsidRPr="00270E25">
        <w:tab/>
      </w:r>
      <w:r w:rsidR="001963F8" w:rsidRPr="00270E25">
        <w:t>←</w:t>
      </w:r>
      <w:r w:rsidR="001963F8" w:rsidRPr="00270E25">
        <w:tab/>
      </w:r>
      <w:r w:rsidRPr="00270E25">
        <w:t>I</w:t>
      </w:r>
      <w:r w:rsidRPr="00270E25">
        <w:rPr>
          <w:vertAlign w:val="superscript"/>
        </w:rPr>
        <w:t>V</w:t>
      </w:r>
      <w:r w:rsidRPr="00270E25">
        <w:tab/>
      </w:r>
      <w:r w:rsidRPr="00270E25">
        <w:tab/>
      </w:r>
      <w:r w:rsidR="001963F8" w:rsidRPr="00270E25">
        <w:t>←</w:t>
      </w:r>
      <w:r w:rsidR="001963F8" w:rsidRPr="00270E25">
        <w:tab/>
      </w:r>
      <w:r w:rsidR="001963F8" w:rsidRPr="00270E25">
        <w:tab/>
      </w:r>
      <w:r w:rsidRPr="00270E25">
        <w:t>I</w:t>
      </w:r>
      <w:r w:rsidRPr="00270E25">
        <w:rPr>
          <w:vertAlign w:val="superscript"/>
        </w:rPr>
        <w:t>III</w:t>
      </w:r>
      <w:r w:rsidRPr="00270E25">
        <w:tab/>
      </w:r>
      <w:r w:rsidR="001963F8" w:rsidRPr="00270E25">
        <w:t>←</w:t>
      </w:r>
      <w:r w:rsidR="001963F8" w:rsidRPr="00270E25">
        <w:tab/>
      </w:r>
      <w:r w:rsidRPr="00270E25">
        <w:t>I</w:t>
      </w:r>
      <w:r w:rsidRPr="00270E25">
        <w:rPr>
          <w:vertAlign w:val="superscript"/>
        </w:rPr>
        <w:t>I</w:t>
      </w:r>
      <w:r w:rsidRPr="00270E25">
        <w:tab/>
      </w:r>
      <w:r w:rsidR="001963F8" w:rsidRPr="00270E25">
        <w:t>←</w:t>
      </w:r>
      <w:r w:rsidRPr="00270E25">
        <w:tab/>
        <w:t>I</w:t>
      </w:r>
      <w:r w:rsidRPr="00270E25">
        <w:rPr>
          <w:vertAlign w:val="superscript"/>
        </w:rPr>
        <w:t>0</w:t>
      </w:r>
      <w:r w:rsidRPr="00270E25">
        <w:tab/>
      </w:r>
      <w:r w:rsidR="001963F8" w:rsidRPr="00270E25">
        <w:t>→</w:t>
      </w:r>
      <w:r w:rsidRPr="00270E25">
        <w:tab/>
        <w:t>I</w:t>
      </w:r>
      <w:r w:rsidRPr="00270E25">
        <w:rPr>
          <w:vertAlign w:val="superscript"/>
        </w:rPr>
        <w:t>-I</w:t>
      </w:r>
    </w:p>
    <w:p w:rsidR="009E57A9" w:rsidRPr="00270E25" w:rsidRDefault="009E57A9" w:rsidP="000875FA">
      <w:pPr>
        <w:spacing w:after="0"/>
        <w:ind w:left="4248"/>
        <w:jc w:val="both"/>
      </w:pPr>
      <w:r w:rsidRPr="00270E25">
        <w:t xml:space="preserve">← </w:t>
      </w:r>
      <w:r w:rsidR="00251437" w:rsidRPr="00270E25">
        <w:t>o</w:t>
      </w:r>
      <w:r w:rsidRPr="00270E25">
        <w:t>dtržení elektronů</w:t>
      </w:r>
      <w:r w:rsidRPr="00270E25">
        <w:tab/>
      </w:r>
      <w:r w:rsidRPr="00270E25">
        <w:tab/>
        <w:t>přijetí elektronů →</w:t>
      </w:r>
    </w:p>
    <w:p w:rsidR="006D63FF" w:rsidRPr="00270E25" w:rsidRDefault="006D63FF" w:rsidP="000875FA">
      <w:pPr>
        <w:spacing w:after="0"/>
        <w:jc w:val="both"/>
        <w:rPr>
          <w:u w:val="single"/>
        </w:rPr>
      </w:pPr>
      <w:r w:rsidRPr="00270E25">
        <w:rPr>
          <w:u w:val="single"/>
        </w:rPr>
        <w:t>První způsob:</w:t>
      </w:r>
    </w:p>
    <w:p w:rsidR="006D63FF" w:rsidRPr="00270E25" w:rsidRDefault="006D63FF" w:rsidP="000875FA">
      <w:pPr>
        <w:jc w:val="both"/>
      </w:pPr>
      <w:r w:rsidRPr="00270E25">
        <w:t xml:space="preserve">Do prostoru atomu halogenu je </w:t>
      </w:r>
      <w:r w:rsidR="009E57A9" w:rsidRPr="00270E25">
        <w:rPr>
          <w:b/>
        </w:rPr>
        <w:t>přijímán</w:t>
      </w:r>
      <w:r w:rsidRPr="00270E25">
        <w:rPr>
          <w:b/>
        </w:rPr>
        <w:t xml:space="preserve"> elektron</w:t>
      </w:r>
      <w:r w:rsidRPr="00270E25">
        <w:t xml:space="preserve">, elektronová hustota na atomu nabývá konfiguraci vzácného plynu ns2np6 a atom halogenu nabývá </w:t>
      </w:r>
      <w:proofErr w:type="spellStart"/>
      <w:r w:rsidRPr="00270E25">
        <w:t>ox</w:t>
      </w:r>
      <w:proofErr w:type="spellEnd"/>
      <w:r w:rsidRPr="00270E25">
        <w:t xml:space="preserve">. </w:t>
      </w:r>
      <w:proofErr w:type="gramStart"/>
      <w:r w:rsidR="009E57A9" w:rsidRPr="00270E25">
        <w:t>č</w:t>
      </w:r>
      <w:r w:rsidRPr="00270E25">
        <w:t>ísla –I.</w:t>
      </w:r>
      <w:proofErr w:type="gramEnd"/>
    </w:p>
    <w:p w:rsidR="006D63FF" w:rsidRPr="00270E25" w:rsidRDefault="006D63FF" w:rsidP="000875FA">
      <w:pPr>
        <w:spacing w:after="0"/>
        <w:jc w:val="both"/>
        <w:rPr>
          <w:u w:val="single"/>
        </w:rPr>
      </w:pPr>
      <w:r w:rsidRPr="00270E25">
        <w:rPr>
          <w:u w:val="single"/>
        </w:rPr>
        <w:t>Druhy způsob:</w:t>
      </w:r>
    </w:p>
    <w:p w:rsidR="006D63FF" w:rsidRPr="00270E25" w:rsidRDefault="006D63FF" w:rsidP="000875FA">
      <w:pPr>
        <w:jc w:val="both"/>
      </w:pPr>
      <w:r w:rsidRPr="00270E25">
        <w:t>Dochází k </w:t>
      </w:r>
      <w:r w:rsidRPr="00270E25">
        <w:rPr>
          <w:b/>
        </w:rPr>
        <w:t>odtržení elektronů</w:t>
      </w:r>
      <w:r w:rsidRPr="00270E25">
        <w:t>, elektronová hustota se zmenšuje, atom halogenu nabývá kladného oxidačního čísla</w:t>
      </w:r>
      <w:r w:rsidR="009E57A9" w:rsidRPr="00270E25">
        <w:t>.</w:t>
      </w:r>
    </w:p>
    <w:p w:rsidR="009E57A9" w:rsidRPr="00270E25" w:rsidRDefault="003479A5" w:rsidP="000875FA">
      <w:pPr>
        <w:pStyle w:val="Nadpis2"/>
        <w:jc w:val="both"/>
        <w:rPr>
          <w:rFonts w:asciiTheme="minorHAnsi" w:hAnsiTheme="minorHAnsi"/>
        </w:rPr>
      </w:pPr>
      <w:bookmarkStart w:id="1" w:name="_Toc468312545"/>
      <w:r w:rsidRPr="00270E25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6DDA9C2" wp14:editId="00C6372B">
            <wp:simplePos x="0" y="0"/>
            <wp:positionH relativeFrom="column">
              <wp:posOffset>3009900</wp:posOffset>
            </wp:positionH>
            <wp:positionV relativeFrom="paragraph">
              <wp:posOffset>197485</wp:posOffset>
            </wp:positionV>
            <wp:extent cx="2609850" cy="782486"/>
            <wp:effectExtent l="0" t="0" r="0" b="0"/>
            <wp:wrapTight wrapText="bothSides">
              <wp:wrapPolygon edited="0">
                <wp:start x="0" y="0"/>
                <wp:lineTo x="0" y="21039"/>
                <wp:lineTo x="21442" y="21039"/>
                <wp:lineTo x="2144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Hunter_1.b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6" t="6952" r="1005" b="3743"/>
                    <a:stretch/>
                  </pic:blipFill>
                  <pic:spPr bwMode="auto">
                    <a:xfrm>
                      <a:off x="0" y="0"/>
                      <a:ext cx="2609850" cy="782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E25">
        <w:rPr>
          <w:rFonts w:asciiTheme="minorHAnsi" w:hAnsiTheme="minorHAnsi"/>
        </w:rPr>
        <w:t xml:space="preserve">Oxidační stav </w:t>
      </w:r>
      <w:r w:rsidR="00251437" w:rsidRPr="00270E25">
        <w:rPr>
          <w:rFonts w:asciiTheme="minorHAnsi" w:hAnsiTheme="minorHAnsi"/>
        </w:rPr>
        <w:t>-</w:t>
      </w:r>
      <w:r w:rsidRPr="00270E25">
        <w:rPr>
          <w:rFonts w:asciiTheme="minorHAnsi" w:hAnsiTheme="minorHAnsi"/>
        </w:rPr>
        <w:t>I</w:t>
      </w:r>
      <w:bookmarkEnd w:id="1"/>
    </w:p>
    <w:p w:rsidR="003479A5" w:rsidRPr="00270E25" w:rsidRDefault="003479A5" w:rsidP="000875FA">
      <w:pPr>
        <w:jc w:val="both"/>
      </w:pPr>
      <w:r w:rsidRPr="00270E25">
        <w:t>Jestliže se atom halogenu váže s atomem elektropozitivního pr</w:t>
      </w:r>
      <w:r w:rsidR="00251437" w:rsidRPr="00270E25">
        <w:t>v</w:t>
      </w:r>
      <w:r w:rsidRPr="00270E25">
        <w:t xml:space="preserve">ku, je vznik vazby obvykle </w:t>
      </w:r>
      <w:r w:rsidR="00251437" w:rsidRPr="00270E25">
        <w:t>podmíněn</w:t>
      </w:r>
      <w:r w:rsidRPr="00270E25">
        <w:t xml:space="preserve"> prostým překryvem orbitalu p</w:t>
      </w:r>
      <w:r w:rsidRPr="00270E25">
        <w:rPr>
          <w:vertAlign w:val="subscript"/>
        </w:rPr>
        <w:t>z</w:t>
      </w:r>
      <w:r w:rsidRPr="00270E25">
        <w:t xml:space="preserve"> halogenu a vhodného AO nebo HAO vazebného partnera:</w:t>
      </w:r>
    </w:p>
    <w:p w:rsidR="00807AD1" w:rsidRPr="00270E25" w:rsidRDefault="003479A5" w:rsidP="000875FA">
      <w:pPr>
        <w:jc w:val="both"/>
        <w:rPr>
          <w:rFonts w:eastAsiaTheme="minorEastAsia"/>
          <w:lang w:eastAsia="cs-CZ"/>
        </w:rPr>
      </w:pPr>
      <w:r w:rsidRPr="00270E25">
        <w:t xml:space="preserve">Rozhodující vliv na charakter vazby má rozdíl elektronegativit zúčastněných atomů. Je-li rozdíl malý, vazba má kovalentní charakter a malou polaritu. Sdílený elektronový pár vzniklé vazby σ je jen </w:t>
      </w:r>
      <w:r w:rsidR="00251437" w:rsidRPr="00270E25">
        <w:t>mírně</w:t>
      </w:r>
      <w:r w:rsidRPr="00270E25">
        <w:t xml:space="preserve"> přetažen do prostoru atomu hal</w:t>
      </w:r>
      <w:r w:rsidR="00251437" w:rsidRPr="00270E25">
        <w:t>o</w:t>
      </w:r>
      <w:r w:rsidRPr="00270E25">
        <w:t xml:space="preserve">genu. Vzniklou vazbu označuje vzorec: </w:t>
      </w:r>
      <m:oMath>
        <m:sSup>
          <m:sSup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sSupPr>
          <m:e>
            <m:r>
              <w:rPr>
                <w:rFonts w:ascii="Cambria Math" w:hAnsi="Cambria Math"/>
                <w:noProof/>
                <w:lang w:eastAsia="cs-CZ"/>
              </w:rPr>
              <m:t>M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noProof/>
                    <w:lang w:eastAsia="cs-CZ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lang w:eastAsia="cs-CZ"/>
                  </w:rPr>
                  <m:t>δ</m:t>
                </m:r>
              </m:e>
              <m:sup>
                <m:r>
                  <w:rPr>
                    <w:rFonts w:ascii="Cambria Math" w:hAnsi="Cambria Math"/>
                    <w:noProof/>
                    <w:lang w:eastAsia="cs-CZ"/>
                  </w:rPr>
                  <m:t>+</m:t>
                </m:r>
              </m:sup>
            </m:sSup>
          </m:sup>
        </m:sSup>
        <m:r>
          <w:rPr>
            <w:rFonts w:ascii="Cambria Math" w:hAnsi="Cambria Math"/>
            <w:noProof/>
            <w:lang w:eastAsia="cs-CZ"/>
          </w:rPr>
          <m:t>-</m:t>
        </m:r>
        <m:sSup>
          <m:sSupPr>
            <m:ctrlPr>
              <w:rPr>
                <w:rFonts w:ascii="Cambria Math" w:hAnsi="Cambria Math"/>
                <w:i/>
                <w:noProof/>
                <w:lang w:eastAsia="cs-CZ"/>
              </w:rPr>
            </m:ctrlPr>
          </m:sSupPr>
          <m:e>
            <m:r>
              <w:rPr>
                <w:rFonts w:ascii="Cambria Math" w:hAnsi="Cambria Math"/>
                <w:noProof/>
                <w:lang w:eastAsia="cs-CZ"/>
              </w:rPr>
              <m:t>Y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noProof/>
                    <w:lang w:eastAsia="cs-CZ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lang w:eastAsia="cs-CZ"/>
                  </w:rPr>
                  <m:t>δ</m:t>
                </m:r>
              </m:e>
              <m:sup>
                <m:r>
                  <w:rPr>
                    <w:rFonts w:ascii="Cambria Math" w:hAnsi="Cambria Math"/>
                    <w:noProof/>
                    <w:lang w:eastAsia="cs-CZ"/>
                  </w:rPr>
                  <m:t>-</m:t>
                </m:r>
              </m:sup>
            </m:sSup>
          </m:sup>
        </m:sSup>
      </m:oMath>
      <w:r w:rsidR="00807AD1" w:rsidRPr="00270E25">
        <w:rPr>
          <w:rFonts w:eastAsiaTheme="minorEastAsia"/>
          <w:lang w:eastAsia="cs-CZ"/>
        </w:rPr>
        <w:t>, kde M je atom vazebného partnera a Y je halogen. Uspořádání vzorce vyjadřuje, že nevazebné elektronové páry ns</w:t>
      </w:r>
      <w:r w:rsidR="00807AD1" w:rsidRPr="00270E25">
        <w:rPr>
          <w:rFonts w:eastAsiaTheme="minorEastAsia"/>
          <w:vertAlign w:val="superscript"/>
          <w:lang w:eastAsia="cs-CZ"/>
        </w:rPr>
        <w:t>2</w:t>
      </w:r>
      <w:r w:rsidR="00807AD1" w:rsidRPr="00270E25">
        <w:rPr>
          <w:rFonts w:eastAsiaTheme="minorEastAsia"/>
          <w:lang w:eastAsia="cs-CZ"/>
        </w:rPr>
        <w:t>, np</w:t>
      </w:r>
      <w:r w:rsidR="00807AD1" w:rsidRPr="00270E25">
        <w:rPr>
          <w:rFonts w:eastAsiaTheme="minorEastAsia"/>
          <w:vertAlign w:val="subscript"/>
          <w:lang w:eastAsia="cs-CZ"/>
        </w:rPr>
        <w:t>x</w:t>
      </w:r>
      <w:r w:rsidR="00807AD1" w:rsidRPr="00270E25">
        <w:rPr>
          <w:rFonts w:eastAsiaTheme="minorEastAsia"/>
          <w:vertAlign w:val="superscript"/>
          <w:lang w:eastAsia="cs-CZ"/>
        </w:rPr>
        <w:t>2</w:t>
      </w:r>
      <w:r w:rsidR="00807AD1" w:rsidRPr="00270E25">
        <w:rPr>
          <w:rFonts w:eastAsiaTheme="minorEastAsia"/>
          <w:lang w:eastAsia="cs-CZ"/>
        </w:rPr>
        <w:t xml:space="preserve"> a np</w:t>
      </w:r>
      <w:r w:rsidR="00807AD1" w:rsidRPr="00270E25">
        <w:rPr>
          <w:rFonts w:eastAsiaTheme="minorEastAsia"/>
          <w:vertAlign w:val="subscript"/>
          <w:lang w:eastAsia="cs-CZ"/>
        </w:rPr>
        <w:t>z</w:t>
      </w:r>
      <w:r w:rsidR="00807AD1" w:rsidRPr="00270E25">
        <w:rPr>
          <w:rFonts w:eastAsiaTheme="minorEastAsia"/>
          <w:vertAlign w:val="superscript"/>
          <w:lang w:eastAsia="cs-CZ"/>
        </w:rPr>
        <w:t>2</w:t>
      </w:r>
      <w:r w:rsidR="00807AD1" w:rsidRPr="00270E25">
        <w:rPr>
          <w:rFonts w:eastAsiaTheme="minorEastAsia"/>
          <w:lang w:eastAsia="cs-CZ"/>
        </w:rPr>
        <w:t xml:space="preserve"> zůstávají lokalizovány v prostoru atomu halogenu. </w:t>
      </w:r>
    </w:p>
    <w:p w:rsidR="00807AD1" w:rsidRPr="00270E25" w:rsidRDefault="0071204A" w:rsidP="000875FA">
      <w:pPr>
        <w:jc w:val="both"/>
        <w:rPr>
          <w:rFonts w:eastAsiaTheme="minorEastAsia"/>
          <w:lang w:eastAsia="cs-CZ"/>
        </w:rPr>
      </w:pPr>
      <w:r w:rsidRPr="00270E2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D27A121" wp14:editId="745D5FAD">
            <wp:simplePos x="0" y="0"/>
            <wp:positionH relativeFrom="column">
              <wp:posOffset>2834005</wp:posOffset>
            </wp:positionH>
            <wp:positionV relativeFrom="paragraph">
              <wp:posOffset>233680</wp:posOffset>
            </wp:positionV>
            <wp:extent cx="2367280" cy="781050"/>
            <wp:effectExtent l="0" t="0" r="0" b="0"/>
            <wp:wrapTight wrapText="bothSides">
              <wp:wrapPolygon edited="0">
                <wp:start x="0" y="0"/>
                <wp:lineTo x="0" y="21073"/>
                <wp:lineTo x="21380" y="21073"/>
                <wp:lineTo x="2138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Hunter_3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AD1" w:rsidRPr="00270E25">
        <w:rPr>
          <w:rFonts w:eastAsiaTheme="minorEastAsia"/>
          <w:lang w:eastAsia="cs-CZ"/>
        </w:rPr>
        <w:t>Typickými příklady látek s takovýmto typem vazby jsou např.</w:t>
      </w:r>
      <w:r w:rsidR="00F755D2" w:rsidRPr="00270E25">
        <w:rPr>
          <w:rFonts w:eastAsiaTheme="minorEastAsia"/>
          <w:lang w:eastAsia="cs-CZ"/>
        </w:rPr>
        <w:t>:</w:t>
      </w:r>
      <w:r w:rsidR="00807AD1" w:rsidRPr="00270E25">
        <w:rPr>
          <w:rFonts w:eastAsiaTheme="minorEastAsia"/>
          <w:lang w:eastAsia="cs-CZ"/>
        </w:rPr>
        <w:t xml:space="preserve"> </w:t>
      </w:r>
    </w:p>
    <w:p w:rsidR="003479A5" w:rsidRPr="00270E25" w:rsidRDefault="00807AD1" w:rsidP="000875FA">
      <w:pPr>
        <w:pStyle w:val="Odstavecseseznamem"/>
        <w:numPr>
          <w:ilvl w:val="0"/>
          <w:numId w:val="2"/>
        </w:numPr>
        <w:jc w:val="both"/>
        <w:rPr>
          <w:rFonts w:eastAsiaTheme="minorEastAsia"/>
          <w:lang w:eastAsia="cs-CZ"/>
        </w:rPr>
      </w:pPr>
      <w:r w:rsidRPr="00270E25">
        <w:rPr>
          <w:rFonts w:eastAsiaTheme="minorEastAsia"/>
          <w:lang w:eastAsia="cs-CZ"/>
        </w:rPr>
        <w:t>halogenidy nekovů SF6, TeI4, CCl4:</w:t>
      </w:r>
    </w:p>
    <w:p w:rsidR="00807AD1" w:rsidRPr="00270E25" w:rsidRDefault="00807AD1" w:rsidP="000875FA">
      <w:pPr>
        <w:jc w:val="both"/>
        <w:rPr>
          <w:noProof/>
          <w:lang w:eastAsia="cs-CZ"/>
        </w:rPr>
      </w:pPr>
    </w:p>
    <w:p w:rsidR="0071204A" w:rsidRPr="00270E25" w:rsidRDefault="0071204A" w:rsidP="000875FA">
      <w:pPr>
        <w:jc w:val="both"/>
        <w:rPr>
          <w:noProof/>
          <w:lang w:eastAsia="cs-CZ"/>
        </w:rPr>
      </w:pPr>
    </w:p>
    <w:p w:rsidR="00E452E1" w:rsidRPr="00270E25" w:rsidRDefault="00E452E1" w:rsidP="000875FA">
      <w:pPr>
        <w:jc w:val="both"/>
        <w:rPr>
          <w:noProof/>
          <w:lang w:eastAsia="cs-CZ"/>
        </w:rPr>
      </w:pPr>
    </w:p>
    <w:p w:rsidR="00E452E1" w:rsidRPr="00270E25" w:rsidRDefault="00E452E1" w:rsidP="000875FA">
      <w:pPr>
        <w:jc w:val="both"/>
        <w:rPr>
          <w:noProof/>
          <w:lang w:eastAsia="cs-CZ"/>
        </w:rPr>
      </w:pPr>
    </w:p>
    <w:p w:rsidR="003479A5" w:rsidRPr="00270E25" w:rsidRDefault="0071204A" w:rsidP="000875FA">
      <w:pPr>
        <w:pStyle w:val="Odstavecseseznamem"/>
        <w:numPr>
          <w:ilvl w:val="0"/>
          <w:numId w:val="3"/>
        </w:numPr>
        <w:jc w:val="both"/>
        <w:rPr>
          <w:rFonts w:eastAsiaTheme="minorEastAsia"/>
        </w:rPr>
      </w:pPr>
      <w:r w:rsidRPr="00270E25">
        <w:lastRenderedPageBreak/>
        <w:t>halogenidy s </w:t>
      </w:r>
      <w:proofErr w:type="spellStart"/>
      <w:r w:rsidRPr="00270E25">
        <w:t>halogenokomplexy</w:t>
      </w:r>
      <w:proofErr w:type="spellEnd"/>
      <w:r w:rsidRPr="00270E25">
        <w:t xml:space="preserve"> nepříliš elektropozitivních kovů např. TiCl4,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CdBr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p>
      </m:oMath>
      <w:r w:rsidRPr="00270E25">
        <w:rPr>
          <w:rFonts w:eastAsiaTheme="minorEastAsia"/>
        </w:rPr>
        <w:t>,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HgI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2-</m:t>
            </m:r>
          </m:sup>
        </m:sSup>
      </m:oMath>
      <w:r w:rsidRPr="00270E25">
        <w:rPr>
          <w:rFonts w:eastAsiaTheme="minorEastAsia"/>
        </w:rPr>
        <w:t xml:space="preserve"> a HgCl</w:t>
      </w:r>
      <w:r w:rsidRPr="00270E25">
        <w:rPr>
          <w:rFonts w:eastAsiaTheme="minorEastAsia"/>
          <w:vertAlign w:val="subscript"/>
        </w:rPr>
        <w:t>2</w:t>
      </w:r>
      <w:r w:rsidRPr="00270E25">
        <w:rPr>
          <w:rFonts w:eastAsiaTheme="minorEastAsia"/>
        </w:rPr>
        <w:t>:</w:t>
      </w:r>
    </w:p>
    <w:p w:rsidR="0071204A" w:rsidRPr="00270E25" w:rsidRDefault="0071204A" w:rsidP="000875FA">
      <w:pPr>
        <w:pStyle w:val="Odstavecseseznamem"/>
        <w:jc w:val="both"/>
        <w:rPr>
          <w:rFonts w:eastAsiaTheme="minorEastAsia"/>
        </w:rPr>
      </w:pPr>
      <w:r w:rsidRPr="00270E25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06336B4" wp14:editId="6936653D">
            <wp:simplePos x="0" y="0"/>
            <wp:positionH relativeFrom="column">
              <wp:posOffset>1752600</wp:posOffset>
            </wp:positionH>
            <wp:positionV relativeFrom="paragraph">
              <wp:posOffset>879475</wp:posOffset>
            </wp:positionV>
            <wp:extent cx="2429510" cy="241300"/>
            <wp:effectExtent l="0" t="0" r="8890" b="6350"/>
            <wp:wrapTight wrapText="bothSides">
              <wp:wrapPolygon edited="0">
                <wp:start x="0" y="0"/>
                <wp:lineTo x="0" y="20463"/>
                <wp:lineTo x="21510" y="20463"/>
                <wp:lineTo x="2151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Hunter_6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E25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6D6CACC" wp14:editId="592ED4B1">
            <wp:simplePos x="0" y="0"/>
            <wp:positionH relativeFrom="column">
              <wp:posOffset>976630</wp:posOffset>
            </wp:positionH>
            <wp:positionV relativeFrom="paragraph">
              <wp:posOffset>65405</wp:posOffset>
            </wp:positionV>
            <wp:extent cx="3645535" cy="704850"/>
            <wp:effectExtent l="0" t="0" r="0" b="0"/>
            <wp:wrapTight wrapText="bothSides">
              <wp:wrapPolygon edited="0">
                <wp:start x="0" y="0"/>
                <wp:lineTo x="0" y="21016"/>
                <wp:lineTo x="21446" y="21016"/>
                <wp:lineTo x="2144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Hunter_5.b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9" r="5423"/>
                    <a:stretch/>
                  </pic:blipFill>
                  <pic:spPr bwMode="auto">
                    <a:xfrm>
                      <a:off x="0" y="0"/>
                      <a:ext cx="364553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04A" w:rsidRPr="00270E25" w:rsidRDefault="0071204A" w:rsidP="000875FA">
      <w:pPr>
        <w:pStyle w:val="Odstavecseseznamem"/>
        <w:numPr>
          <w:ilvl w:val="0"/>
          <w:numId w:val="3"/>
        </w:numPr>
        <w:jc w:val="both"/>
        <w:rPr>
          <w:noProof/>
          <w:lang w:eastAsia="cs-CZ"/>
        </w:rPr>
      </w:pPr>
      <w:r w:rsidRPr="00270E25">
        <w:rPr>
          <w:noProof/>
          <w:lang w:eastAsia="cs-CZ"/>
        </w:rPr>
        <w:t>halogenvodíky:</w:t>
      </w:r>
    </w:p>
    <w:p w:rsidR="0071204A" w:rsidRPr="00270E25" w:rsidRDefault="001D2757" w:rsidP="000875FA">
      <w:pPr>
        <w:jc w:val="both"/>
        <w:rPr>
          <w:rFonts w:eastAsiaTheme="minorEastAsia"/>
        </w:rPr>
      </w:pPr>
      <w:r w:rsidRPr="00270E25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CDB09D7" wp14:editId="7A156ACC">
            <wp:simplePos x="0" y="0"/>
            <wp:positionH relativeFrom="column">
              <wp:posOffset>186055</wp:posOffset>
            </wp:positionH>
            <wp:positionV relativeFrom="paragraph">
              <wp:posOffset>621665</wp:posOffset>
            </wp:positionV>
            <wp:extent cx="673735" cy="209550"/>
            <wp:effectExtent l="0" t="0" r="0" b="0"/>
            <wp:wrapTight wrapText="bothSides">
              <wp:wrapPolygon edited="0">
                <wp:start x="0" y="0"/>
                <wp:lineTo x="0" y="19636"/>
                <wp:lineTo x="20765" y="19636"/>
                <wp:lineTo x="2076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Hunter_7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5D2" w:rsidRPr="00270E25">
        <w:t xml:space="preserve">Jestliže se hodnoty elektronegativity atomů, které se podílejí na vzniku vazby značně různí, </w:t>
      </w:r>
      <w:proofErr w:type="gramStart"/>
      <w:r w:rsidR="00F755D2" w:rsidRPr="00270E25">
        <w:t>tzn.</w:t>
      </w:r>
      <w:proofErr w:type="gramEnd"/>
      <w:r w:rsidR="00F755D2" w:rsidRPr="00270E25">
        <w:t xml:space="preserve"> platí</w:t>
      </w:r>
      <w:r w:rsidRPr="00270E25">
        <w:t> </w:t>
      </w:r>
      <w:r w:rsidR="00F755D2" w:rsidRPr="00270E25">
        <w:t>-</w:t>
      </w:r>
      <w:r w:rsidRPr="00270E25">
        <w:t> </w:t>
      </w:r>
      <w:proofErr w:type="spellStart"/>
      <w:proofErr w:type="gramStart"/>
      <w:r w:rsidRPr="00270E25">
        <w:t>l</w:t>
      </w:r>
      <w:r w:rsidR="00F755D2" w:rsidRPr="00270E25">
        <w:t>i</w:t>
      </w:r>
      <w:proofErr w:type="spellEnd"/>
      <w:proofErr w:type="gramEnd"/>
      <w:r w:rsidR="00F755D2" w:rsidRPr="00270E25">
        <w:t xml:space="preserve"> </w:t>
      </w:r>
      <m:oMath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vertAlign w:val="subscript"/>
          </w:rPr>
          <m:t>≪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Y</m:t>
            </m:r>
          </m:sub>
        </m:sSub>
      </m:oMath>
      <w:r w:rsidR="00F755D2" w:rsidRPr="00270E25">
        <w:rPr>
          <w:rFonts w:eastAsiaTheme="minorEastAsia"/>
          <w:vertAlign w:val="subscript"/>
        </w:rPr>
        <w:t xml:space="preserve">, </w:t>
      </w:r>
      <w:r w:rsidR="00F755D2" w:rsidRPr="00270E25">
        <w:rPr>
          <w:rFonts w:eastAsiaTheme="minorEastAsia"/>
        </w:rPr>
        <w:t>převládnou ve vznikající vazbě elektrostatické síly. Sdíleny elektrono</w:t>
      </w:r>
      <w:r w:rsidRPr="00270E25">
        <w:rPr>
          <w:rFonts w:eastAsiaTheme="minorEastAsia"/>
        </w:rPr>
        <w:t>vý pár je prakticky úplně přetažen na atom halogenu Y a vzniklá vazba má charakter převážně iontový:</w:t>
      </w:r>
    </w:p>
    <w:p w:rsidR="001D2757" w:rsidRPr="00270E25" w:rsidRDefault="001D2757" w:rsidP="000875FA">
      <w:pPr>
        <w:jc w:val="both"/>
        <w:rPr>
          <w:rFonts w:eastAsiaTheme="minorEastAsia"/>
        </w:rPr>
      </w:pPr>
    </w:p>
    <w:p w:rsidR="001D2757" w:rsidRPr="00270E25" w:rsidRDefault="000C6807" w:rsidP="000875FA">
      <w:pPr>
        <w:spacing w:after="0"/>
        <w:jc w:val="both"/>
        <w:rPr>
          <w:rFonts w:eastAsiaTheme="minorEastAsia"/>
        </w:rPr>
      </w:pPr>
      <w:r w:rsidRPr="00270E25">
        <w:rPr>
          <w:rFonts w:eastAsiaTheme="minorEastAsia"/>
        </w:rPr>
        <w:t>Tohoto typu jsou halogenidy všech silně elektropozitivních kovů:</w:t>
      </w:r>
    </w:p>
    <w:p w:rsidR="000C6807" w:rsidRPr="00270E25" w:rsidRDefault="00A25D01" w:rsidP="000875FA">
      <w:pPr>
        <w:jc w:val="both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Br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  <w:r w:rsidR="000C6807" w:rsidRPr="00270E25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2Cl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p>
      </m:oMath>
      <w:r w:rsidR="000C6807" w:rsidRPr="00270E25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Tl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p>
      </m:oMath>
    </w:p>
    <w:p w:rsidR="00251437" w:rsidRPr="00270E25" w:rsidRDefault="00251437" w:rsidP="000875FA">
      <w:pPr>
        <w:jc w:val="both"/>
        <w:rPr>
          <w:rFonts w:eastAsiaTheme="minorEastAsia"/>
        </w:rPr>
      </w:pPr>
      <w:r w:rsidRPr="00270E25">
        <w:rPr>
          <w:rFonts w:eastAsiaTheme="minorEastAsia"/>
        </w:rPr>
        <w:t xml:space="preserve">Oba způsoby vedou ke zvětšování elektronové hustoty na atomech halogenů. Sklon k vytváření takovýchto vazeb vzrůstá se vzrůstem elektronegativity halogenů, tedy od jodu k fluoru. U fluoru představuje dosažení </w:t>
      </w:r>
      <w:proofErr w:type="spellStart"/>
      <w:r w:rsidRPr="00270E25">
        <w:rPr>
          <w:rFonts w:eastAsiaTheme="minorEastAsia"/>
        </w:rPr>
        <w:t>ox</w:t>
      </w:r>
      <w:proofErr w:type="spellEnd"/>
      <w:r w:rsidRPr="00270E25">
        <w:rPr>
          <w:rFonts w:eastAsiaTheme="minorEastAsia"/>
        </w:rPr>
        <w:t xml:space="preserve">. </w:t>
      </w:r>
      <w:proofErr w:type="gramStart"/>
      <w:r w:rsidRPr="00270E25">
        <w:rPr>
          <w:rFonts w:eastAsiaTheme="minorEastAsia"/>
        </w:rPr>
        <w:t>čísla –I jedinou</w:t>
      </w:r>
      <w:proofErr w:type="gramEnd"/>
      <w:r w:rsidRPr="00270E25">
        <w:rPr>
          <w:rFonts w:eastAsiaTheme="minorEastAsia"/>
        </w:rPr>
        <w:t xml:space="preserve"> možnost vazby na atom libovolného z ostatních prvků.</w:t>
      </w:r>
    </w:p>
    <w:p w:rsidR="00251437" w:rsidRPr="00270E25" w:rsidRDefault="00251437" w:rsidP="000875FA">
      <w:pPr>
        <w:pStyle w:val="Nadpis2"/>
        <w:jc w:val="both"/>
        <w:rPr>
          <w:rFonts w:asciiTheme="minorHAnsi" w:eastAsiaTheme="minorEastAsia" w:hAnsiTheme="minorHAnsi"/>
        </w:rPr>
      </w:pPr>
      <w:bookmarkStart w:id="2" w:name="_Toc468312546"/>
      <w:r w:rsidRPr="00270E25">
        <w:rPr>
          <w:rFonts w:asciiTheme="minorHAnsi" w:eastAsiaTheme="minorEastAsia" w:hAnsiTheme="minorHAnsi"/>
        </w:rPr>
        <w:t>Kladné oxidační stavy</w:t>
      </w:r>
      <w:bookmarkEnd w:id="2"/>
    </w:p>
    <w:p w:rsidR="00251437" w:rsidRPr="00270E25" w:rsidRDefault="00251437" w:rsidP="000875FA">
      <w:pPr>
        <w:jc w:val="both"/>
        <w:rPr>
          <w:rFonts w:eastAsiaTheme="minorEastAsia"/>
        </w:rPr>
      </w:pPr>
      <w:r w:rsidRPr="00270E25">
        <w:t xml:space="preserve">Tvoří-li atomy halogenů (Y=Cl, Br, I) vazbu s atomy kyslíku nebo s atomy jiného, </w:t>
      </w:r>
      <w:proofErr w:type="spellStart"/>
      <w:r w:rsidRPr="00270E25">
        <w:t>elektronegativnějšího</w:t>
      </w:r>
      <w:proofErr w:type="spellEnd"/>
      <w:r w:rsidRPr="00270E25">
        <w:t xml:space="preserve"> halogenu (Y´), mohou v takovém případě dosáhnout kladných </w:t>
      </w:r>
      <w:proofErr w:type="spellStart"/>
      <w:r w:rsidRPr="00270E25">
        <w:t>ox</w:t>
      </w:r>
      <w:proofErr w:type="spellEnd"/>
      <w:r w:rsidRPr="00270E25">
        <w:t xml:space="preserve">. čísel. Platí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607E26" w:rsidRPr="00270E25">
        <w:rPr>
          <w:rFonts w:eastAsiaTheme="minorEastAsia"/>
        </w:rPr>
        <w:t xml:space="preserve"> </w:t>
      </w:r>
      <w:proofErr w:type="gramStart"/>
      <w:r w:rsidR="00607E26" w:rsidRPr="00270E25">
        <w:rPr>
          <w:rFonts w:eastAsiaTheme="minorEastAsia"/>
        </w:rPr>
        <w:t xml:space="preserve">resp.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,</m:t>
                </m:r>
              </m:sup>
            </m:sSup>
          </m:sub>
        </m:sSub>
      </m:oMath>
      <w:r w:rsidR="00607E26" w:rsidRPr="00270E25">
        <w:rPr>
          <w:rFonts w:eastAsiaTheme="minorEastAsia"/>
        </w:rPr>
        <w:t>.</w:t>
      </w:r>
      <w:proofErr w:type="gramEnd"/>
    </w:p>
    <w:p w:rsidR="00607E26" w:rsidRPr="00270E25" w:rsidRDefault="00607E26" w:rsidP="000875FA">
      <w:pPr>
        <w:jc w:val="both"/>
        <w:rPr>
          <w:rFonts w:eastAsiaTheme="minorEastAsia"/>
        </w:rPr>
      </w:pPr>
      <w:r w:rsidRPr="00270E25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48D8CE9D" wp14:editId="407B49AE">
            <wp:simplePos x="0" y="0"/>
            <wp:positionH relativeFrom="column">
              <wp:posOffset>2834005</wp:posOffset>
            </wp:positionH>
            <wp:positionV relativeFrom="paragraph">
              <wp:posOffset>164465</wp:posOffset>
            </wp:positionV>
            <wp:extent cx="2912745" cy="622300"/>
            <wp:effectExtent l="0" t="0" r="1905" b="6350"/>
            <wp:wrapTight wrapText="bothSides">
              <wp:wrapPolygon edited="0">
                <wp:start x="0" y="0"/>
                <wp:lineTo x="0" y="21159"/>
                <wp:lineTo x="21473" y="21159"/>
                <wp:lineTo x="21473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Hunter_8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E25">
        <w:rPr>
          <w:rFonts w:eastAsiaTheme="minorEastAsia"/>
        </w:rPr>
        <w:t>U většiny kyslíkatých sloučenin halogenů (kyslíkatých kyselin, jejich solí, oxidů halogenů aj.) předpokládáme hybridizaci SP</w:t>
      </w:r>
      <w:r w:rsidRPr="00270E25">
        <w:rPr>
          <w:rFonts w:eastAsiaTheme="minorEastAsia"/>
          <w:vertAlign w:val="superscript"/>
        </w:rPr>
        <w:t>3</w:t>
      </w:r>
      <w:r w:rsidRPr="00270E25">
        <w:rPr>
          <w:rFonts w:eastAsiaTheme="minorEastAsia"/>
        </w:rPr>
        <w:t xml:space="preserve">, vedoucí k obvyklé tetraedrické koordinaci středového atomu halogenu, např.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ClO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bSup>
        <m:r>
          <m:rPr>
            <m:sty m:val="p"/>
          </m:rP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HIO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 a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7</m:t>
            </m:r>
          </m:sub>
        </m:sSub>
      </m:oMath>
      <w:r w:rsidRPr="00270E25">
        <w:rPr>
          <w:rFonts w:eastAsiaTheme="minorEastAsia"/>
        </w:rPr>
        <w:t>:</w:t>
      </w:r>
    </w:p>
    <w:p w:rsidR="00607E26" w:rsidRPr="00270E25" w:rsidRDefault="00124F49" w:rsidP="000875FA">
      <w:pPr>
        <w:jc w:val="both"/>
      </w:pPr>
      <w:r w:rsidRPr="00270E25">
        <w:rPr>
          <w:rFonts w:eastAsiaTheme="minorEastAsia"/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6E7195C7" wp14:editId="168BE3C3">
            <wp:simplePos x="0" y="0"/>
            <wp:positionH relativeFrom="column">
              <wp:posOffset>2082165</wp:posOffset>
            </wp:positionH>
            <wp:positionV relativeFrom="paragraph">
              <wp:posOffset>362585</wp:posOffset>
            </wp:positionV>
            <wp:extent cx="1285875" cy="476068"/>
            <wp:effectExtent l="0" t="0" r="0" b="635"/>
            <wp:wrapThrough wrapText="bothSides">
              <wp:wrapPolygon edited="0">
                <wp:start x="0" y="0"/>
                <wp:lineTo x="0" y="20764"/>
                <wp:lineTo x="21120" y="20764"/>
                <wp:lineTo x="21120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Hunter_9.b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0" t="8332" r="2817" b="10833"/>
                    <a:stretch/>
                  </pic:blipFill>
                  <pic:spPr bwMode="auto">
                    <a:xfrm>
                      <a:off x="0" y="0"/>
                      <a:ext cx="1285875" cy="476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70E25">
        <w:t>Stejný typ hybridizace lze předpokládat i u níže koordinovaných halogenů, ale s tím rozdílem, že jeden, dva nebo tři HAO středového atomu jsou obsazeny nevazebným elektronovým párem:</w:t>
      </w:r>
    </w:p>
    <w:p w:rsidR="00124F49" w:rsidRPr="00270E25" w:rsidRDefault="00124F49" w:rsidP="000875FA">
      <w:pPr>
        <w:jc w:val="both"/>
        <w:rPr>
          <w:rFonts w:eastAsiaTheme="minorEastAsia"/>
        </w:rPr>
      </w:pPr>
      <w:r w:rsidRPr="00270E25">
        <w:t xml:space="preserve">Jeden volný pár -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Br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 a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HIO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270E25">
        <w:rPr>
          <w:rFonts w:eastAsiaTheme="minorEastAsia"/>
        </w:rPr>
        <w:t>:</w:t>
      </w:r>
    </w:p>
    <w:p w:rsidR="00124F49" w:rsidRPr="00270E25" w:rsidRDefault="00124F49" w:rsidP="000875FA">
      <w:pPr>
        <w:jc w:val="both"/>
        <w:rPr>
          <w:rFonts w:eastAsiaTheme="minorEastAsia"/>
        </w:rPr>
      </w:pPr>
      <w:r w:rsidRPr="00270E25">
        <w:rPr>
          <w:rFonts w:eastAsiaTheme="minorEastAsia"/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0B339C9E" wp14:editId="560C1D35">
            <wp:simplePos x="0" y="0"/>
            <wp:positionH relativeFrom="column">
              <wp:posOffset>2005330</wp:posOffset>
            </wp:positionH>
            <wp:positionV relativeFrom="paragraph">
              <wp:posOffset>111760</wp:posOffset>
            </wp:positionV>
            <wp:extent cx="1809750" cy="514209"/>
            <wp:effectExtent l="0" t="0" r="0" b="635"/>
            <wp:wrapThrough wrapText="bothSides">
              <wp:wrapPolygon edited="0">
                <wp:start x="0" y="0"/>
                <wp:lineTo x="0" y="20826"/>
                <wp:lineTo x="21373" y="20826"/>
                <wp:lineTo x="21373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Hunter_10.b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3" t="7229" r="9385"/>
                    <a:stretch/>
                  </pic:blipFill>
                  <pic:spPr bwMode="auto">
                    <a:xfrm>
                      <a:off x="0" y="0"/>
                      <a:ext cx="1809750" cy="514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F49" w:rsidRPr="00270E25" w:rsidRDefault="00124F49" w:rsidP="000875FA">
      <w:pPr>
        <w:jc w:val="both"/>
        <w:rPr>
          <w:rFonts w:eastAsiaTheme="minorEastAsia"/>
        </w:rPr>
      </w:pPr>
      <w:r w:rsidRPr="00270E25">
        <w:rPr>
          <w:rFonts w:eastAsiaTheme="minorEastAsia"/>
        </w:rPr>
        <w:t xml:space="preserve">Dva volné páry -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ClO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bSup>
        <m:r>
          <m:rPr>
            <m:sty m:val="p"/>
          </m:rPr>
          <w:rPr>
            <w:rFonts w:ascii="Cambria Math" w:eastAsiaTheme="minorEastAsia" w:hAnsi="Cambria Math"/>
          </w:rPr>
          <m:t xml:space="preserve"> a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HClO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Pr="00270E25">
        <w:rPr>
          <w:rFonts w:eastAsiaTheme="minorEastAsia"/>
        </w:rPr>
        <w:t>:</w:t>
      </w:r>
    </w:p>
    <w:p w:rsidR="00124F49" w:rsidRPr="00270E25" w:rsidRDefault="0068168A" w:rsidP="000875FA">
      <w:pPr>
        <w:jc w:val="both"/>
        <w:rPr>
          <w:rFonts w:eastAsiaTheme="minorEastAsia"/>
          <w:noProof/>
          <w:lang w:eastAsia="cs-CZ"/>
        </w:rPr>
      </w:pPr>
      <w:r w:rsidRPr="00270E25"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2C5F4E37" wp14:editId="5F486354">
            <wp:simplePos x="0" y="0"/>
            <wp:positionH relativeFrom="column">
              <wp:posOffset>1918970</wp:posOffset>
            </wp:positionH>
            <wp:positionV relativeFrom="paragraph">
              <wp:posOffset>154940</wp:posOffset>
            </wp:positionV>
            <wp:extent cx="1343025" cy="394970"/>
            <wp:effectExtent l="0" t="0" r="9525" b="5080"/>
            <wp:wrapThrough wrapText="bothSides">
              <wp:wrapPolygon edited="0">
                <wp:start x="0" y="0"/>
                <wp:lineTo x="0" y="20836"/>
                <wp:lineTo x="21447" y="20836"/>
                <wp:lineTo x="21447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Hunter_12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F49" w:rsidRPr="00270E25" w:rsidRDefault="00124F49" w:rsidP="000875FA">
      <w:pPr>
        <w:jc w:val="both"/>
        <w:rPr>
          <w:rFonts w:eastAsiaTheme="minorEastAsia"/>
        </w:rPr>
      </w:pPr>
      <w:r w:rsidRPr="00270E25">
        <w:rPr>
          <w:rFonts w:eastAsiaTheme="minorEastAsia"/>
        </w:rPr>
        <w:t xml:space="preserve">Tři volné páry: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ClO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 a HIO</m:t>
        </m:r>
      </m:oMath>
      <w:r w:rsidR="0068168A" w:rsidRPr="00270E25">
        <w:rPr>
          <w:rFonts w:eastAsiaTheme="minorEastAsia"/>
        </w:rPr>
        <w:t>:</w:t>
      </w:r>
    </w:p>
    <w:p w:rsidR="00124F49" w:rsidRPr="00270E25" w:rsidRDefault="0068168A" w:rsidP="000875FA">
      <w:pPr>
        <w:spacing w:after="0"/>
        <w:jc w:val="both"/>
      </w:pPr>
      <w:r w:rsidRPr="00270E25"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4175CC9C" wp14:editId="5F37474D">
            <wp:simplePos x="0" y="0"/>
            <wp:positionH relativeFrom="column">
              <wp:posOffset>3719830</wp:posOffset>
            </wp:positionH>
            <wp:positionV relativeFrom="paragraph">
              <wp:posOffset>65405</wp:posOffset>
            </wp:positionV>
            <wp:extent cx="561975" cy="384175"/>
            <wp:effectExtent l="0" t="0" r="9525" b="0"/>
            <wp:wrapTight wrapText="bothSides">
              <wp:wrapPolygon edited="0">
                <wp:start x="0" y="0"/>
                <wp:lineTo x="0" y="20350"/>
                <wp:lineTo x="21234" y="20350"/>
                <wp:lineTo x="21234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Hunter_13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E25">
        <w:t>V jiných případech předpokládáme:</w:t>
      </w:r>
    </w:p>
    <w:p w:rsidR="0068168A" w:rsidRPr="00270E25" w:rsidRDefault="0068168A" w:rsidP="000875FA">
      <w:pPr>
        <w:pStyle w:val="Odstavecseseznamem"/>
        <w:numPr>
          <w:ilvl w:val="0"/>
          <w:numId w:val="3"/>
        </w:numPr>
        <w:jc w:val="both"/>
      </w:pPr>
      <w:r w:rsidRPr="00270E25">
        <w:t xml:space="preserve">odlišnou hybridizaci </w:t>
      </w:r>
      <w:proofErr w:type="spellStart"/>
      <w:r w:rsidRPr="00270E25">
        <w:t>např</w:t>
      </w:r>
      <w:proofErr w:type="spellEnd"/>
      <w:r w:rsidRPr="00270E25">
        <w:t>, SP</w:t>
      </w:r>
      <w:r w:rsidRPr="00270E25">
        <w:rPr>
          <w:vertAlign w:val="superscript"/>
        </w:rPr>
        <w:t>2</w:t>
      </w:r>
      <w:r w:rsidRPr="00270E25">
        <w:t xml:space="preserve"> u lomené molekuly IO</w:t>
      </w:r>
      <w:r w:rsidRPr="00270E25">
        <w:rPr>
          <w:vertAlign w:val="subscript"/>
        </w:rPr>
        <w:t>2</w:t>
      </w:r>
    </w:p>
    <w:p w:rsidR="0068168A" w:rsidRPr="00270E25" w:rsidRDefault="0068168A" w:rsidP="000875FA">
      <w:pPr>
        <w:pStyle w:val="Odstavecseseznamem"/>
        <w:numPr>
          <w:ilvl w:val="0"/>
          <w:numId w:val="3"/>
        </w:numPr>
        <w:jc w:val="both"/>
      </w:pPr>
      <w:r w:rsidRPr="00270E25"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692088A0" wp14:editId="202649C1">
            <wp:simplePos x="0" y="0"/>
            <wp:positionH relativeFrom="column">
              <wp:posOffset>4300855</wp:posOffset>
            </wp:positionH>
            <wp:positionV relativeFrom="paragraph">
              <wp:posOffset>0</wp:posOffset>
            </wp:positionV>
            <wp:extent cx="942975" cy="621665"/>
            <wp:effectExtent l="0" t="0" r="9525" b="6985"/>
            <wp:wrapTight wrapText="bothSides">
              <wp:wrapPolygon edited="0">
                <wp:start x="0" y="0"/>
                <wp:lineTo x="0" y="21181"/>
                <wp:lineTo x="21382" y="21181"/>
                <wp:lineTo x="21382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Hunter_14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E25">
        <w:t>účast orbitalů d, např. hybridizace SP</w:t>
      </w:r>
      <w:r w:rsidRPr="00270E25">
        <w:rPr>
          <w:vertAlign w:val="superscript"/>
        </w:rPr>
        <w:t>3</w:t>
      </w:r>
      <w:r w:rsidRPr="00270E25">
        <w:t xml:space="preserve">D v molekulách </w:t>
      </w:r>
      <w:proofErr w:type="spellStart"/>
      <w:r w:rsidRPr="00270E25">
        <w:t>interhalogenů</w:t>
      </w:r>
      <w:proofErr w:type="spellEnd"/>
      <w:r w:rsidRPr="00270E25">
        <w:t xml:space="preserve"> typu XZ</w:t>
      </w:r>
      <w:r w:rsidRPr="00270E25">
        <w:rPr>
          <w:vertAlign w:val="subscript"/>
        </w:rPr>
        <w:t xml:space="preserve">3, </w:t>
      </w:r>
      <w:r w:rsidRPr="00270E25">
        <w:t>v </w:t>
      </w:r>
      <w:proofErr w:type="spellStart"/>
      <w:r w:rsidRPr="00270E25">
        <w:t>polyhalogenidových</w:t>
      </w:r>
      <w:proofErr w:type="spellEnd"/>
      <w:r w:rsidRPr="00270E25">
        <w:t xml:space="preserve"> iontech typu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Pr="00270E25">
        <w:rPr>
          <w:rFonts w:eastAsiaTheme="minorEastAsia"/>
        </w:rPr>
        <w:t xml:space="preserve"> </w:t>
      </w:r>
    </w:p>
    <w:p w:rsidR="0068168A" w:rsidRPr="00270E25" w:rsidRDefault="0068168A" w:rsidP="000875FA">
      <w:pPr>
        <w:pStyle w:val="Odstavecseseznamem"/>
        <w:jc w:val="both"/>
        <w:rPr>
          <w:rFonts w:eastAsiaTheme="minorEastAsia"/>
        </w:rPr>
      </w:pPr>
    </w:p>
    <w:p w:rsidR="0068168A" w:rsidRPr="00270E25" w:rsidRDefault="0068168A" w:rsidP="000875FA">
      <w:pPr>
        <w:pStyle w:val="Odstavecseseznamem"/>
        <w:jc w:val="both"/>
      </w:pPr>
    </w:p>
    <w:p w:rsidR="0068168A" w:rsidRPr="00270E25" w:rsidRDefault="007355D0" w:rsidP="000875FA">
      <w:pPr>
        <w:pStyle w:val="Odstavecseseznamem"/>
        <w:numPr>
          <w:ilvl w:val="0"/>
          <w:numId w:val="3"/>
        </w:numPr>
        <w:jc w:val="both"/>
      </w:pPr>
      <w:r w:rsidRPr="00270E25">
        <w:rPr>
          <w:noProof/>
          <w:lang w:eastAsia="cs-CZ"/>
        </w:rPr>
        <w:lastRenderedPageBreak/>
        <w:drawing>
          <wp:anchor distT="0" distB="0" distL="114300" distR="114300" simplePos="0" relativeHeight="251669504" behindDoc="1" locked="0" layoutInCell="1" allowOverlap="1" wp14:anchorId="3C70C331" wp14:editId="4CFD0D6F">
            <wp:simplePos x="0" y="0"/>
            <wp:positionH relativeFrom="column">
              <wp:posOffset>3931285</wp:posOffset>
            </wp:positionH>
            <wp:positionV relativeFrom="paragraph">
              <wp:posOffset>13970</wp:posOffset>
            </wp:positionV>
            <wp:extent cx="1312545" cy="581025"/>
            <wp:effectExtent l="0" t="0" r="1905" b="9525"/>
            <wp:wrapTight wrapText="bothSides">
              <wp:wrapPolygon edited="0">
                <wp:start x="0" y="0"/>
                <wp:lineTo x="0" y="21246"/>
                <wp:lineTo x="21318" y="21246"/>
                <wp:lineTo x="21318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Hunter_16.b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8A" w:rsidRPr="00270E25">
        <w:t>hybridizace SP</w:t>
      </w:r>
      <w:r w:rsidR="0068168A" w:rsidRPr="00270E25">
        <w:rPr>
          <w:vertAlign w:val="superscript"/>
        </w:rPr>
        <w:t>3</w:t>
      </w:r>
      <w:r w:rsidR="0068168A" w:rsidRPr="00270E25">
        <w:t>D</w:t>
      </w:r>
      <w:r w:rsidR="0068168A" w:rsidRPr="00270E25">
        <w:rPr>
          <w:vertAlign w:val="superscript"/>
        </w:rPr>
        <w:t>2</w:t>
      </w:r>
      <w:r w:rsidR="0068168A" w:rsidRPr="00270E25">
        <w:t xml:space="preserve"> např. u jodistanového aniontu a </w:t>
      </w:r>
      <w:proofErr w:type="spellStart"/>
      <w:r w:rsidR="0068168A" w:rsidRPr="00270E25">
        <w:t>interhalogenových</w:t>
      </w:r>
      <w:proofErr w:type="spellEnd"/>
      <w:r w:rsidR="0068168A" w:rsidRPr="00270E25">
        <w:t xml:space="preserve"> sloučenin typu YZ</w:t>
      </w:r>
      <w:r w:rsidR="0068168A" w:rsidRPr="00270E25">
        <w:rPr>
          <w:vertAlign w:val="subscript"/>
        </w:rPr>
        <w:t>5</w:t>
      </w:r>
    </w:p>
    <w:p w:rsidR="00F11A47" w:rsidRPr="00270E25" w:rsidRDefault="00F11A47" w:rsidP="000875FA">
      <w:pPr>
        <w:ind w:left="360"/>
        <w:jc w:val="both"/>
      </w:pPr>
    </w:p>
    <w:p w:rsidR="00F11A47" w:rsidRPr="00270E25" w:rsidRDefault="00F11A47" w:rsidP="000875FA">
      <w:pPr>
        <w:pStyle w:val="Nadpis2"/>
        <w:jc w:val="both"/>
        <w:rPr>
          <w:rFonts w:asciiTheme="minorHAnsi" w:hAnsiTheme="minorHAnsi"/>
        </w:rPr>
      </w:pPr>
      <w:bookmarkStart w:id="3" w:name="_Toc468312547"/>
      <w:r w:rsidRPr="00270E25">
        <w:rPr>
          <w:rFonts w:asciiTheme="minorHAnsi" w:hAnsiTheme="minorHAnsi"/>
        </w:rPr>
        <w:t>Ostatní způsoby vazby</w:t>
      </w:r>
      <w:bookmarkEnd w:id="3"/>
    </w:p>
    <w:p w:rsidR="00214295" w:rsidRPr="00270E25" w:rsidRDefault="00214295" w:rsidP="000875FA">
      <w:pPr>
        <w:jc w:val="both"/>
      </w:pPr>
      <w:r w:rsidRPr="00270E25"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6496B8A7" wp14:editId="0536CA32">
            <wp:simplePos x="0" y="0"/>
            <wp:positionH relativeFrom="column">
              <wp:posOffset>4433570</wp:posOffset>
            </wp:positionH>
            <wp:positionV relativeFrom="paragraph">
              <wp:posOffset>377190</wp:posOffset>
            </wp:positionV>
            <wp:extent cx="1304925" cy="1212850"/>
            <wp:effectExtent l="0" t="0" r="9525" b="6350"/>
            <wp:wrapTight wrapText="bothSides">
              <wp:wrapPolygon edited="0">
                <wp:start x="0" y="0"/>
                <wp:lineTo x="0" y="21374"/>
                <wp:lineTo x="21442" y="21374"/>
                <wp:lineTo x="21442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Hunter_17.bmp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4" r="1804" b="2304"/>
                    <a:stretch/>
                  </pic:blipFill>
                  <pic:spPr bwMode="auto">
                    <a:xfrm>
                      <a:off x="0" y="0"/>
                      <a:ext cx="1304925" cy="121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E25">
        <w:t xml:space="preserve">U některých sloučenin halogenů pozorujeme relativní zkrácení vazeb oproti délkám, které bychom očekávali na základě uvedených představ. Je to způsobeno existencí interakce π (tvorbou obvykle </w:t>
      </w:r>
      <w:proofErr w:type="spellStart"/>
      <w:r w:rsidRPr="00270E25">
        <w:t>delokalizovaných</w:t>
      </w:r>
      <w:proofErr w:type="spellEnd"/>
      <w:r w:rsidRPr="00270E25">
        <w:t xml:space="preserve"> vazeb π.</w:t>
      </w:r>
    </w:p>
    <w:p w:rsidR="00214295" w:rsidRPr="00270E25" w:rsidRDefault="00214295" w:rsidP="000875FA">
      <w:pPr>
        <w:jc w:val="both"/>
      </w:pPr>
      <w:r w:rsidRPr="00270E25">
        <w:t>Proto např. předpokládáme, že krátká a pevná vazba B-F v molekule BF</w:t>
      </w:r>
      <w:r w:rsidRPr="00270E25">
        <w:rPr>
          <w:vertAlign w:val="subscript"/>
        </w:rPr>
        <w:t>3</w:t>
      </w:r>
      <w:r w:rsidRPr="00270E25">
        <w:t xml:space="preserve"> je vedle interakce σ </w:t>
      </w:r>
      <w:proofErr w:type="spellStart"/>
      <w:r w:rsidRPr="00270E25">
        <w:t>hybridizovaných</w:t>
      </w:r>
      <w:proofErr w:type="spellEnd"/>
      <w:r w:rsidRPr="00270E25">
        <w:t xml:space="preserve"> orbitalů sp</w:t>
      </w:r>
      <w:r w:rsidRPr="00270E25">
        <w:rPr>
          <w:vertAlign w:val="superscript"/>
        </w:rPr>
        <w:t>2</w:t>
      </w:r>
      <w:r w:rsidRPr="00270E25">
        <w:t xml:space="preserve"> středového atomu s orbitaly p</w:t>
      </w:r>
      <w:r w:rsidRPr="00270E25">
        <w:rPr>
          <w:vertAlign w:val="subscript"/>
        </w:rPr>
        <w:t>z</w:t>
      </w:r>
      <w:r w:rsidRPr="00270E25">
        <w:t xml:space="preserve"> atomů fluoru podmíněna i </w:t>
      </w:r>
      <w:proofErr w:type="spellStart"/>
      <w:r w:rsidRPr="00270E25">
        <w:t>delokalizovanou</w:t>
      </w:r>
      <w:proofErr w:type="spellEnd"/>
      <w:r w:rsidRPr="00270E25">
        <w:t xml:space="preserve"> interakci π dalšího orbitalu p fluoru s </w:t>
      </w:r>
      <w:proofErr w:type="spellStart"/>
      <w:r w:rsidRPr="00270E25">
        <w:t>nehybridizovaným</w:t>
      </w:r>
      <w:proofErr w:type="spellEnd"/>
      <w:r w:rsidRPr="00270E25">
        <w:t xml:space="preserve"> orbitalem </w:t>
      </w:r>
      <w:proofErr w:type="spellStart"/>
      <w:r w:rsidRPr="00270E25">
        <w:t>p</w:t>
      </w:r>
      <w:r w:rsidRPr="00270E25">
        <w:rPr>
          <w:vertAlign w:val="subscript"/>
        </w:rPr>
        <w:t>z</w:t>
      </w:r>
      <w:proofErr w:type="spellEnd"/>
      <w:r w:rsidRPr="00270E25">
        <w:t>, středového atomu B:</w:t>
      </w:r>
    </w:p>
    <w:p w:rsidR="00BF6FCF" w:rsidRPr="00270E25" w:rsidRDefault="00BF6FCF" w:rsidP="000875FA">
      <w:pPr>
        <w:jc w:val="both"/>
      </w:pPr>
      <w:r w:rsidRPr="00270E25"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72FEEC90" wp14:editId="38C63E62">
            <wp:simplePos x="0" y="0"/>
            <wp:positionH relativeFrom="column">
              <wp:posOffset>4434205</wp:posOffset>
            </wp:positionH>
            <wp:positionV relativeFrom="paragraph">
              <wp:posOffset>165100</wp:posOffset>
            </wp:positionV>
            <wp:extent cx="1521402" cy="1466850"/>
            <wp:effectExtent l="0" t="0" r="3175" b="0"/>
            <wp:wrapTight wrapText="bothSides">
              <wp:wrapPolygon edited="0">
                <wp:start x="0" y="0"/>
                <wp:lineTo x="0" y="21319"/>
                <wp:lineTo x="21375" y="21319"/>
                <wp:lineTo x="21375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Hunter_18.bmp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3" t="3200" r="2652"/>
                    <a:stretch/>
                  </pic:blipFill>
                  <pic:spPr bwMode="auto">
                    <a:xfrm>
                      <a:off x="0" y="0"/>
                      <a:ext cx="1521402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FCF" w:rsidRPr="00270E25" w:rsidRDefault="00214295" w:rsidP="000875FA">
      <w:pPr>
        <w:jc w:val="both"/>
      </w:pPr>
      <w:r w:rsidRPr="00270E25">
        <w:t xml:space="preserve">Obdobně je třeba chápat velmi </w:t>
      </w:r>
      <w:r w:rsidR="00BF6FCF" w:rsidRPr="00270E25">
        <w:t>kompaktní tetraedrický chloristanový anion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ClO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="00BF6FCF" w:rsidRPr="00270E25">
        <w:t xml:space="preserve"> </w:t>
      </w:r>
      <w:r w:rsidRPr="00270E25">
        <w:t>s krátkými vazbami Cl-O jako útvar, který vedle interakce σ čtyř orbitalů sp</w:t>
      </w:r>
      <w:r w:rsidRPr="00270E25">
        <w:rPr>
          <w:vertAlign w:val="superscript"/>
        </w:rPr>
        <w:t>3</w:t>
      </w:r>
      <w:r w:rsidRPr="00270E25">
        <w:t xml:space="preserve"> středového atomu chloru s orbitaly p</w:t>
      </w:r>
      <w:r w:rsidRPr="00270E25">
        <w:rPr>
          <w:vertAlign w:val="subscript"/>
        </w:rPr>
        <w:t>z</w:t>
      </w:r>
      <w:r w:rsidRPr="00270E25">
        <w:t xml:space="preserve"> čtyř atomů kyslíku vykazuje</w:t>
      </w:r>
      <w:r w:rsidR="00BF6FCF" w:rsidRPr="00270E25">
        <w:t xml:space="preserve"> i</w:t>
      </w:r>
      <w:r w:rsidRPr="00270E25">
        <w:t xml:space="preserve"> interakci π, </w:t>
      </w:r>
      <w:r w:rsidR="00BF6FCF" w:rsidRPr="00270E25">
        <w:t>d</w:t>
      </w:r>
      <w:r w:rsidRPr="00270E25">
        <w:t>o níž js</w:t>
      </w:r>
      <w:r w:rsidR="00BF6FCF" w:rsidRPr="00270E25">
        <w:t>ou zapojeny vhodně orientované o</w:t>
      </w:r>
      <w:r w:rsidRPr="00270E25">
        <w:t>rbitaly p všech čtyř ato</w:t>
      </w:r>
      <w:r w:rsidR="00BF6FCF" w:rsidRPr="00270E25">
        <w:t>mů kyslíku a prázdné orbitaly chloru:</w:t>
      </w:r>
    </w:p>
    <w:p w:rsidR="00BF6FCF" w:rsidRPr="00270E25" w:rsidRDefault="00BF6FCF" w:rsidP="000875FA">
      <w:pPr>
        <w:jc w:val="both"/>
      </w:pPr>
      <w:r w:rsidRPr="00270E25">
        <w:t>Interakce π je běžným způsobem vazby halogenů v jejich sloučeninách.</w:t>
      </w:r>
    </w:p>
    <w:p w:rsidR="00BF6FCF" w:rsidRPr="00270E25" w:rsidRDefault="00BF6FCF" w:rsidP="000875FA">
      <w:pPr>
        <w:jc w:val="both"/>
      </w:pPr>
      <w:r w:rsidRPr="00270E25">
        <w:t>Atomy halogenů v </w:t>
      </w:r>
      <w:proofErr w:type="spellStart"/>
      <w:r w:rsidRPr="00270E25">
        <w:t>ox</w:t>
      </w:r>
      <w:proofErr w:type="spellEnd"/>
      <w:r w:rsidRPr="00270E25">
        <w:t xml:space="preserve">. </w:t>
      </w:r>
      <w:proofErr w:type="gramStart"/>
      <w:r w:rsidRPr="00270E25">
        <w:t>stavu –I jsou</w:t>
      </w:r>
      <w:proofErr w:type="gramEnd"/>
      <w:r w:rsidRPr="00270E25">
        <w:t xml:space="preserve"> schopné vytvořit ještě další typ vazby a mohou ve funkci můstkových atomů dosáhnout i </w:t>
      </w:r>
      <w:proofErr w:type="spellStart"/>
      <w:r w:rsidRPr="00270E25">
        <w:t>dvouvaznosti</w:t>
      </w:r>
      <w:proofErr w:type="spellEnd"/>
      <w:r w:rsidRPr="00270E25">
        <w:t>.</w:t>
      </w:r>
    </w:p>
    <w:p w:rsidR="000E2D78" w:rsidRPr="00270E25" w:rsidRDefault="00BF6FCF" w:rsidP="000875FA">
      <w:pPr>
        <w:jc w:val="both"/>
        <w:rPr>
          <w:noProof/>
          <w:lang w:eastAsia="cs-CZ"/>
        </w:rPr>
      </w:pPr>
      <w:r w:rsidRPr="00270E25">
        <w:t>Př. Dimerní molekula plynného chloridu hlinitého nebo lineární strukturní motiv v mřížce CuBr</w:t>
      </w:r>
      <w:r w:rsidRPr="00270E25">
        <w:rPr>
          <w:vertAlign w:val="subscript"/>
        </w:rPr>
        <w:t>2.</w:t>
      </w:r>
      <w:r w:rsidRPr="00270E25">
        <w:t>:</w:t>
      </w:r>
    </w:p>
    <w:p w:rsidR="00BF6FCF" w:rsidRPr="00270E25" w:rsidRDefault="000E2D78" w:rsidP="000875FA">
      <w:pPr>
        <w:jc w:val="both"/>
      </w:pPr>
      <w:r w:rsidRPr="00270E25"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0592AB91" wp14:editId="66CC9D69">
            <wp:simplePos x="0" y="0"/>
            <wp:positionH relativeFrom="column">
              <wp:posOffset>5015230</wp:posOffset>
            </wp:positionH>
            <wp:positionV relativeFrom="paragraph">
              <wp:posOffset>1061720</wp:posOffset>
            </wp:positionV>
            <wp:extent cx="8763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130" y="20880"/>
                <wp:lineTo x="21130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Hunter_21.bmp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5" t="8860" r="26627" b="15190"/>
                    <a:stretch/>
                  </pic:blipFill>
                  <pic:spPr bwMode="auto"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FCF" w:rsidRPr="00270E25">
        <w:rPr>
          <w:noProof/>
          <w:lang w:eastAsia="cs-CZ"/>
        </w:rPr>
        <w:drawing>
          <wp:inline distT="0" distB="0" distL="0" distR="0" wp14:anchorId="354E02D0" wp14:editId="0CCEB9A3">
            <wp:extent cx="3848100" cy="979266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Hunter_20.bmp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6" t="4846" r="2613" b="9164"/>
                    <a:stretch/>
                  </pic:blipFill>
                  <pic:spPr bwMode="auto">
                    <a:xfrm>
                      <a:off x="0" y="0"/>
                      <a:ext cx="3881556" cy="98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2D78" w:rsidRPr="00270E25" w:rsidRDefault="00BF6FCF" w:rsidP="000875FA">
      <w:pPr>
        <w:jc w:val="both"/>
        <w:rPr>
          <w:noProof/>
          <w:lang w:eastAsia="cs-CZ"/>
        </w:rPr>
      </w:pPr>
      <w:r w:rsidRPr="00270E25">
        <w:t>Obě vazby vytvářené můstkovým atomem halogenu mají charakter interakce σ. Druhá vazba vzniká tak, že původně nevazebný elektronový pár atomu halogenu projeví své nukleofilní vlastnosti a vytvoří donor-akceptorovou vazbu s elektrofilním atomem M´:</w:t>
      </w:r>
    </w:p>
    <w:p w:rsidR="00BF6FCF" w:rsidRPr="00270E25" w:rsidRDefault="000E2D78" w:rsidP="000875FA">
      <w:pPr>
        <w:jc w:val="both"/>
        <w:rPr>
          <w:noProof/>
          <w:lang w:eastAsia="cs-CZ"/>
        </w:rPr>
      </w:pPr>
      <w:r w:rsidRPr="00270E25">
        <w:rPr>
          <w:noProof/>
          <w:lang w:eastAsia="cs-CZ"/>
        </w:rPr>
        <w:t>Schopnost vytvářet můstkové atomy mají všechny halogeny.</w:t>
      </w:r>
    </w:p>
    <w:p w:rsidR="000E2D78" w:rsidRPr="00270E25" w:rsidRDefault="000E2D78" w:rsidP="000875FA">
      <w:pPr>
        <w:jc w:val="both"/>
        <w:rPr>
          <w:noProof/>
          <w:lang w:eastAsia="cs-CZ"/>
        </w:rPr>
      </w:pPr>
      <w:r w:rsidRPr="00270E25">
        <w:rPr>
          <w:noProof/>
          <w:lang w:eastAsia="cs-CZ"/>
        </w:rPr>
        <w:t>Posledním typem vazebné interakce, které se mohou účastnit atomy fluory a chloru je vazba vodíkovým můstkem u fluorovodíku a chlorovodíku.</w:t>
      </w:r>
    </w:p>
    <w:p w:rsidR="00214295" w:rsidRPr="00270E25" w:rsidRDefault="000E2D78" w:rsidP="000875FA">
      <w:pPr>
        <w:pStyle w:val="Nadpis1"/>
        <w:jc w:val="both"/>
        <w:rPr>
          <w:rFonts w:asciiTheme="minorHAnsi" w:hAnsiTheme="minorHAnsi"/>
          <w:noProof/>
          <w:lang w:eastAsia="cs-CZ"/>
        </w:rPr>
      </w:pPr>
      <w:bookmarkStart w:id="4" w:name="_Toc468312548"/>
      <w:r w:rsidRPr="00270E25">
        <w:rPr>
          <w:rFonts w:asciiTheme="minorHAnsi" w:hAnsiTheme="minorHAnsi"/>
          <w:noProof/>
          <w:lang w:eastAsia="cs-CZ"/>
        </w:rPr>
        <w:t>Chemické vlastnosti halogenů</w:t>
      </w:r>
      <w:bookmarkEnd w:id="4"/>
    </w:p>
    <w:p w:rsidR="00FD5A55" w:rsidRPr="00270E25" w:rsidRDefault="000E2D78" w:rsidP="000875FA">
      <w:pPr>
        <w:jc w:val="both"/>
      </w:pPr>
      <w:r w:rsidRPr="00270E25">
        <w:t xml:space="preserve">Elementární halogeny patří mezi mimořádně reaktivní látky. Fluor je ze všech prvků nejreaktivnější. Mnohé jeho reakce s jinými prvky nebo sloučeninami jsou vysoce exotermické a mají povahu hoření, někdy průběh i explozivní. S fluorem se neslučuje pouze </w:t>
      </w:r>
      <w:r w:rsidR="00FD5A55" w:rsidRPr="00270E25">
        <w:t>dusík, reakce s kyslíkem nastává až vlivem elektrického výboje a jeho reakce s uhlíkem se realizuje až červeného žáru. Elektropozitivní prvky reagují s fluorem velmi ochotně, některé kovy (</w:t>
      </w:r>
      <w:proofErr w:type="spellStart"/>
      <w:r w:rsidR="00FD5A55" w:rsidRPr="00270E25">
        <w:t>měd</w:t>
      </w:r>
      <w:proofErr w:type="spellEnd"/>
      <w:r w:rsidR="00FD5A55" w:rsidRPr="00270E25">
        <w:t xml:space="preserve">, nikl) se při reakci pokrývají vrstvou fluoridu, která </w:t>
      </w:r>
      <w:r w:rsidR="00FD5A55" w:rsidRPr="00270E25">
        <w:lastRenderedPageBreak/>
        <w:t xml:space="preserve">brání dalšímu průběhu reakce. Při všech svých reakcích působí fluor oxidačně a sám přechází do </w:t>
      </w:r>
      <w:proofErr w:type="spellStart"/>
      <w:r w:rsidR="00FD5A55" w:rsidRPr="00270E25">
        <w:t>ox</w:t>
      </w:r>
      <w:proofErr w:type="spellEnd"/>
      <w:r w:rsidR="00FD5A55" w:rsidRPr="00270E25">
        <w:t xml:space="preserve">. </w:t>
      </w:r>
      <w:proofErr w:type="gramStart"/>
      <w:r w:rsidR="00FD5A55" w:rsidRPr="00270E25">
        <w:t>čísla –I.</w:t>
      </w:r>
      <w:proofErr w:type="gramEnd"/>
    </w:p>
    <w:p w:rsidR="00FD5A55" w:rsidRPr="00270E25" w:rsidRDefault="00FD5A55" w:rsidP="000875FA">
      <w:pPr>
        <w:jc w:val="both"/>
        <w:rPr>
          <w:rFonts w:eastAsiaTheme="minorEastAsia"/>
        </w:rPr>
      </w:pPr>
      <w:r w:rsidRPr="00270E25">
        <w:t xml:space="preserve">Podobné, ale méně výrazné oxidační působení je typické pro ostatní halogeny. V řadě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F&gt;Cl&gt;Br&gt;I</m:t>
        </m:r>
      </m:oMath>
      <w:r w:rsidRPr="00270E25">
        <w:rPr>
          <w:rFonts w:eastAsiaTheme="minorEastAsia"/>
          <w:sz w:val="20"/>
          <w:szCs w:val="20"/>
        </w:rPr>
        <w:t xml:space="preserve"> </w:t>
      </w:r>
      <w:r w:rsidRPr="00270E25">
        <w:rPr>
          <w:rFonts w:eastAsiaTheme="minorEastAsia"/>
        </w:rPr>
        <w:t>reaktivita i oxidační schopnosti klesají. Mnohé prvky s těžšími halogeny nereagují (uhlík s chlorem, síra s jodem). Také ušlechtilé kovy jeví menší sklon reagovat s těžšími halogeny.</w:t>
      </w:r>
    </w:p>
    <w:p w:rsidR="00FD5A55" w:rsidRPr="00270E25" w:rsidRDefault="00FD5A55" w:rsidP="000875FA">
      <w:pPr>
        <w:spacing w:after="0"/>
        <w:jc w:val="both"/>
        <w:rPr>
          <w:rFonts w:eastAsiaTheme="minorEastAsia"/>
        </w:rPr>
      </w:pPr>
      <w:r w:rsidRPr="00270E25">
        <w:rPr>
          <w:rFonts w:eastAsiaTheme="minorEastAsia"/>
        </w:rPr>
        <w:t>Halogeny při reakci s binárními sloučeninami</w:t>
      </w:r>
      <w:r w:rsidR="0089412A" w:rsidRPr="00270E25">
        <w:rPr>
          <w:rFonts w:eastAsiaTheme="minorEastAsia"/>
        </w:rPr>
        <w:t>:</w:t>
      </w:r>
    </w:p>
    <w:p w:rsidR="0089412A" w:rsidRPr="00270E25" w:rsidRDefault="0089412A" w:rsidP="000875FA">
      <w:pPr>
        <w:pStyle w:val="Odstavecseseznamem"/>
        <w:numPr>
          <w:ilvl w:val="0"/>
          <w:numId w:val="4"/>
        </w:numPr>
        <w:jc w:val="both"/>
        <w:rPr>
          <w:rFonts w:eastAsiaTheme="minorEastAsia"/>
        </w:rPr>
      </w:pPr>
      <w:r w:rsidRPr="00270E25">
        <w:rPr>
          <w:rFonts w:eastAsiaTheme="minorEastAsia"/>
        </w:rPr>
        <w:t>vytěsní elektronegativní složku sloučeniny jako prvek:</w:t>
      </w:r>
      <w:r w:rsidRPr="00270E25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S+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→</m:t>
        </m:r>
        <m:r>
          <m:rPr>
            <m:sty m:val="p"/>
          </m:rPr>
          <w:rPr>
            <w:rFonts w:ascii="Cambria Math" w:eastAsiaTheme="minorEastAsia" w:hAnsi="Cambria Math"/>
          </w:rPr>
          <m:t>2HBr+S</m:t>
        </m:r>
      </m:oMath>
    </w:p>
    <w:p w:rsidR="0089412A" w:rsidRPr="00270E25" w:rsidRDefault="0089412A" w:rsidP="000875FA">
      <w:pPr>
        <w:pStyle w:val="Odstavecseseznamem"/>
        <w:numPr>
          <w:ilvl w:val="0"/>
          <w:numId w:val="4"/>
        </w:numPr>
        <w:jc w:val="both"/>
        <w:rPr>
          <w:rFonts w:eastAsiaTheme="minorEastAsia"/>
        </w:rPr>
      </w:pPr>
      <w:r w:rsidRPr="00270E25">
        <w:rPr>
          <w:rFonts w:eastAsiaTheme="minorEastAsia"/>
        </w:rPr>
        <w:t>reagují s oběma prvky:</w:t>
      </w:r>
      <w:r w:rsidRPr="00270E25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S+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4F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→</m:t>
        </m:r>
        <m:r>
          <m:rPr>
            <m:sty m:val="p"/>
          </m:rPr>
          <w:rPr>
            <w:rFonts w:ascii="Cambria Math" w:eastAsiaTheme="minorEastAsia" w:hAnsi="Cambria Math"/>
          </w:rPr>
          <m:t>2HF+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6</m:t>
            </m:r>
          </m:sub>
        </m:sSub>
      </m:oMath>
    </w:p>
    <w:p w:rsidR="000875FA" w:rsidRPr="00270E25" w:rsidRDefault="0089412A" w:rsidP="000875FA">
      <w:pPr>
        <w:pStyle w:val="Odstavecseseznamem"/>
        <w:numPr>
          <w:ilvl w:val="0"/>
          <w:numId w:val="4"/>
        </w:numPr>
        <w:spacing w:after="0"/>
        <w:jc w:val="both"/>
        <w:rPr>
          <w:rFonts w:eastAsiaTheme="minorEastAsia"/>
        </w:rPr>
      </w:pPr>
      <w:proofErr w:type="spellStart"/>
      <w:r w:rsidRPr="00270E25">
        <w:t>a</w:t>
      </w:r>
      <w:r w:rsidR="000875FA" w:rsidRPr="00270E25">
        <w:t>dují</w:t>
      </w:r>
      <w:proofErr w:type="spellEnd"/>
      <w:r w:rsidR="000875FA" w:rsidRPr="00270E25">
        <w:t xml:space="preserve"> se na molekulu sloučeniny:</w:t>
      </w:r>
    </w:p>
    <w:p w:rsidR="0089412A" w:rsidRPr="00270E25" w:rsidRDefault="0089412A" w:rsidP="000875FA">
      <w:pPr>
        <w:ind w:left="360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CO+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COCl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</m:oMath>
      </m:oMathPara>
    </w:p>
    <w:p w:rsidR="0089412A" w:rsidRPr="00270E25" w:rsidRDefault="0089412A" w:rsidP="000875FA">
      <w:pPr>
        <w:jc w:val="both"/>
        <w:rPr>
          <w:rFonts w:eastAsiaTheme="minorEastAsia"/>
        </w:rPr>
      </w:pPr>
      <w:r w:rsidRPr="00270E25">
        <w:rPr>
          <w:rFonts w:eastAsiaTheme="minorEastAsia"/>
        </w:rPr>
        <w:t>Chlor, brom a jod mohou při reakci s některými sloučeninami přecháze</w:t>
      </w:r>
      <w:r w:rsidR="000875FA" w:rsidRPr="00270E25">
        <w:rPr>
          <w:rFonts w:eastAsiaTheme="minorEastAsia"/>
        </w:rPr>
        <w:t xml:space="preserve">t do kladného </w:t>
      </w:r>
      <w:proofErr w:type="spellStart"/>
      <w:r w:rsidR="000875FA" w:rsidRPr="00270E25">
        <w:rPr>
          <w:rFonts w:eastAsiaTheme="minorEastAsia"/>
        </w:rPr>
        <w:t>ox</w:t>
      </w:r>
      <w:proofErr w:type="spellEnd"/>
      <w:r w:rsidR="000875FA" w:rsidRPr="00270E25">
        <w:rPr>
          <w:rFonts w:eastAsiaTheme="minorEastAsia"/>
        </w:rPr>
        <w:t>. stavu a to buď</w:t>
      </w:r>
      <w:r w:rsidRPr="00270E25">
        <w:rPr>
          <w:rFonts w:eastAsiaTheme="minorEastAsia"/>
        </w:rPr>
        <w:t xml:space="preserve"> tak, že jsou touto sloučeninou oxidovány</w:t>
      </w:r>
      <w:r w:rsidR="000C79CE" w:rsidRPr="00270E25">
        <w:rPr>
          <w:rFonts w:eastAsiaTheme="minorEastAsia"/>
        </w:rPr>
        <w:t xml:space="preserve">:   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3I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10HNO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→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6HIO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+10NO+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2H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O</m:t>
        </m:r>
      </m:oMath>
    </w:p>
    <w:p w:rsidR="0089412A" w:rsidRPr="00270E25" w:rsidRDefault="000C79CE" w:rsidP="000875FA">
      <w:pPr>
        <w:spacing w:after="0"/>
        <w:jc w:val="both"/>
        <w:rPr>
          <w:rFonts w:eastAsiaTheme="minorEastAsia"/>
        </w:rPr>
      </w:pPr>
      <w:r w:rsidRPr="00270E25">
        <w:rPr>
          <w:rFonts w:eastAsiaTheme="minorEastAsia"/>
        </w:rPr>
        <w:t>n</w:t>
      </w:r>
      <w:r w:rsidR="0089412A" w:rsidRPr="00270E25">
        <w:rPr>
          <w:rFonts w:eastAsiaTheme="minorEastAsia"/>
        </w:rPr>
        <w:t xml:space="preserve">ebo tak, že halogen </w:t>
      </w:r>
      <w:proofErr w:type="spellStart"/>
      <w:r w:rsidR="0089412A" w:rsidRPr="00270E25">
        <w:rPr>
          <w:rFonts w:eastAsiaTheme="minorEastAsia"/>
        </w:rPr>
        <w:t>disproporcinuje</w:t>
      </w:r>
      <w:proofErr w:type="spellEnd"/>
      <w:r w:rsidR="0089412A" w:rsidRPr="00270E25">
        <w:rPr>
          <w:rFonts w:eastAsiaTheme="minorEastAsia"/>
        </w:rPr>
        <w:t xml:space="preserve"> – chlor, brom a jod </w:t>
      </w:r>
      <w:proofErr w:type="spellStart"/>
      <w:r w:rsidR="0089412A" w:rsidRPr="00270E25">
        <w:rPr>
          <w:rFonts w:eastAsiaTheme="minorEastAsia"/>
        </w:rPr>
        <w:t>disproporcinují</w:t>
      </w:r>
      <w:proofErr w:type="spellEnd"/>
      <w:r w:rsidR="0089412A" w:rsidRPr="00270E25">
        <w:rPr>
          <w:rFonts w:eastAsiaTheme="minorEastAsia"/>
        </w:rPr>
        <w:t xml:space="preserve"> např.</w:t>
      </w:r>
      <w:r w:rsidRPr="00270E25">
        <w:rPr>
          <w:rFonts w:eastAsiaTheme="minorEastAsia"/>
        </w:rPr>
        <w:t xml:space="preserve"> ve vodě:</w:t>
      </w:r>
    </w:p>
    <w:p w:rsidR="000C79CE" w:rsidRPr="00270E25" w:rsidRDefault="00A25D01" w:rsidP="000875FA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O</m:t>
          </m:r>
          <m:r>
            <m:rPr>
              <m:sty m:val="p"/>
            </m:rPr>
            <w:rPr>
              <w:rFonts w:ascii="Cambria Math" w:eastAsiaTheme="minorEastAsia" w:hAnsi="Cambria Math"/>
            </w:rPr>
            <m:t>→</m:t>
          </m:r>
          <m:r>
            <m:rPr>
              <m:sty m:val="p"/>
            </m:rPr>
            <w:rPr>
              <w:rFonts w:ascii="Cambria Math" w:eastAsiaTheme="minorEastAsia" w:hAnsi="Cambria Math"/>
            </w:rPr>
            <m:t>HCl+HClO</m:t>
          </m:r>
        </m:oMath>
      </m:oMathPara>
    </w:p>
    <w:p w:rsidR="000C79CE" w:rsidRPr="00270E25" w:rsidRDefault="000C79CE" w:rsidP="000875FA">
      <w:pPr>
        <w:jc w:val="both"/>
        <w:rPr>
          <w:rFonts w:eastAsiaTheme="minorEastAsia"/>
        </w:rPr>
      </w:pPr>
      <w:r w:rsidRPr="00270E25">
        <w:rPr>
          <w:rFonts w:eastAsiaTheme="minorEastAsia"/>
        </w:rPr>
        <w:t>Čím je halogen těžší, tím neochotněji takto s vodou reaguje.</w:t>
      </w:r>
    </w:p>
    <w:p w:rsidR="000C79CE" w:rsidRPr="00270E25" w:rsidRDefault="000C79CE" w:rsidP="000875FA">
      <w:pPr>
        <w:pStyle w:val="Nadpis1"/>
        <w:jc w:val="both"/>
        <w:rPr>
          <w:rFonts w:asciiTheme="minorHAnsi" w:eastAsiaTheme="minorEastAsia" w:hAnsiTheme="minorHAnsi"/>
        </w:rPr>
      </w:pPr>
      <w:bookmarkStart w:id="5" w:name="_Toc468312549"/>
      <w:r w:rsidRPr="00270E25">
        <w:rPr>
          <w:rFonts w:asciiTheme="minorHAnsi" w:eastAsiaTheme="minorEastAsia" w:hAnsiTheme="minorHAnsi"/>
        </w:rPr>
        <w:t>Binární sloučeniny halogenů</w:t>
      </w:r>
      <w:bookmarkEnd w:id="5"/>
    </w:p>
    <w:p w:rsidR="000C79CE" w:rsidRPr="00270E25" w:rsidRDefault="006F2873" w:rsidP="000875FA">
      <w:pPr>
        <w:pStyle w:val="Nadpis2"/>
        <w:numPr>
          <w:ilvl w:val="0"/>
          <w:numId w:val="9"/>
        </w:numPr>
        <w:jc w:val="both"/>
        <w:rPr>
          <w:rFonts w:asciiTheme="minorHAnsi" w:hAnsiTheme="minorHAnsi"/>
        </w:rPr>
      </w:pPr>
      <w:bookmarkStart w:id="6" w:name="_Toc468312550"/>
      <w:proofErr w:type="spellStart"/>
      <w:r w:rsidRPr="00270E25">
        <w:rPr>
          <w:rFonts w:asciiTheme="minorHAnsi" w:hAnsiTheme="minorHAnsi"/>
        </w:rPr>
        <w:t>Halogenovodíky</w:t>
      </w:r>
      <w:bookmarkEnd w:id="6"/>
      <w:proofErr w:type="spellEnd"/>
    </w:p>
    <w:p w:rsidR="006F2873" w:rsidRPr="00270E25" w:rsidRDefault="006F2873" w:rsidP="000875FA">
      <w:pPr>
        <w:jc w:val="both"/>
      </w:pPr>
      <w:r w:rsidRPr="00270E25">
        <w:t xml:space="preserve">Halogeny vytvářejí s vodíkem binární sloučeniny HF, </w:t>
      </w:r>
      <w:proofErr w:type="spellStart"/>
      <w:r w:rsidRPr="00270E25">
        <w:t>HCl</w:t>
      </w:r>
      <w:proofErr w:type="spellEnd"/>
      <w:r w:rsidRPr="00270E25">
        <w:t xml:space="preserve">, </w:t>
      </w:r>
      <w:proofErr w:type="spellStart"/>
      <w:r w:rsidRPr="00270E25">
        <w:t>HBr</w:t>
      </w:r>
      <w:proofErr w:type="spellEnd"/>
      <w:r w:rsidRPr="00270E25">
        <w:t xml:space="preserve"> a HI. Všechny čtyři </w:t>
      </w:r>
      <w:proofErr w:type="spellStart"/>
      <w:r w:rsidRPr="00270E25">
        <w:t>halogenovodíky</w:t>
      </w:r>
      <w:proofErr w:type="spellEnd"/>
      <w:r w:rsidRPr="00270E25">
        <w:t xml:space="preserve"> jsou látky plynné a mají nízkomolekulární charakter</w:t>
      </w:r>
      <w:r w:rsidR="005849E6" w:rsidRPr="00270E25">
        <w:t xml:space="preserve"> (HF má bod varu 19,5°C, </w:t>
      </w:r>
      <w:proofErr w:type="spellStart"/>
      <w:r w:rsidR="005849E6" w:rsidRPr="00270E25">
        <w:t>HCl</w:t>
      </w:r>
      <w:proofErr w:type="spellEnd"/>
      <w:r w:rsidR="005849E6" w:rsidRPr="00270E25">
        <w:t xml:space="preserve"> – 85°C, </w:t>
      </w:r>
      <w:proofErr w:type="spellStart"/>
      <w:r w:rsidR="005849E6" w:rsidRPr="00270E25">
        <w:t>HBr</w:t>
      </w:r>
      <w:proofErr w:type="spellEnd"/>
      <w:r w:rsidR="005849E6" w:rsidRPr="00270E25">
        <w:t xml:space="preserve"> – 67°C a HI – 36°C) a patří do skupiny kovalentních binárních sloučenin vodíku.</w:t>
      </w:r>
      <w:r w:rsidR="00852F9A" w:rsidRPr="00270E25">
        <w:t xml:space="preserve"> Halogenvodíky jsou silné kyseliny. Nejslabší je HF, nejsilnější HI.</w:t>
      </w:r>
    </w:p>
    <w:p w:rsidR="005849E6" w:rsidRPr="00270E25" w:rsidRDefault="005849E6" w:rsidP="000875FA">
      <w:pPr>
        <w:pStyle w:val="Nadpis3"/>
        <w:jc w:val="both"/>
        <w:rPr>
          <w:rFonts w:asciiTheme="minorHAnsi" w:hAnsiTheme="minorHAnsi"/>
        </w:rPr>
      </w:pPr>
      <w:bookmarkStart w:id="7" w:name="_Toc468312551"/>
      <w:r w:rsidRPr="00270E25">
        <w:rPr>
          <w:rFonts w:asciiTheme="minorHAnsi" w:hAnsiTheme="minorHAnsi"/>
        </w:rPr>
        <w:t>Příprava:</w:t>
      </w:r>
      <w:bookmarkEnd w:id="7"/>
    </w:p>
    <w:p w:rsidR="005849E6" w:rsidRPr="00270E25" w:rsidRDefault="005849E6" w:rsidP="000875FA">
      <w:pPr>
        <w:pStyle w:val="Odstavecseseznamem"/>
        <w:numPr>
          <w:ilvl w:val="0"/>
          <w:numId w:val="6"/>
        </w:numPr>
        <w:spacing w:after="0"/>
        <w:jc w:val="both"/>
      </w:pPr>
      <w:r w:rsidRPr="00270E25">
        <w:t xml:space="preserve">Nejlehčí </w:t>
      </w:r>
      <w:r w:rsidRPr="00270E25">
        <w:rPr>
          <w:b/>
        </w:rPr>
        <w:t>je vytěsnění</w:t>
      </w:r>
      <w:r w:rsidR="00C122EC" w:rsidRPr="00270E25">
        <w:rPr>
          <w:b/>
        </w:rPr>
        <w:t xml:space="preserve"> </w:t>
      </w:r>
      <w:proofErr w:type="spellStart"/>
      <w:r w:rsidR="00C122EC" w:rsidRPr="00270E25">
        <w:rPr>
          <w:b/>
        </w:rPr>
        <w:t>halogenovodíků</w:t>
      </w:r>
      <w:proofErr w:type="spellEnd"/>
      <w:r w:rsidR="00C122EC" w:rsidRPr="00270E25">
        <w:rPr>
          <w:b/>
        </w:rPr>
        <w:t xml:space="preserve"> jako tě</w:t>
      </w:r>
      <w:r w:rsidRPr="00270E25">
        <w:rPr>
          <w:b/>
        </w:rPr>
        <w:t>kavé látky z halogenidů působením silných minerálních kyselin</w:t>
      </w:r>
      <w:r w:rsidRPr="00270E25">
        <w:t>:</w:t>
      </w:r>
    </w:p>
    <w:p w:rsidR="005849E6" w:rsidRPr="00270E25" w:rsidRDefault="00A25D01" w:rsidP="000875FA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CaF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>2HF 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CaSO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:rsidR="005849E6" w:rsidRPr="00270E25" w:rsidRDefault="00C122EC" w:rsidP="000875FA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NaCl+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>HCl+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NaHSO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:rsidR="00C122EC" w:rsidRPr="00270E25" w:rsidRDefault="00C122EC" w:rsidP="000875FA">
      <w:pPr>
        <w:jc w:val="both"/>
      </w:pPr>
      <w:r w:rsidRPr="00270E25">
        <w:t xml:space="preserve">Pokud bychom touto cestou chtěli připravit i </w:t>
      </w:r>
      <w:proofErr w:type="spellStart"/>
      <w:r w:rsidRPr="00270E25">
        <w:t>HBr</w:t>
      </w:r>
      <w:proofErr w:type="spellEnd"/>
      <w:r w:rsidRPr="00270E25">
        <w:t xml:space="preserve"> a HI, musíme k vytěsnění použít minerální kyselinu, která nemá prakticky žádné oxidační účinky např. H</w:t>
      </w:r>
      <w:r w:rsidRPr="00270E25">
        <w:rPr>
          <w:vertAlign w:val="subscript"/>
        </w:rPr>
        <w:t>3</w:t>
      </w:r>
      <w:r w:rsidRPr="00270E25">
        <w:t>PO</w:t>
      </w:r>
      <w:r w:rsidRPr="00270E25">
        <w:rPr>
          <w:vertAlign w:val="subscript"/>
        </w:rPr>
        <w:t>4</w:t>
      </w:r>
      <w:r w:rsidRPr="00270E25">
        <w:t>.</w:t>
      </w:r>
    </w:p>
    <w:p w:rsidR="00C122EC" w:rsidRPr="00270E25" w:rsidRDefault="00C122EC" w:rsidP="000875FA">
      <w:pPr>
        <w:pStyle w:val="Odstavecseseznamem"/>
        <w:numPr>
          <w:ilvl w:val="0"/>
          <w:numId w:val="6"/>
        </w:numPr>
        <w:spacing w:after="0"/>
        <w:jc w:val="both"/>
      </w:pPr>
      <w:r w:rsidRPr="00270E25">
        <w:t xml:space="preserve">Při přípravě bromovodíku i jodovodíku se tedy dává přednost </w:t>
      </w:r>
      <w:r w:rsidRPr="00270E25">
        <w:rPr>
          <w:b/>
        </w:rPr>
        <w:t>hydrolytickým reakcím</w:t>
      </w:r>
      <w:r w:rsidRPr="00270E25">
        <w:t>, např.</w:t>
      </w:r>
    </w:p>
    <w:p w:rsidR="00C122EC" w:rsidRPr="00270E25" w:rsidRDefault="00A25D01" w:rsidP="000875FA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PBr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3H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+3HBr</m:t>
          </m:r>
        </m:oMath>
      </m:oMathPara>
    </w:p>
    <w:p w:rsidR="00E677F1" w:rsidRPr="00270E25" w:rsidRDefault="00E677F1" w:rsidP="000875FA">
      <w:pPr>
        <w:pStyle w:val="Odstavecseseznamem"/>
        <w:numPr>
          <w:ilvl w:val="0"/>
          <w:numId w:val="6"/>
        </w:numPr>
        <w:spacing w:after="0"/>
        <w:jc w:val="both"/>
      </w:pPr>
      <w:r w:rsidRPr="00270E25">
        <w:t xml:space="preserve">Další vhodnou cestou přípravy </w:t>
      </w:r>
      <w:proofErr w:type="spellStart"/>
      <w:r w:rsidRPr="00270E25">
        <w:t>HBr</w:t>
      </w:r>
      <w:proofErr w:type="spellEnd"/>
      <w:r w:rsidRPr="00270E25">
        <w:t xml:space="preserve"> a HI je </w:t>
      </w:r>
      <w:r w:rsidRPr="00270E25">
        <w:rPr>
          <w:b/>
        </w:rPr>
        <w:t xml:space="preserve">redukce elementárních halogenů </w:t>
      </w:r>
      <w:r w:rsidRPr="00270E25">
        <w:t>sulfanem:</w:t>
      </w:r>
    </w:p>
    <w:p w:rsidR="00E677F1" w:rsidRPr="00270E25" w:rsidRDefault="00A25D01" w:rsidP="000875FA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S</m:t>
          </m:r>
          <m:r>
            <m:rPr>
              <m:sty m:val="p"/>
            </m:rPr>
            <w:rPr>
              <w:rFonts w:ascii="Cambria Math" w:hAnsi="Cambria Math"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>2HI+S</m:t>
          </m:r>
        </m:oMath>
      </m:oMathPara>
    </w:p>
    <w:p w:rsidR="00E677F1" w:rsidRPr="00270E25" w:rsidRDefault="00E677F1" w:rsidP="000875FA">
      <w:pPr>
        <w:pStyle w:val="Odstavecseseznamem"/>
        <w:numPr>
          <w:ilvl w:val="0"/>
          <w:numId w:val="6"/>
        </w:numPr>
        <w:spacing w:after="0"/>
        <w:jc w:val="both"/>
      </w:pPr>
      <w:r w:rsidRPr="00270E25">
        <w:t xml:space="preserve">Všechny </w:t>
      </w:r>
      <w:proofErr w:type="spellStart"/>
      <w:r w:rsidRPr="00270E25">
        <w:t>halogenovodíky</w:t>
      </w:r>
      <w:proofErr w:type="spellEnd"/>
      <w:r w:rsidRPr="00270E25">
        <w:t xml:space="preserve"> lze získat </w:t>
      </w:r>
      <w:r w:rsidRPr="00270E25">
        <w:rPr>
          <w:b/>
        </w:rPr>
        <w:t>syntézou z prvků</w:t>
      </w:r>
      <w:r w:rsidRPr="00270E25">
        <w:t>:</w:t>
      </w:r>
    </w:p>
    <w:p w:rsidR="00E677F1" w:rsidRPr="00270E25" w:rsidRDefault="00A25D01" w:rsidP="000875FA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>2HX (X</m:t>
          </m:r>
          <m:r>
            <m:rPr>
              <m:sty m:val="p"/>
            </m:rPr>
            <w:rPr>
              <w:rFonts w:ascii="Cambria Math" w:hAnsi="Cambria Math"/>
            </w:rPr>
            <m:t>=F, Cl, Br, I)</m:t>
          </m:r>
        </m:oMath>
      </m:oMathPara>
    </w:p>
    <w:p w:rsidR="00E677F1" w:rsidRPr="00270E25" w:rsidRDefault="00E677F1" w:rsidP="000875FA">
      <w:pPr>
        <w:jc w:val="both"/>
        <w:rPr>
          <w:rFonts w:eastAsiaTheme="minorEastAsia"/>
        </w:rPr>
      </w:pPr>
      <w:r w:rsidRPr="00270E25">
        <w:rPr>
          <w:rFonts w:eastAsiaTheme="minorEastAsia"/>
        </w:rPr>
        <w:t>,ale reakce fluoru s vodíkem probíhá explozivně, u jodu jde o zvrtanou reakci s rovnováhou posunutou ve prospěch nesloučených prvků.</w:t>
      </w:r>
    </w:p>
    <w:p w:rsidR="00852F9A" w:rsidRPr="00270E25" w:rsidRDefault="00852F9A" w:rsidP="000875FA">
      <w:pPr>
        <w:pStyle w:val="Odstavecseseznamem"/>
        <w:numPr>
          <w:ilvl w:val="0"/>
          <w:numId w:val="6"/>
        </w:numPr>
        <w:spacing w:after="0"/>
        <w:jc w:val="both"/>
        <w:rPr>
          <w:rFonts w:eastAsiaTheme="minorEastAsia"/>
        </w:rPr>
      </w:pPr>
      <w:r w:rsidRPr="00270E25">
        <w:rPr>
          <w:rFonts w:eastAsiaTheme="minorEastAsia"/>
        </w:rPr>
        <w:t xml:space="preserve">Jodovodík, bromovodík i chlorovodík se mohou chovat též </w:t>
      </w:r>
      <w:r w:rsidRPr="00270E25">
        <w:rPr>
          <w:rFonts w:eastAsiaTheme="minorEastAsia"/>
          <w:b/>
        </w:rPr>
        <w:t>redukčně</w:t>
      </w:r>
      <w:r w:rsidRPr="00270E25">
        <w:rPr>
          <w:rFonts w:eastAsiaTheme="minorEastAsia"/>
        </w:rPr>
        <w:t>. Atomy halogenů v </w:t>
      </w:r>
      <w:proofErr w:type="spellStart"/>
      <w:r w:rsidRPr="00270E25">
        <w:rPr>
          <w:rFonts w:eastAsiaTheme="minorEastAsia"/>
        </w:rPr>
        <w:t>ox</w:t>
      </w:r>
      <w:proofErr w:type="spellEnd"/>
      <w:r w:rsidRPr="00270E25">
        <w:rPr>
          <w:rFonts w:eastAsiaTheme="minorEastAsia"/>
        </w:rPr>
        <w:t xml:space="preserve">. </w:t>
      </w:r>
      <w:proofErr w:type="gramStart"/>
      <w:r w:rsidRPr="00270E25">
        <w:rPr>
          <w:rFonts w:eastAsiaTheme="minorEastAsia"/>
        </w:rPr>
        <w:t>stavu –I se</w:t>
      </w:r>
      <w:proofErr w:type="gramEnd"/>
      <w:r w:rsidRPr="00270E25">
        <w:rPr>
          <w:rFonts w:eastAsiaTheme="minorEastAsia"/>
        </w:rPr>
        <w:t xml:space="preserve"> přitom oxiduje na </w:t>
      </w:r>
      <w:r w:rsidR="00C400F7" w:rsidRPr="00270E25">
        <w:rPr>
          <w:rFonts w:eastAsiaTheme="minorEastAsia"/>
        </w:rPr>
        <w:t>elementární</w:t>
      </w:r>
      <w:r w:rsidRPr="00270E25">
        <w:rPr>
          <w:rFonts w:eastAsiaTheme="minorEastAsia"/>
        </w:rPr>
        <w:t xml:space="preserve"> stav nebo dokonce do oxidačních stavů kladných. </w:t>
      </w:r>
      <w:r w:rsidR="00C400F7" w:rsidRPr="00270E25">
        <w:rPr>
          <w:rFonts w:eastAsiaTheme="minorEastAsia"/>
        </w:rPr>
        <w:t>Samovolně</w:t>
      </w:r>
      <w:r w:rsidRPr="00270E25">
        <w:rPr>
          <w:rFonts w:eastAsiaTheme="minorEastAsia"/>
        </w:rPr>
        <w:t xml:space="preserve"> probíhá </w:t>
      </w:r>
      <w:r w:rsidR="002E3F2D" w:rsidRPr="00270E25">
        <w:rPr>
          <w:rFonts w:eastAsiaTheme="minorEastAsia"/>
        </w:rPr>
        <w:t>oxidace HI</w:t>
      </w:r>
      <w:r w:rsidRPr="00270E25">
        <w:rPr>
          <w:rFonts w:eastAsiaTheme="minorEastAsia"/>
        </w:rPr>
        <w:t xml:space="preserve"> vzdušným kyslíkem:</w:t>
      </w:r>
    </w:p>
    <w:p w:rsidR="00C400F7" w:rsidRPr="00270E25" w:rsidRDefault="00C400F7" w:rsidP="000875FA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w:lastRenderedPageBreak/>
            <m:t>4HI+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2I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O</m:t>
          </m:r>
        </m:oMath>
      </m:oMathPara>
    </w:p>
    <w:p w:rsidR="00852F9A" w:rsidRPr="00270E25" w:rsidRDefault="00852F9A" w:rsidP="000875FA">
      <w:pPr>
        <w:spacing w:after="0"/>
        <w:ind w:firstLine="708"/>
        <w:jc w:val="both"/>
        <w:rPr>
          <w:rFonts w:eastAsiaTheme="minorEastAsia"/>
        </w:rPr>
      </w:pPr>
      <w:r w:rsidRPr="00270E25">
        <w:rPr>
          <w:rFonts w:eastAsiaTheme="minorEastAsia"/>
        </w:rPr>
        <w:t>Jodovodík se též oxiduje např. peroxidem vodíku:</w:t>
      </w:r>
    </w:p>
    <w:p w:rsidR="00852F9A" w:rsidRPr="00270E25" w:rsidRDefault="00C400F7" w:rsidP="000875FA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2HI+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O+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</m:oMath>
      </m:oMathPara>
    </w:p>
    <w:p w:rsidR="00E677F1" w:rsidRPr="00270E25" w:rsidRDefault="00852F9A" w:rsidP="000875FA">
      <w:pPr>
        <w:spacing w:after="0"/>
        <w:ind w:firstLine="708"/>
        <w:jc w:val="both"/>
      </w:pPr>
      <w:r w:rsidRPr="00270E25">
        <w:t>K oxidaci chlorovodíku je již zap</w:t>
      </w:r>
      <w:r w:rsidR="00C400F7" w:rsidRPr="00270E25">
        <w:t>o</w:t>
      </w:r>
      <w:r w:rsidRPr="00270E25">
        <w:t>třebí silnějších oxidovadel:</w:t>
      </w:r>
    </w:p>
    <w:p w:rsidR="00C400F7" w:rsidRPr="00270E25" w:rsidRDefault="00C400F7" w:rsidP="000875FA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16HCl+2KMn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2MnCl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+2KCl+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5Cl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+8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</m:oMath>
      </m:oMathPara>
    </w:p>
    <w:p w:rsidR="002E3F2D" w:rsidRPr="00270E25" w:rsidRDefault="00BC065C" w:rsidP="000875FA">
      <w:pPr>
        <w:pStyle w:val="Nadpis2"/>
        <w:numPr>
          <w:ilvl w:val="0"/>
          <w:numId w:val="9"/>
        </w:numPr>
        <w:jc w:val="both"/>
        <w:rPr>
          <w:rFonts w:asciiTheme="minorHAnsi" w:hAnsiTheme="minorHAnsi"/>
        </w:rPr>
      </w:pPr>
      <w:bookmarkStart w:id="8" w:name="_Toc468312552"/>
      <w:r w:rsidRPr="00270E25">
        <w:rPr>
          <w:rFonts w:asciiTheme="minorHAnsi" w:hAnsiTheme="minorHAnsi"/>
        </w:rPr>
        <w:t>Halogenidy</w:t>
      </w:r>
      <w:bookmarkEnd w:id="8"/>
    </w:p>
    <w:p w:rsidR="00AF12F4" w:rsidRPr="00270E25" w:rsidRDefault="00AF12F4" w:rsidP="000875FA">
      <w:pPr>
        <w:jc w:val="both"/>
      </w:pPr>
      <w:r w:rsidRPr="00270E25">
        <w:t>Jako halogenidy označujeme binární sloučeniny halogenů se všemi prvky s </w:t>
      </w:r>
      <w:r w:rsidR="004F4CEE" w:rsidRPr="00270E25">
        <w:t>výjimkou</w:t>
      </w:r>
      <w:r w:rsidRPr="00270E25">
        <w:t xml:space="preserve"> vodíku, kyslíku a dusíku. </w:t>
      </w:r>
    </w:p>
    <w:p w:rsidR="00AF12F4" w:rsidRPr="00270E25" w:rsidRDefault="00AF12F4" w:rsidP="000875FA">
      <w:pPr>
        <w:jc w:val="both"/>
      </w:pPr>
      <w:r w:rsidRPr="00270E25">
        <w:t xml:space="preserve">Dle charakteru vazby rozlišujeme halogenidy iontové a halogenidy </w:t>
      </w:r>
      <w:r w:rsidR="004F4CEE" w:rsidRPr="00270E25">
        <w:t>kovalentní</w:t>
      </w:r>
      <w:r w:rsidRPr="00270E25">
        <w:t>.</w:t>
      </w:r>
    </w:p>
    <w:p w:rsidR="00AF12F4" w:rsidRPr="00270E25" w:rsidRDefault="00AF12F4" w:rsidP="000875FA">
      <w:pPr>
        <w:jc w:val="both"/>
      </w:pPr>
      <w:r w:rsidRPr="00270E25">
        <w:t>Do skupiny iontových halogenidů patří halogenidy alkalických kovů, hořčíku, kovu alkalických zemin, lanthanoidu a některých dalších elektropozitivních kovů. Typickými vlastnostmi jsou malá těkavost, křehkost jejich krystalů a elektrická vodivost jejich tavenin.</w:t>
      </w:r>
    </w:p>
    <w:p w:rsidR="009445C8" w:rsidRPr="00270E25" w:rsidRDefault="00AF12F4" w:rsidP="000875FA">
      <w:pPr>
        <w:jc w:val="both"/>
      </w:pPr>
      <w:r w:rsidRPr="00270E25">
        <w:t>Kovalentní halogenidy</w:t>
      </w:r>
      <w:r w:rsidR="000637F2" w:rsidRPr="00270E25">
        <w:t xml:space="preserve"> vytvářejí </w:t>
      </w:r>
      <w:r w:rsidR="00E85223" w:rsidRPr="00270E25">
        <w:t>některé</w:t>
      </w:r>
      <w:r w:rsidR="000637F2" w:rsidRPr="00270E25">
        <w:t xml:space="preserve"> ušlechtilejší kovy a prvky nekovové. Některé kovalentní halogenidy jsou nízkomolek</w:t>
      </w:r>
      <w:r w:rsidR="00E85223" w:rsidRPr="00270E25">
        <w:t>u</w:t>
      </w:r>
      <w:r w:rsidR="000637F2" w:rsidRPr="00270E25">
        <w:t>lární (halogenidy kovů ve vyšších oxidačních stavech, např. TiCl4, UF5, WF6</w:t>
      </w:r>
      <w:r w:rsidR="00424F39" w:rsidRPr="00270E25">
        <w:t xml:space="preserve"> a halogenidy všech nekovů a polokovů např. SF6, AsF3, SiF4. Jiné jsou vysokomolekulární látky např</w:t>
      </w:r>
      <w:r w:rsidR="00E85223" w:rsidRPr="00270E25">
        <w:t>.:</w:t>
      </w:r>
      <w:r w:rsidR="00424F39" w:rsidRPr="00270E25">
        <w:t xml:space="preserve"> AlCl3, CuBr2, BiI3). </w:t>
      </w:r>
    </w:p>
    <w:p w:rsidR="005E78DB" w:rsidRPr="00270E25" w:rsidRDefault="00424F39" w:rsidP="005E78DB">
      <w:pPr>
        <w:spacing w:after="0"/>
        <w:jc w:val="both"/>
      </w:pPr>
      <w:r w:rsidRPr="00270E25">
        <w:t xml:space="preserve">Společným znakem všech halogenidů je to, že halogeny se v nich vyskytují v oxidačním </w:t>
      </w:r>
      <w:proofErr w:type="gramStart"/>
      <w:r w:rsidRPr="00270E25">
        <w:t>stavu –I.</w:t>
      </w:r>
      <w:proofErr w:type="gramEnd"/>
      <w:r w:rsidRPr="00270E25">
        <w:t xml:space="preserve"> Přitom platí, že vazba v halogenidech je tím </w:t>
      </w:r>
      <w:proofErr w:type="spellStart"/>
      <w:r w:rsidRPr="00270E25">
        <w:t>iontovější</w:t>
      </w:r>
      <w:proofErr w:type="spellEnd"/>
      <w:r w:rsidRPr="00270E25">
        <w:t>, čím větší je rozdíl elektronegativit zúčas</w:t>
      </w:r>
      <w:r w:rsidR="00E85223" w:rsidRPr="00270E25">
        <w:t>t</w:t>
      </w:r>
      <w:r w:rsidRPr="00270E25">
        <w:t>něných prvků a čím nižší je oxidační stav elektropozitivního prvku ve sloučenině. Proto klesá intovost např. v této řadě sloučenin:</w:t>
      </w:r>
      <w:r w:rsidR="00614BEF" w:rsidRPr="00270E25">
        <w:t xml:space="preserve"> </w:t>
      </w:r>
      <w:proofErr w:type="spellStart"/>
      <w:r w:rsidRPr="00270E25">
        <w:t>NaF</w:t>
      </w:r>
      <w:proofErr w:type="spellEnd"/>
      <w:r w:rsidR="0027561D" w:rsidRPr="00270E25">
        <w:t xml:space="preserve"> </w:t>
      </w:r>
      <w:r w:rsidRPr="00270E25">
        <w:t>&gt;</w:t>
      </w:r>
      <w:r w:rsidR="0027561D" w:rsidRPr="00270E25">
        <w:t xml:space="preserve"> </w:t>
      </w:r>
      <w:proofErr w:type="spellStart"/>
      <w:r w:rsidRPr="00270E25">
        <w:t>NaCl</w:t>
      </w:r>
      <w:proofErr w:type="spellEnd"/>
      <w:r w:rsidR="0027561D" w:rsidRPr="00270E25">
        <w:t xml:space="preserve"> </w:t>
      </w:r>
      <w:r w:rsidRPr="00270E25">
        <w:t>&gt;</w:t>
      </w:r>
      <w:r w:rsidR="0027561D" w:rsidRPr="00270E25">
        <w:t xml:space="preserve"> </w:t>
      </w:r>
      <w:proofErr w:type="spellStart"/>
      <w:r w:rsidRPr="00270E25">
        <w:t>NaBr</w:t>
      </w:r>
      <w:proofErr w:type="spellEnd"/>
      <w:r w:rsidR="0027561D" w:rsidRPr="00270E25">
        <w:t xml:space="preserve"> </w:t>
      </w:r>
      <w:r w:rsidRPr="00270E25">
        <w:t>&gt;</w:t>
      </w:r>
      <w:r w:rsidR="0027561D" w:rsidRPr="00270E25">
        <w:t xml:space="preserve"> </w:t>
      </w:r>
      <w:proofErr w:type="spellStart"/>
      <w:r w:rsidRPr="00270E25">
        <w:t>NaI</w:t>
      </w:r>
      <w:proofErr w:type="spellEnd"/>
      <w:r w:rsidR="005E78DB" w:rsidRPr="00270E25">
        <w:t xml:space="preserve">. </w:t>
      </w:r>
      <w:r w:rsidRPr="00270E25">
        <w:t xml:space="preserve">Platí také tyto příklady relací </w:t>
      </w:r>
      <w:proofErr w:type="spellStart"/>
      <w:r w:rsidRPr="00270E25">
        <w:t>iontovosti</w:t>
      </w:r>
      <w:proofErr w:type="spellEnd"/>
      <w:r w:rsidRPr="00270E25">
        <w:t xml:space="preserve"> u dvojic sloučenin:</w:t>
      </w:r>
      <w:r w:rsidR="00614BEF" w:rsidRPr="00270E25">
        <w:t xml:space="preserve"> </w:t>
      </w:r>
    </w:p>
    <w:p w:rsidR="005E78DB" w:rsidRPr="00270E25" w:rsidRDefault="0027561D" w:rsidP="005E78DB">
      <w:pPr>
        <w:spacing w:after="0"/>
        <w:jc w:val="both"/>
      </w:pPr>
      <w:proofErr w:type="spellStart"/>
      <w:r w:rsidRPr="00270E25">
        <w:t>Tl</w:t>
      </w:r>
      <w:r w:rsidRPr="00270E25">
        <w:rPr>
          <w:vertAlign w:val="superscript"/>
        </w:rPr>
        <w:t>I</w:t>
      </w:r>
      <w:proofErr w:type="spellEnd"/>
      <w:r w:rsidRPr="00270E25">
        <w:t xml:space="preserve"> &gt; Tl</w:t>
      </w:r>
      <w:r w:rsidRPr="00270E25">
        <w:rPr>
          <w:vertAlign w:val="superscript"/>
        </w:rPr>
        <w:t>III</w:t>
      </w:r>
      <w:r w:rsidRPr="00270E25">
        <w:t>Cl</w:t>
      </w:r>
      <w:r w:rsidRPr="00270E25">
        <w:rPr>
          <w:vertAlign w:val="subscript"/>
        </w:rPr>
        <w:t>3</w:t>
      </w:r>
      <w:r w:rsidR="00614BEF" w:rsidRPr="00270E25">
        <w:t xml:space="preserve"> </w:t>
      </w:r>
    </w:p>
    <w:p w:rsidR="0027561D" w:rsidRPr="00270E25" w:rsidRDefault="0027561D" w:rsidP="005E78DB">
      <w:pPr>
        <w:jc w:val="both"/>
      </w:pPr>
      <w:r w:rsidRPr="00270E25">
        <w:t>Pb</w:t>
      </w:r>
      <w:r w:rsidRPr="00270E25">
        <w:rPr>
          <w:vertAlign w:val="superscript"/>
        </w:rPr>
        <w:t>II</w:t>
      </w:r>
      <w:r w:rsidRPr="00270E25">
        <w:t>F</w:t>
      </w:r>
      <w:r w:rsidRPr="00270E25">
        <w:rPr>
          <w:vertAlign w:val="subscript"/>
        </w:rPr>
        <w:t>2</w:t>
      </w:r>
      <w:r w:rsidRPr="00270E25">
        <w:t xml:space="preserve"> &gt; Pb</w:t>
      </w:r>
      <w:r w:rsidRPr="00270E25">
        <w:rPr>
          <w:vertAlign w:val="superscript"/>
        </w:rPr>
        <w:t>IV</w:t>
      </w:r>
      <w:r w:rsidRPr="00270E25">
        <w:t>F</w:t>
      </w:r>
      <w:r w:rsidRPr="00270E25">
        <w:rPr>
          <w:vertAlign w:val="subscript"/>
        </w:rPr>
        <w:t>4</w:t>
      </w:r>
    </w:p>
    <w:p w:rsidR="0027561D" w:rsidRPr="00270E25" w:rsidRDefault="0027561D" w:rsidP="000875FA">
      <w:pPr>
        <w:spacing w:after="0"/>
        <w:jc w:val="both"/>
      </w:pPr>
      <w:r w:rsidRPr="00270E25">
        <w:t>Bezvodé binární halogenidy lze připravit chemickými reakcemi:</w:t>
      </w:r>
    </w:p>
    <w:p w:rsidR="0027561D" w:rsidRPr="00270E25" w:rsidRDefault="0027561D" w:rsidP="000875FA">
      <w:pPr>
        <w:pStyle w:val="Odstavecseseznamem"/>
        <w:numPr>
          <w:ilvl w:val="0"/>
          <w:numId w:val="8"/>
        </w:numPr>
        <w:spacing w:after="0"/>
        <w:ind w:left="360"/>
        <w:jc w:val="both"/>
      </w:pPr>
      <w:r w:rsidRPr="00270E25">
        <w:t>Syntéza přímým sloučením prvků:</w:t>
      </w:r>
    </w:p>
    <w:p w:rsidR="000A05B5" w:rsidRPr="00270E25" w:rsidRDefault="00E85223" w:rsidP="000875FA">
      <w:pPr>
        <w:spacing w:after="0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Ti+2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>Ti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:rsidR="00D20661" w:rsidRPr="00270E25" w:rsidRDefault="00E85223" w:rsidP="000875FA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S+3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→</m:t>
          </m:r>
          <m:r>
            <m:rPr>
              <m:sty m:val="p"/>
            </m:rPr>
            <w:rPr>
              <w:rFonts w:ascii="Cambria Math" w:eastAsiaTheme="minorEastAsia" w:hAnsi="Cambria Math"/>
            </w:rPr>
            <m:t>S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6</m:t>
              </m:r>
            </m:sub>
          </m:sSub>
        </m:oMath>
      </m:oMathPara>
    </w:p>
    <w:p w:rsidR="000A05B5" w:rsidRPr="00270E25" w:rsidRDefault="000A05B5" w:rsidP="000875FA">
      <w:pPr>
        <w:pStyle w:val="Odstavecseseznamem"/>
        <w:numPr>
          <w:ilvl w:val="0"/>
          <w:numId w:val="8"/>
        </w:numPr>
        <w:ind w:left="360"/>
        <w:jc w:val="both"/>
      </w:pPr>
      <w:r w:rsidRPr="00270E25">
        <w:t xml:space="preserve">Reakcí </w:t>
      </w:r>
      <w:r w:rsidR="00E85223" w:rsidRPr="00270E25">
        <w:t>málo ušlechti</w:t>
      </w:r>
      <w:r w:rsidRPr="00270E25">
        <w:t>lých kovů s</w:t>
      </w:r>
      <w:r w:rsidR="00D20661" w:rsidRPr="00270E25">
        <w:t> </w:t>
      </w:r>
      <w:r w:rsidR="00E85223" w:rsidRPr="00270E25">
        <w:t>halogenvodíky</w:t>
      </w:r>
      <w:r w:rsidR="00D20661" w:rsidRPr="00270E25">
        <w:t>:</w:t>
      </w:r>
    </w:p>
    <w:p w:rsidR="00D20661" w:rsidRPr="00270E25" w:rsidRDefault="00E85223" w:rsidP="000875FA">
      <w:pPr>
        <w:pStyle w:val="Odstavecseseznamem"/>
        <w:ind w:left="360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Ca+2HBr</m:t>
          </m:r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CaBr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D20661" w:rsidRPr="00270E25" w:rsidRDefault="00D20661" w:rsidP="000875FA">
      <w:pPr>
        <w:pStyle w:val="Odstavecseseznamem"/>
        <w:numPr>
          <w:ilvl w:val="0"/>
          <w:numId w:val="8"/>
        </w:numPr>
        <w:ind w:left="360"/>
        <w:jc w:val="both"/>
      </w:pPr>
      <w:r w:rsidRPr="00270E25">
        <w:t>Rozpuštěním oxidů, hydroxidů či uhličitanů kovů v halogenvodíkových kyselinách:</w:t>
      </w:r>
    </w:p>
    <w:p w:rsidR="00D20661" w:rsidRPr="00270E25" w:rsidRDefault="00E85223" w:rsidP="000875FA">
      <w:pPr>
        <w:pStyle w:val="Odstavecseseznamem"/>
        <w:ind w:left="360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MgO+2HCl</m:t>
          </m:r>
          <m:r>
            <m:rPr>
              <m:sty m:val="p"/>
            </m:rPr>
            <w:rPr>
              <w:rFonts w:ascii="Cambria Math" w:hAnsi="Cambria Math"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>Mg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</m:oMath>
      </m:oMathPara>
    </w:p>
    <w:p w:rsidR="00D20661" w:rsidRPr="00270E25" w:rsidRDefault="00E85223" w:rsidP="000875FA">
      <w:pPr>
        <w:pStyle w:val="Odstavecseseznamem"/>
        <w:ind w:left="360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KOH+HI</m:t>
          </m:r>
          <m:r>
            <m:rPr>
              <m:sty m:val="p"/>
            </m:rPr>
            <w:rPr>
              <w:rFonts w:ascii="Cambria Math" w:eastAsiaTheme="minorEastAsia" w:hAnsi="Cambria Math"/>
            </w:rPr>
            <m:t>→</m:t>
          </m:r>
          <m:r>
            <m:rPr>
              <m:sty m:val="p"/>
            </m:rPr>
            <w:rPr>
              <w:rFonts w:ascii="Cambria Math" w:eastAsiaTheme="minorEastAsia" w:hAnsi="Cambria Math"/>
            </w:rPr>
            <m:t>KI+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O</m:t>
          </m:r>
        </m:oMath>
      </m:oMathPara>
    </w:p>
    <w:p w:rsidR="00D20661" w:rsidRPr="00270E25" w:rsidRDefault="00D20661" w:rsidP="000875FA">
      <w:pPr>
        <w:pStyle w:val="Odstavecseseznamem"/>
        <w:numPr>
          <w:ilvl w:val="0"/>
          <w:numId w:val="8"/>
        </w:numPr>
        <w:ind w:left="360"/>
        <w:jc w:val="both"/>
        <w:rPr>
          <w:rFonts w:eastAsiaTheme="minorEastAsia"/>
        </w:rPr>
      </w:pPr>
      <w:r w:rsidRPr="00270E25">
        <w:rPr>
          <w:rFonts w:eastAsiaTheme="minorEastAsia"/>
        </w:rPr>
        <w:t>Srážecími reakcemi (u málo rozpustných halogenidů)</w:t>
      </w:r>
    </w:p>
    <w:p w:rsidR="00D20661" w:rsidRPr="00270E25" w:rsidRDefault="00E85223" w:rsidP="000875FA">
      <w:pPr>
        <w:pStyle w:val="Odstavecseseznamem"/>
        <w:ind w:left="360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Ag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NO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+NaCl</m:t>
          </m:r>
          <m:r>
            <m:rPr>
              <m:sty m:val="p"/>
            </m:rPr>
            <w:rPr>
              <w:rFonts w:ascii="Cambria Math" w:eastAsiaTheme="minorEastAsia" w:hAnsi="Cambria Math"/>
            </w:rPr>
            <m:t>→</m:t>
          </m:r>
          <m:r>
            <m:rPr>
              <m:sty m:val="p"/>
            </m:rPr>
            <w:rPr>
              <w:rFonts w:ascii="Cambria Math" w:eastAsiaTheme="minorEastAsia" w:hAnsi="Cambria Math"/>
            </w:rPr>
            <m:t>AgCl+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NaNO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b>
          </m:sSub>
        </m:oMath>
      </m:oMathPara>
    </w:p>
    <w:p w:rsidR="00355F30" w:rsidRPr="00270E25" w:rsidRDefault="00E85223" w:rsidP="000875FA">
      <w:pPr>
        <w:pStyle w:val="Odstavecseseznamem"/>
        <w:numPr>
          <w:ilvl w:val="0"/>
          <w:numId w:val="8"/>
        </w:numPr>
        <w:ind w:left="360"/>
        <w:jc w:val="both"/>
        <w:rPr>
          <w:rFonts w:eastAsiaTheme="minorEastAsia"/>
        </w:rPr>
      </w:pPr>
      <w:r w:rsidRPr="00270E25">
        <w:rPr>
          <w:rFonts w:eastAsiaTheme="minorEastAsia"/>
        </w:rPr>
        <w:t>Technicky významná je příprava halogenidů (nejčastěji chloridů) z oxidu kovů tzv. redukční halogenací při zvýšených teplotách:</w:t>
      </w:r>
    </w:p>
    <w:p w:rsidR="00E85223" w:rsidRPr="00270E25" w:rsidRDefault="00E85223" w:rsidP="000875FA">
      <w:pPr>
        <w:pStyle w:val="Odstavecseseznamem"/>
        <w:ind w:left="360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Si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+2C+2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→</m:t>
          </m:r>
          <m:r>
            <m:rPr>
              <m:sty m:val="p"/>
            </m:rPr>
            <w:rPr>
              <w:rFonts w:ascii="Cambria Math" w:eastAsiaTheme="minorEastAsia" w:hAnsi="Cambria Math"/>
            </w:rPr>
            <m:t>Si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+2CO</m:t>
          </m:r>
        </m:oMath>
      </m:oMathPara>
    </w:p>
    <w:p w:rsidR="00C8158D" w:rsidRPr="00270E25" w:rsidRDefault="00C8158D" w:rsidP="000875FA">
      <w:pPr>
        <w:pStyle w:val="Nadpis2"/>
        <w:numPr>
          <w:ilvl w:val="0"/>
          <w:numId w:val="9"/>
        </w:numPr>
        <w:jc w:val="both"/>
        <w:rPr>
          <w:rFonts w:asciiTheme="minorHAnsi" w:eastAsiaTheme="minorEastAsia" w:hAnsiTheme="minorHAnsi"/>
        </w:rPr>
      </w:pPr>
      <w:bookmarkStart w:id="9" w:name="_Toc468312553"/>
      <w:r w:rsidRPr="00270E25">
        <w:rPr>
          <w:rFonts w:asciiTheme="minorHAnsi" w:eastAsiaTheme="minorEastAsia" w:hAnsiTheme="minorHAnsi"/>
        </w:rPr>
        <w:t>Polyhalogenidy</w:t>
      </w:r>
      <w:bookmarkEnd w:id="9"/>
    </w:p>
    <w:p w:rsidR="00C8158D" w:rsidRPr="00270E25" w:rsidRDefault="00C8158D" w:rsidP="000875FA">
      <w:pPr>
        <w:spacing w:after="0"/>
        <w:jc w:val="both"/>
        <w:rPr>
          <w:rFonts w:eastAsiaTheme="minorEastAsia"/>
        </w:rPr>
      </w:pPr>
      <w:r w:rsidRPr="00270E25">
        <w:t>Halogenidov</w:t>
      </w:r>
      <w:r w:rsidR="00520C73" w:rsidRPr="00270E25">
        <w:t>é ionty (Y</w:t>
      </w:r>
      <w:r w:rsidR="00520C73" w:rsidRPr="00270E25">
        <w:rPr>
          <w:vertAlign w:val="superscript"/>
        </w:rPr>
        <w:t>-</w:t>
      </w:r>
      <w:r w:rsidR="00520C73" w:rsidRPr="00270E25">
        <w:t>), vznikající</w:t>
      </w:r>
      <w:r w:rsidRPr="00270E25">
        <w:t xml:space="preserve"> disociací halogenidů ve vodném roztoku, mají schopnost </w:t>
      </w:r>
      <w:r w:rsidR="005E78DB" w:rsidRPr="00270E25">
        <w:t>vytvářet s molekulami</w:t>
      </w:r>
      <w:r w:rsidRPr="00270E25">
        <w:t xml:space="preserve"> halogenu (Y</w:t>
      </w:r>
      <w:r w:rsidRPr="00270E25">
        <w:rPr>
          <w:vertAlign w:val="subscript"/>
        </w:rPr>
        <w:t>2</w:t>
      </w:r>
      <w:r w:rsidRPr="00270E25">
        <w:t xml:space="preserve">) </w:t>
      </w:r>
      <w:proofErr w:type="spellStart"/>
      <w:r w:rsidRPr="00270E25">
        <w:t>adukt</w:t>
      </w:r>
      <w:proofErr w:type="spellEnd"/>
      <w:r w:rsidRPr="00270E25">
        <w:t xml:space="preserve"> o složení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2n+1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 w:rsidRPr="00270E25">
        <w:rPr>
          <w:rFonts w:eastAsiaTheme="minorEastAsia"/>
        </w:rPr>
        <w:t>podle obecné rovnice:</w:t>
      </w:r>
    </w:p>
    <w:p w:rsidR="00C8158D" w:rsidRPr="00270E25" w:rsidRDefault="00A25D01" w:rsidP="000875FA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+n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2n+1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bSup>
        </m:oMath>
      </m:oMathPara>
    </w:p>
    <w:p w:rsidR="00C8158D" w:rsidRPr="00270E25" w:rsidRDefault="00A25D01" w:rsidP="000875FA">
      <w:pPr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2n+1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 w:rsidR="00C8158D" w:rsidRPr="00270E25">
        <w:rPr>
          <w:rFonts w:eastAsiaTheme="minorEastAsia"/>
        </w:rPr>
        <w:t xml:space="preserve">se nazývá polyhalogenidový anion. Takto vytváří jodidový anion s molekulou jodu např.: anion trijodidový: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bSup>
      </m:oMath>
    </w:p>
    <w:p w:rsidR="00261CC5" w:rsidRPr="00270E25" w:rsidRDefault="00261CC5" w:rsidP="000875FA">
      <w:pPr>
        <w:spacing w:after="0"/>
        <w:jc w:val="both"/>
        <w:rPr>
          <w:rFonts w:eastAsiaTheme="minorEastAsia"/>
        </w:rPr>
      </w:pPr>
      <w:r w:rsidRPr="00270E25">
        <w:rPr>
          <w:rFonts w:eastAsiaTheme="minorEastAsia"/>
        </w:rPr>
        <w:lastRenderedPageBreak/>
        <w:t xml:space="preserve">Praktické uplatnění má tvorba </w:t>
      </w:r>
      <w:proofErr w:type="spellStart"/>
      <w:r w:rsidRPr="00270E25">
        <w:rPr>
          <w:rFonts w:eastAsiaTheme="minorEastAsia"/>
        </w:rPr>
        <w:t>polyjodidů</w:t>
      </w:r>
      <w:proofErr w:type="spellEnd"/>
      <w:r w:rsidRPr="00270E25">
        <w:rPr>
          <w:rFonts w:eastAsiaTheme="minorEastAsia"/>
        </w:rPr>
        <w:t xml:space="preserve"> zejména v analytické chemii. Vznik </w:t>
      </w:r>
      <w:proofErr w:type="spellStart"/>
      <w:r w:rsidRPr="00270E25">
        <w:rPr>
          <w:rFonts w:eastAsiaTheme="minorEastAsia"/>
        </w:rPr>
        <w:t>polyjodidů</w:t>
      </w:r>
      <w:proofErr w:type="spellEnd"/>
      <w:r w:rsidRPr="00270E25">
        <w:rPr>
          <w:rFonts w:eastAsiaTheme="minorEastAsia"/>
        </w:rPr>
        <w:t xml:space="preserve"> </w:t>
      </w:r>
      <w:r w:rsidR="004F4CEE" w:rsidRPr="00270E25">
        <w:rPr>
          <w:rFonts w:eastAsiaTheme="minorEastAsia"/>
        </w:rPr>
        <w:t>umožň</w:t>
      </w:r>
      <w:r w:rsidRPr="00270E25">
        <w:rPr>
          <w:rFonts w:eastAsiaTheme="minorEastAsia"/>
        </w:rPr>
        <w:t xml:space="preserve">uje </w:t>
      </w:r>
      <w:r w:rsidR="004F4CEE" w:rsidRPr="00270E25">
        <w:rPr>
          <w:rFonts w:eastAsiaTheme="minorEastAsia"/>
        </w:rPr>
        <w:t>uvádět</w:t>
      </w:r>
      <w:r w:rsidRPr="00270E25">
        <w:rPr>
          <w:rFonts w:eastAsiaTheme="minorEastAsia"/>
        </w:rPr>
        <w:t xml:space="preserve"> do roztoků jodidů alkalických kovů </w:t>
      </w:r>
      <w:r w:rsidR="004F4CEE" w:rsidRPr="00270E25">
        <w:rPr>
          <w:rFonts w:eastAsiaTheme="minorEastAsia"/>
        </w:rPr>
        <w:t>elementární</w:t>
      </w:r>
      <w:r w:rsidRPr="00270E25">
        <w:rPr>
          <w:rFonts w:eastAsiaTheme="minorEastAsia"/>
        </w:rPr>
        <w:t xml:space="preserve"> jod, který je jinak ve </w:t>
      </w:r>
      <w:r w:rsidR="00520C73" w:rsidRPr="00270E25">
        <w:rPr>
          <w:rFonts w:eastAsiaTheme="minorEastAsia"/>
        </w:rPr>
        <w:t>vodě</w:t>
      </w:r>
      <w:r w:rsidRPr="00270E25">
        <w:rPr>
          <w:rFonts w:eastAsiaTheme="minorEastAsia"/>
        </w:rPr>
        <w:t xml:space="preserve"> téměř nerozpustný. Tendence k tvorbě </w:t>
      </w:r>
      <w:proofErr w:type="spellStart"/>
      <w:r w:rsidRPr="00270E25">
        <w:rPr>
          <w:rFonts w:eastAsiaTheme="minorEastAsia"/>
        </w:rPr>
        <w:t>polyhalogenidových</w:t>
      </w:r>
      <w:proofErr w:type="spellEnd"/>
      <w:r w:rsidRPr="00270E25">
        <w:rPr>
          <w:rFonts w:eastAsiaTheme="minorEastAsia"/>
        </w:rPr>
        <w:t xml:space="preserve"> iontů vzrůstá výrazně v řadě:</w:t>
      </w:r>
    </w:p>
    <w:p w:rsidR="00261CC5" w:rsidRPr="00270E25" w:rsidRDefault="00261CC5" w:rsidP="000875FA">
      <w:pPr>
        <w:jc w:val="both"/>
      </w:pPr>
      <w:r w:rsidRPr="00270E25">
        <w:rPr>
          <w:rFonts w:eastAsiaTheme="minorEastAsia"/>
        </w:rPr>
        <w:t>F</w:t>
      </w:r>
      <w:r w:rsidRPr="00270E25">
        <w:rPr>
          <w:rFonts w:eastAsiaTheme="minorEastAsia"/>
          <w:vertAlign w:val="superscript"/>
        </w:rPr>
        <w:t>-</w:t>
      </w:r>
      <w:r w:rsidRPr="00270E25">
        <w:rPr>
          <w:rFonts w:eastAsiaTheme="minorEastAsia"/>
        </w:rPr>
        <w:t xml:space="preserve"> &lt; Cl</w:t>
      </w:r>
      <w:r w:rsidRPr="00270E25">
        <w:rPr>
          <w:rFonts w:eastAsiaTheme="minorEastAsia"/>
          <w:vertAlign w:val="superscript"/>
        </w:rPr>
        <w:t>-</w:t>
      </w:r>
      <w:r w:rsidRPr="00270E25">
        <w:rPr>
          <w:rFonts w:eastAsiaTheme="minorEastAsia"/>
        </w:rPr>
        <w:t xml:space="preserve"> &lt; Br</w:t>
      </w:r>
      <w:r w:rsidRPr="00270E25">
        <w:rPr>
          <w:rFonts w:eastAsiaTheme="minorEastAsia"/>
          <w:vertAlign w:val="superscript"/>
        </w:rPr>
        <w:t>-</w:t>
      </w:r>
      <w:r w:rsidRPr="00270E25">
        <w:rPr>
          <w:rFonts w:eastAsiaTheme="minorEastAsia"/>
        </w:rPr>
        <w:t xml:space="preserve"> &lt; I</w:t>
      </w:r>
      <w:r w:rsidRPr="00270E25">
        <w:rPr>
          <w:rFonts w:eastAsiaTheme="minorEastAsia"/>
          <w:vertAlign w:val="superscript"/>
        </w:rPr>
        <w:t>-</w:t>
      </w:r>
    </w:p>
    <w:p w:rsidR="00C8158D" w:rsidRPr="00270E25" w:rsidRDefault="00261CC5" w:rsidP="000875FA">
      <w:pPr>
        <w:pStyle w:val="Nadpis2"/>
        <w:numPr>
          <w:ilvl w:val="0"/>
          <w:numId w:val="9"/>
        </w:numPr>
        <w:jc w:val="both"/>
        <w:rPr>
          <w:rFonts w:asciiTheme="minorHAnsi" w:eastAsiaTheme="minorEastAsia" w:hAnsiTheme="minorHAnsi"/>
        </w:rPr>
      </w:pPr>
      <w:bookmarkStart w:id="10" w:name="_Toc468312554"/>
      <w:r w:rsidRPr="00270E25">
        <w:rPr>
          <w:rFonts w:asciiTheme="minorHAnsi" w:eastAsiaTheme="minorEastAsia" w:hAnsiTheme="minorHAnsi"/>
        </w:rPr>
        <w:t>Interhalogen</w:t>
      </w:r>
      <w:r w:rsidR="00C8158D" w:rsidRPr="00270E25">
        <w:rPr>
          <w:rFonts w:asciiTheme="minorHAnsi" w:eastAsiaTheme="minorEastAsia" w:hAnsiTheme="minorHAnsi"/>
        </w:rPr>
        <w:t>y</w:t>
      </w:r>
      <w:bookmarkEnd w:id="10"/>
    </w:p>
    <w:p w:rsidR="00C8158D" w:rsidRPr="00270E25" w:rsidRDefault="00261CC5" w:rsidP="000875FA">
      <w:pPr>
        <w:jc w:val="both"/>
      </w:pPr>
      <w:r w:rsidRPr="00270E25">
        <w:t xml:space="preserve">Výrazná chemická příbuznost halogenů se odráží v jejich schopnosti tvořit binární sloučeniny vzájemně mezi sebou. Těmto látkám říkáme interhalogeny nebo </w:t>
      </w:r>
      <w:r w:rsidR="005E78DB" w:rsidRPr="00270E25">
        <w:t xml:space="preserve">též </w:t>
      </w:r>
      <w:proofErr w:type="spellStart"/>
      <w:r w:rsidR="005E78DB" w:rsidRPr="00270E25">
        <w:t>interhalogenové</w:t>
      </w:r>
      <w:proofErr w:type="spellEnd"/>
      <w:r w:rsidR="005E78DB" w:rsidRPr="00270E25">
        <w:t xml:space="preserve"> sloučeniny.</w:t>
      </w:r>
      <w:r w:rsidRPr="00270E25">
        <w:t xml:space="preserve"> Dosud byla </w:t>
      </w:r>
      <w:r w:rsidR="004F4CEE" w:rsidRPr="00270E25">
        <w:t>zjištěna</w:t>
      </w:r>
      <w:r w:rsidRPr="00270E25">
        <w:t xml:space="preserve"> existence čtyř typů těchto sloučenin: YZ, YZ</w:t>
      </w:r>
      <w:r w:rsidRPr="00270E25">
        <w:rPr>
          <w:vertAlign w:val="subscript"/>
        </w:rPr>
        <w:t>3</w:t>
      </w:r>
      <w:r w:rsidRPr="00270E25">
        <w:t>, YZ</w:t>
      </w:r>
      <w:r w:rsidRPr="00270E25">
        <w:rPr>
          <w:vertAlign w:val="subscript"/>
        </w:rPr>
        <w:t>5</w:t>
      </w:r>
      <w:r w:rsidRPr="00270E25">
        <w:t>, YZ</w:t>
      </w:r>
      <w:r w:rsidRPr="00270E25">
        <w:rPr>
          <w:vertAlign w:val="subscript"/>
        </w:rPr>
        <w:t>7</w:t>
      </w:r>
      <w:r w:rsidR="004F4CEE" w:rsidRPr="00270E25">
        <w:rPr>
          <w:vertAlign w:val="subscript"/>
        </w:rPr>
        <w:t>.</w:t>
      </w:r>
    </w:p>
    <w:p w:rsidR="00261CC5" w:rsidRPr="00270E25" w:rsidRDefault="00261CC5" w:rsidP="000875FA">
      <w:pPr>
        <w:jc w:val="both"/>
        <w:rPr>
          <w:rFonts w:eastAsiaTheme="minorEastAsia"/>
        </w:rPr>
      </w:pPr>
      <w:r w:rsidRPr="00270E25">
        <w:t xml:space="preserve">Formální oxidační stavy atomů vytvářejících interhalogeny lze vyjádřit pro jednotlivé typy sloučenin takto: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-I</m:t>
            </m:r>
          </m:sup>
        </m:sSup>
      </m:oMath>
      <w:r w:rsidR="00520C73" w:rsidRPr="00270E25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III</m:t>
            </m:r>
          </m:sup>
        </m:sSup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-I</m:t>
            </m:r>
          </m:sup>
        </m:sSubSup>
      </m:oMath>
      <w:r w:rsidR="00520C73" w:rsidRPr="00270E25">
        <w:rPr>
          <w:rFonts w:eastAsiaTheme="minorEastAsia"/>
        </w:rPr>
        <w:tab/>
        <w:t xml:space="preserve">   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V</m:t>
            </m:r>
          </m:sup>
        </m:sSup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-I</m:t>
            </m:r>
          </m:sup>
        </m:sSubSup>
      </m:oMath>
      <w:r w:rsidR="00520C73" w:rsidRPr="00270E25">
        <w:rPr>
          <w:rFonts w:eastAsiaTheme="minorEastAsia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VII</m:t>
            </m:r>
          </m:sup>
        </m:sSup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-I</m:t>
            </m:r>
          </m:sup>
        </m:sSubSup>
      </m:oMath>
    </w:p>
    <w:p w:rsidR="00520C73" w:rsidRPr="00270E25" w:rsidRDefault="00520C73" w:rsidP="000875FA">
      <w:pPr>
        <w:spacing w:after="0"/>
        <w:jc w:val="both"/>
        <w:rPr>
          <w:rFonts w:eastAsiaTheme="minorEastAsia"/>
        </w:rPr>
      </w:pPr>
      <w:r w:rsidRPr="00270E25">
        <w:rPr>
          <w:rFonts w:eastAsiaTheme="minorEastAsia"/>
        </w:rPr>
        <w:t xml:space="preserve">Všechny interhalogenové sloučeniny jsou nízkomolekulární látky, jsou velmi těkavé a zbarveny jsou žlutě, červeně nebo hnědočerveně, některé jsou však bezbarvé. Stejně jako elementární halogeny jsou značně reaktivní. </w:t>
      </w:r>
      <w:r w:rsidR="009235D7" w:rsidRPr="00270E25">
        <w:rPr>
          <w:rFonts w:eastAsiaTheme="minorEastAsia"/>
        </w:rPr>
        <w:tab/>
      </w:r>
    </w:p>
    <w:p w:rsidR="00520C73" w:rsidRPr="00270E25" w:rsidRDefault="00520C73" w:rsidP="000875FA">
      <w:pPr>
        <w:spacing w:after="0"/>
        <w:jc w:val="both"/>
        <w:rPr>
          <w:rFonts w:eastAsiaTheme="minorEastAsia"/>
        </w:rPr>
      </w:pPr>
      <w:r w:rsidRPr="00270E25">
        <w:rPr>
          <w:rFonts w:eastAsiaTheme="minorEastAsia"/>
        </w:rPr>
        <w:t xml:space="preserve">S vodou reagují tak, že se tvoří </w:t>
      </w:r>
      <w:proofErr w:type="spellStart"/>
      <w:r w:rsidRPr="00270E25">
        <w:rPr>
          <w:rFonts w:eastAsiaTheme="minorEastAsia"/>
        </w:rPr>
        <w:t>halogenovodík</w:t>
      </w:r>
      <w:proofErr w:type="spellEnd"/>
      <w:r w:rsidRPr="00270E25">
        <w:rPr>
          <w:rFonts w:eastAsiaTheme="minorEastAsia"/>
        </w:rPr>
        <w:t xml:space="preserve"> HZ a příslušná kyslíkatá kyselina se středovým atomem Y, např.:</w:t>
      </w:r>
    </w:p>
    <w:p w:rsidR="00520C73" w:rsidRPr="00270E25" w:rsidRDefault="00520C73" w:rsidP="000875FA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ClF+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O</m:t>
          </m:r>
          <m:r>
            <m:rPr>
              <m:sty m:val="p"/>
            </m:rPr>
            <w:rPr>
              <w:rFonts w:ascii="Cambria Math" w:eastAsiaTheme="minorEastAsia" w:hAnsi="Cambria Math"/>
            </w:rPr>
            <m:t>→</m:t>
          </m:r>
          <m:r>
            <m:rPr>
              <m:sty m:val="p"/>
            </m:rPr>
            <w:rPr>
              <w:rFonts w:ascii="Cambria Math" w:eastAsiaTheme="minorEastAsia" w:hAnsi="Cambria Math"/>
            </w:rPr>
            <m:t>HClO+HF</m:t>
          </m:r>
        </m:oMath>
      </m:oMathPara>
    </w:p>
    <w:p w:rsidR="00C8158D" w:rsidRPr="00270E25" w:rsidRDefault="00C8158D" w:rsidP="000875FA">
      <w:pPr>
        <w:pStyle w:val="Nadpis2"/>
        <w:numPr>
          <w:ilvl w:val="0"/>
          <w:numId w:val="9"/>
        </w:numPr>
        <w:jc w:val="both"/>
        <w:rPr>
          <w:rFonts w:asciiTheme="minorHAnsi" w:eastAsiaTheme="minorEastAsia" w:hAnsiTheme="minorHAnsi"/>
        </w:rPr>
      </w:pPr>
      <w:bookmarkStart w:id="11" w:name="_Toc468312555"/>
      <w:r w:rsidRPr="00270E25">
        <w:rPr>
          <w:rFonts w:asciiTheme="minorHAnsi" w:eastAsiaTheme="minorEastAsia" w:hAnsiTheme="minorHAnsi"/>
        </w:rPr>
        <w:t>Binární sloučeniny halogenů s</w:t>
      </w:r>
      <w:r w:rsidR="009F4C31" w:rsidRPr="00270E25">
        <w:rPr>
          <w:rFonts w:asciiTheme="minorHAnsi" w:eastAsiaTheme="minorEastAsia" w:hAnsiTheme="minorHAnsi"/>
        </w:rPr>
        <w:t> </w:t>
      </w:r>
      <w:r w:rsidRPr="00270E25">
        <w:rPr>
          <w:rFonts w:asciiTheme="minorHAnsi" w:eastAsiaTheme="minorEastAsia" w:hAnsiTheme="minorHAnsi"/>
        </w:rPr>
        <w:t>kyslíkem</w:t>
      </w:r>
      <w:bookmarkEnd w:id="11"/>
    </w:p>
    <w:p w:rsidR="0027561D" w:rsidRPr="00270E25" w:rsidRDefault="0027561D" w:rsidP="000875FA">
      <w:pPr>
        <w:spacing w:after="0"/>
        <w:jc w:val="both"/>
        <w:rPr>
          <w:b/>
        </w:rPr>
      </w:pPr>
      <w:r w:rsidRPr="00270E25">
        <w:rPr>
          <w:b/>
        </w:rPr>
        <w:t xml:space="preserve"> </w:t>
      </w:r>
      <w:r w:rsidR="009235D7" w:rsidRPr="00270E25">
        <w:rPr>
          <w:b/>
        </w:rPr>
        <w:t>OF</w:t>
      </w:r>
      <w:r w:rsidR="009235D7" w:rsidRPr="00270E25">
        <w:rPr>
          <w:b/>
          <w:vertAlign w:val="subscript"/>
        </w:rPr>
        <w:t>2</w:t>
      </w:r>
      <w:r w:rsidR="009235D7" w:rsidRPr="00270E25">
        <w:rPr>
          <w:b/>
        </w:rPr>
        <w:t xml:space="preserve"> – fluorid kyslíku</w:t>
      </w:r>
    </w:p>
    <w:p w:rsidR="009235D7" w:rsidRPr="00270E25" w:rsidRDefault="009235D7" w:rsidP="000875FA">
      <w:pPr>
        <w:spacing w:after="0"/>
        <w:ind w:left="708"/>
        <w:jc w:val="both"/>
      </w:pPr>
      <w:r w:rsidRPr="00270E25">
        <w:t>Plynná látka, světle žluté barvy, stála, má oxidační vlastnosti. Připravuje se reakcí elementárního fluoru s 2%ním vo</w:t>
      </w:r>
      <w:r w:rsidR="005E1C85" w:rsidRPr="00270E25">
        <w:t>d</w:t>
      </w:r>
      <w:r w:rsidRPr="00270E25">
        <w:t xml:space="preserve">ným roztokem </w:t>
      </w:r>
      <w:proofErr w:type="spellStart"/>
      <w:r w:rsidRPr="00270E25">
        <w:t>NaOH</w:t>
      </w:r>
      <w:proofErr w:type="spellEnd"/>
      <w:r w:rsidRPr="00270E25">
        <w:t>:</w:t>
      </w:r>
    </w:p>
    <w:p w:rsidR="009235D7" w:rsidRPr="00270E25" w:rsidRDefault="005E1C85" w:rsidP="000875FA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2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+ 2 NaOH </m:t>
          </m:r>
          <m:r>
            <m:rPr>
              <m:sty m:val="p"/>
            </m:rPr>
            <w:rPr>
              <w:rFonts w:ascii="Cambria Math" w:hAnsi="Cambria Math"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 xml:space="preserve"> 2 NaF 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</m:oMath>
      </m:oMathPara>
    </w:p>
    <w:p w:rsidR="005E1C85" w:rsidRPr="00270E25" w:rsidRDefault="005E1C85" w:rsidP="000875FA">
      <w:pPr>
        <w:spacing w:after="0"/>
        <w:jc w:val="both"/>
        <w:rPr>
          <w:rFonts w:eastAsiaTheme="minorEastAsia"/>
          <w:b/>
        </w:rPr>
      </w:pPr>
      <w:r w:rsidRPr="00270E25">
        <w:rPr>
          <w:b/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4D7DBB0F" wp14:editId="6B7E0B6F">
            <wp:simplePos x="0" y="0"/>
            <wp:positionH relativeFrom="column">
              <wp:posOffset>4643755</wp:posOffset>
            </wp:positionH>
            <wp:positionV relativeFrom="paragraph">
              <wp:posOffset>163195</wp:posOffset>
            </wp:positionV>
            <wp:extent cx="87630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130" y="21192"/>
                <wp:lineTo x="2113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Hunter_22.b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E25">
        <w:rPr>
          <w:rFonts w:eastAsiaTheme="minorEastAsia"/>
          <w:b/>
        </w:rPr>
        <w:t>Cl</w:t>
      </w:r>
      <w:r w:rsidRPr="00270E25">
        <w:rPr>
          <w:rFonts w:eastAsiaTheme="minorEastAsia"/>
          <w:b/>
          <w:vertAlign w:val="subscript"/>
        </w:rPr>
        <w:t>2</w:t>
      </w:r>
      <w:r w:rsidRPr="00270E25">
        <w:rPr>
          <w:rFonts w:eastAsiaTheme="minorEastAsia"/>
          <w:b/>
        </w:rPr>
        <w:t>O – oxid chlorný</w:t>
      </w:r>
    </w:p>
    <w:p w:rsidR="005E1C85" w:rsidRPr="00270E25" w:rsidRDefault="005E1C85" w:rsidP="000875FA">
      <w:pPr>
        <w:ind w:left="708"/>
        <w:jc w:val="both"/>
      </w:pPr>
      <w:r w:rsidRPr="00270E25">
        <w:rPr>
          <w:rFonts w:eastAsiaTheme="minorEastAsia"/>
        </w:rPr>
        <w:t>Těkavá látka endotermické povahy, při zahřátí snadno exploduje. M</w:t>
      </w:r>
      <w:r w:rsidRPr="00270E25">
        <w:t>olekula Cl</w:t>
      </w:r>
      <w:r w:rsidRPr="00270E25">
        <w:rPr>
          <w:vertAlign w:val="subscript"/>
        </w:rPr>
        <w:t>2</w:t>
      </w:r>
      <w:r w:rsidRPr="00270E25">
        <w:t>O má lomenou strukturu s jednoduchými vazbami σ.</w:t>
      </w:r>
    </w:p>
    <w:p w:rsidR="005E1C85" w:rsidRPr="00270E25" w:rsidRDefault="005E1C85" w:rsidP="000875FA">
      <w:pPr>
        <w:spacing w:after="0"/>
        <w:ind w:left="708"/>
        <w:jc w:val="both"/>
      </w:pPr>
      <w:r w:rsidRPr="00270E25">
        <w:t>Nejlépe se připravuje působením elementárního chloru na oxid rtuťnatý za snížené teploty:</w:t>
      </w:r>
    </w:p>
    <w:p w:rsidR="005E1C85" w:rsidRPr="00270E25" w:rsidRDefault="005E1C85" w:rsidP="000875FA">
      <w:pPr>
        <w:ind w:left="708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HgO+2Cl</m:t>
          </m:r>
          <m:r>
            <m:rPr>
              <m:sty m:val="p"/>
            </m:rPr>
            <w:rPr>
              <w:rFonts w:ascii="Cambria Math" w:eastAsiaTheme="minorEastAsia" w:hAnsi="Cambria Math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O+Hg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</m:oMath>
      </m:oMathPara>
    </w:p>
    <w:p w:rsidR="005E1C85" w:rsidRPr="00270E25" w:rsidRDefault="005E1C85" w:rsidP="000875FA">
      <w:pPr>
        <w:spacing w:after="0"/>
        <w:jc w:val="both"/>
        <w:rPr>
          <w:rFonts w:eastAsiaTheme="minorEastAsia"/>
          <w:b/>
        </w:rPr>
      </w:pPr>
      <w:r w:rsidRPr="00270E25">
        <w:rPr>
          <w:rFonts w:eastAsiaTheme="minorEastAsia"/>
          <w:b/>
        </w:rPr>
        <w:t>ClO</w:t>
      </w:r>
      <w:r w:rsidRPr="00270E25">
        <w:rPr>
          <w:rFonts w:eastAsiaTheme="minorEastAsia"/>
          <w:b/>
          <w:vertAlign w:val="subscript"/>
        </w:rPr>
        <w:t>2</w:t>
      </w:r>
      <w:r w:rsidRPr="00270E25">
        <w:rPr>
          <w:rFonts w:eastAsiaTheme="minorEastAsia"/>
          <w:b/>
        </w:rPr>
        <w:t xml:space="preserve"> – oxid chloričitý</w:t>
      </w:r>
    </w:p>
    <w:p w:rsidR="005E1C85" w:rsidRPr="00270E25" w:rsidRDefault="005E1C85" w:rsidP="000875FA">
      <w:pPr>
        <w:ind w:left="708"/>
        <w:jc w:val="both"/>
        <w:rPr>
          <w:rFonts w:eastAsiaTheme="minorEastAsia"/>
        </w:rPr>
      </w:pPr>
      <w:r w:rsidRPr="00270E25">
        <w:rPr>
          <w:rFonts w:eastAsiaTheme="minorEastAsia"/>
        </w:rPr>
        <w:t xml:space="preserve">Těkavá látka žlutozelené barvy (plyn) nebo červenohnědé </w:t>
      </w:r>
      <w:r w:rsidR="00DD3A96" w:rsidRPr="00270E25">
        <w:rPr>
          <w:rFonts w:eastAsiaTheme="minorEastAsia"/>
        </w:rPr>
        <w:t xml:space="preserve">barvy </w:t>
      </w:r>
      <w:r w:rsidRPr="00270E25">
        <w:rPr>
          <w:rFonts w:eastAsiaTheme="minorEastAsia"/>
        </w:rPr>
        <w:t>(kapalina)</w:t>
      </w:r>
      <w:r w:rsidR="001A2362" w:rsidRPr="00270E25">
        <w:rPr>
          <w:rFonts w:eastAsiaTheme="minorEastAsia"/>
        </w:rPr>
        <w:t>.</w:t>
      </w:r>
    </w:p>
    <w:p w:rsidR="002C2A64" w:rsidRPr="00270E25" w:rsidRDefault="00DD3A96" w:rsidP="000875FA">
      <w:pPr>
        <w:spacing w:after="0"/>
        <w:ind w:left="708"/>
        <w:jc w:val="both"/>
      </w:pPr>
      <w:r w:rsidRPr="00270E25">
        <w:t>Připravuje se vytěsněním kyseliny chlorečné z chlorečnanu draselného kyselinou sírovou:</w:t>
      </w:r>
    </w:p>
    <w:p w:rsidR="00DD3A96" w:rsidRPr="00270E25" w:rsidRDefault="002C2A64" w:rsidP="000875FA">
      <w:pPr>
        <w:ind w:left="708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3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KClO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+3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2ClO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HClO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 KHSO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O</m:t>
          </m:r>
        </m:oMath>
      </m:oMathPara>
    </w:p>
    <w:p w:rsidR="00DD3A96" w:rsidRPr="00270E25" w:rsidRDefault="00DD3A96" w:rsidP="000875FA">
      <w:pPr>
        <w:spacing w:after="0"/>
        <w:ind w:left="708"/>
        <w:jc w:val="both"/>
      </w:pPr>
      <w:r w:rsidRPr="00270E25">
        <w:t>S ohledem k explozivnosti ClO</w:t>
      </w:r>
      <w:r w:rsidRPr="00270E25">
        <w:rPr>
          <w:vertAlign w:val="subscript"/>
        </w:rPr>
        <w:t>2</w:t>
      </w:r>
      <w:r w:rsidRPr="00270E25">
        <w:t xml:space="preserve"> je bezpečnější připravovat jej reakci chlorečnanu draselného se šťavelovou kyselinou za přítomnosti zředěné kyseliny sírové:</w:t>
      </w:r>
    </w:p>
    <w:p w:rsidR="00DD3A96" w:rsidRPr="00270E25" w:rsidRDefault="002C2A64" w:rsidP="000875FA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3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KClO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+3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2ClO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 KHSO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O</m:t>
          </m:r>
        </m:oMath>
      </m:oMathPara>
    </w:p>
    <w:p w:rsidR="002C2A64" w:rsidRPr="00270E25" w:rsidRDefault="002C2A64" w:rsidP="000875FA">
      <w:pPr>
        <w:spacing w:after="0"/>
        <w:jc w:val="both"/>
        <w:rPr>
          <w:b/>
        </w:rPr>
      </w:pPr>
      <w:r w:rsidRPr="00270E25">
        <w:rPr>
          <w:b/>
        </w:rPr>
        <w:t>Cl</w:t>
      </w:r>
      <w:r w:rsidRPr="00270E25">
        <w:rPr>
          <w:b/>
          <w:vertAlign w:val="subscript"/>
        </w:rPr>
        <w:t>2</w:t>
      </w:r>
      <w:r w:rsidRPr="00270E25">
        <w:rPr>
          <w:b/>
        </w:rPr>
        <w:t>O</w:t>
      </w:r>
      <w:r w:rsidRPr="00270E25">
        <w:rPr>
          <w:b/>
          <w:vertAlign w:val="subscript"/>
        </w:rPr>
        <w:t>7</w:t>
      </w:r>
      <w:r w:rsidRPr="00270E25">
        <w:rPr>
          <w:b/>
        </w:rPr>
        <w:t xml:space="preserve"> – oxid chloristý</w:t>
      </w:r>
    </w:p>
    <w:p w:rsidR="002C2A64" w:rsidRPr="00270E25" w:rsidRDefault="002C2A64" w:rsidP="000875FA">
      <w:pPr>
        <w:spacing w:after="0"/>
        <w:jc w:val="both"/>
      </w:pPr>
      <w:r w:rsidRPr="00270E25">
        <w:tab/>
        <w:t>Nejlépe se získává dehydratací kyseliny chloristé účinkem P</w:t>
      </w:r>
      <w:r w:rsidRPr="00270E25">
        <w:rPr>
          <w:vertAlign w:val="subscript"/>
        </w:rPr>
        <w:t>2</w:t>
      </w:r>
      <w:r w:rsidRPr="00270E25">
        <w:t>O</w:t>
      </w:r>
      <w:r w:rsidRPr="00270E25">
        <w:rPr>
          <w:vertAlign w:val="subscript"/>
        </w:rPr>
        <w:t>5</w:t>
      </w:r>
      <w:r w:rsidRPr="00270E25">
        <w:t xml:space="preserve"> při nízké teplotě: </w:t>
      </w:r>
    </w:p>
    <w:p w:rsidR="002C2A64" w:rsidRPr="00270E25" w:rsidRDefault="002C2A64" w:rsidP="00711CDF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2 HCl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2 HPO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:rsidR="001A2362" w:rsidRPr="00270E25" w:rsidRDefault="001A2362" w:rsidP="001A2362">
      <w:pPr>
        <w:ind w:left="708"/>
        <w:jc w:val="both"/>
      </w:pPr>
      <w:r w:rsidRPr="00270E25">
        <w:t>Za normálních podmínek je oxid chloristý relativně stálá, bezbarvá olejovitá kapalina, extrémně nebezpečná při styku s organickými látkami. Při doteku s hořlavými materiály může vzhledem ke svým silným oxidačním vlastnostem způsobit požár.</w:t>
      </w:r>
    </w:p>
    <w:p w:rsidR="00711CDF" w:rsidRPr="00270E25" w:rsidRDefault="00711CDF" w:rsidP="00711CDF">
      <w:pPr>
        <w:jc w:val="both"/>
      </w:pPr>
    </w:p>
    <w:p w:rsidR="00711CDF" w:rsidRPr="00270E25" w:rsidRDefault="00711CDF" w:rsidP="00270E25">
      <w:pPr>
        <w:spacing w:after="0"/>
        <w:jc w:val="both"/>
        <w:rPr>
          <w:b/>
        </w:rPr>
      </w:pPr>
      <w:r w:rsidRPr="00270E25">
        <w:rPr>
          <w:b/>
        </w:rPr>
        <w:lastRenderedPageBreak/>
        <w:t xml:space="preserve">Br2O – oxid </w:t>
      </w:r>
      <w:proofErr w:type="spellStart"/>
      <w:r w:rsidRPr="00270E25">
        <w:rPr>
          <w:b/>
        </w:rPr>
        <w:t>bromný</w:t>
      </w:r>
      <w:proofErr w:type="spellEnd"/>
      <w:r w:rsidRPr="00270E25">
        <w:rPr>
          <w:b/>
        </w:rPr>
        <w:t xml:space="preserve"> </w:t>
      </w:r>
      <w:r w:rsidRPr="00270E25">
        <w:t>a</w:t>
      </w:r>
      <w:r w:rsidRPr="00270E25">
        <w:rPr>
          <w:b/>
        </w:rPr>
        <w:t xml:space="preserve"> BrO2 – oxid bromičný</w:t>
      </w:r>
    </w:p>
    <w:p w:rsidR="00711CDF" w:rsidRPr="00270E25" w:rsidRDefault="00711CDF" w:rsidP="00711CDF">
      <w:pPr>
        <w:ind w:firstLine="708"/>
        <w:jc w:val="both"/>
      </w:pPr>
      <w:r w:rsidRPr="00270E25">
        <w:rPr>
          <w:rStyle w:val="Zdraznn"/>
          <w:bCs/>
          <w:i w:val="0"/>
          <w:iCs w:val="0"/>
          <w:shd w:val="clear" w:color="auto" w:fill="FFFFFF"/>
        </w:rPr>
        <w:t>O</w:t>
      </w:r>
      <w:r w:rsidRPr="00270E25">
        <w:rPr>
          <w:rStyle w:val="Zdraznn"/>
          <w:bCs/>
          <w:i w:val="0"/>
          <w:iCs w:val="0"/>
          <w:shd w:val="clear" w:color="auto" w:fill="FFFFFF"/>
        </w:rPr>
        <w:t xml:space="preserve">xid </w:t>
      </w:r>
      <w:proofErr w:type="spellStart"/>
      <w:r w:rsidRPr="00270E25">
        <w:rPr>
          <w:rStyle w:val="Zdraznn"/>
          <w:bCs/>
          <w:i w:val="0"/>
          <w:iCs w:val="0"/>
          <w:shd w:val="clear" w:color="auto" w:fill="FFFFFF"/>
        </w:rPr>
        <w:t>bromný</w:t>
      </w:r>
      <w:proofErr w:type="spellEnd"/>
      <w:r w:rsidRPr="00270E25">
        <w:rPr>
          <w:rStyle w:val="apple-converted-space"/>
          <w:shd w:val="clear" w:color="auto" w:fill="FFFFFF"/>
        </w:rPr>
        <w:t> </w:t>
      </w:r>
      <w:r w:rsidRPr="00270E25">
        <w:rPr>
          <w:shd w:val="clear" w:color="auto" w:fill="FFFFFF"/>
        </w:rPr>
        <w:t>Br</w:t>
      </w:r>
      <w:r w:rsidRPr="00270E25">
        <w:rPr>
          <w:sz w:val="17"/>
          <w:szCs w:val="17"/>
          <w:shd w:val="clear" w:color="auto" w:fill="FFFFFF"/>
          <w:vertAlign w:val="subscript"/>
        </w:rPr>
        <w:t>2</w:t>
      </w:r>
      <w:r w:rsidRPr="00270E25">
        <w:rPr>
          <w:shd w:val="clear" w:color="auto" w:fill="FFFFFF"/>
        </w:rPr>
        <w:t>O (hnědý) a</w:t>
      </w:r>
      <w:r w:rsidRPr="00270E25">
        <w:rPr>
          <w:rStyle w:val="apple-converted-space"/>
          <w:shd w:val="clear" w:color="auto" w:fill="FFFFFF"/>
        </w:rPr>
        <w:t> </w:t>
      </w:r>
      <w:r w:rsidRPr="00270E25">
        <w:rPr>
          <w:rStyle w:val="Zdraznn"/>
          <w:bCs/>
          <w:i w:val="0"/>
          <w:iCs w:val="0"/>
          <w:shd w:val="clear" w:color="auto" w:fill="FFFFFF"/>
        </w:rPr>
        <w:t xml:space="preserve">oxid </w:t>
      </w:r>
      <w:proofErr w:type="spellStart"/>
      <w:r w:rsidRPr="00270E25">
        <w:rPr>
          <w:rStyle w:val="Zdraznn"/>
          <w:bCs/>
          <w:i w:val="0"/>
          <w:iCs w:val="0"/>
          <w:shd w:val="clear" w:color="auto" w:fill="FFFFFF"/>
        </w:rPr>
        <w:t>bromičitý</w:t>
      </w:r>
      <w:proofErr w:type="spellEnd"/>
      <w:r w:rsidRPr="00270E25">
        <w:rPr>
          <w:rStyle w:val="apple-converted-space"/>
          <w:shd w:val="clear" w:color="auto" w:fill="FFFFFF"/>
        </w:rPr>
        <w:t> </w:t>
      </w:r>
      <w:r w:rsidRPr="00270E25">
        <w:rPr>
          <w:shd w:val="clear" w:color="auto" w:fill="FFFFFF"/>
        </w:rPr>
        <w:t>BrO</w:t>
      </w:r>
      <w:r w:rsidRPr="00270E25">
        <w:rPr>
          <w:sz w:val="17"/>
          <w:szCs w:val="17"/>
          <w:shd w:val="clear" w:color="auto" w:fill="FFFFFF"/>
          <w:vertAlign w:val="subscript"/>
        </w:rPr>
        <w:t>2</w:t>
      </w:r>
      <w:r w:rsidRPr="00270E25">
        <w:rPr>
          <w:rStyle w:val="apple-converted-space"/>
          <w:shd w:val="clear" w:color="auto" w:fill="FFFFFF"/>
        </w:rPr>
        <w:t> </w:t>
      </w:r>
      <w:r w:rsidRPr="00270E25">
        <w:rPr>
          <w:shd w:val="clear" w:color="auto" w:fill="FFFFFF"/>
        </w:rPr>
        <w:t>(žlutý). Oba jsou stálé jen při nízkých teplotách.</w:t>
      </w:r>
    </w:p>
    <w:p w:rsidR="002C2A64" w:rsidRPr="00270E25" w:rsidRDefault="009C0621" w:rsidP="000875FA">
      <w:pPr>
        <w:spacing w:before="240" w:after="0"/>
        <w:jc w:val="both"/>
        <w:rPr>
          <w:b/>
        </w:rPr>
      </w:pPr>
      <w:r w:rsidRPr="00270E25">
        <w:rPr>
          <w:b/>
        </w:rPr>
        <w:t>I</w:t>
      </w:r>
      <w:r w:rsidR="002C2A64" w:rsidRPr="00270E25">
        <w:rPr>
          <w:b/>
          <w:vertAlign w:val="subscript"/>
        </w:rPr>
        <w:t>2</w:t>
      </w:r>
      <w:r w:rsidR="002C2A64" w:rsidRPr="00270E25">
        <w:rPr>
          <w:b/>
        </w:rPr>
        <w:t>O</w:t>
      </w:r>
      <w:r w:rsidRPr="00270E25">
        <w:rPr>
          <w:b/>
          <w:vertAlign w:val="subscript"/>
        </w:rPr>
        <w:t>5</w:t>
      </w:r>
      <w:r w:rsidR="002C2A64" w:rsidRPr="00270E25">
        <w:rPr>
          <w:b/>
        </w:rPr>
        <w:t xml:space="preserve"> – oxid </w:t>
      </w:r>
      <w:r w:rsidRPr="00270E25">
        <w:rPr>
          <w:b/>
        </w:rPr>
        <w:t>jodičný</w:t>
      </w:r>
    </w:p>
    <w:p w:rsidR="002C2A64" w:rsidRPr="00270E25" w:rsidRDefault="009C0621" w:rsidP="000875FA">
      <w:pPr>
        <w:ind w:left="705"/>
        <w:jc w:val="both"/>
      </w:pPr>
      <w:r w:rsidRPr="00270E25">
        <w:t>Nejstálejší ze všech oxidů halogenů. Je to bílá krystalická látka. Rozkládá se na prvky při teplotách nad 350°C. Má výrazné oxidační vlastnosti. Významná je jeho reakce s oxidem uhelnatým: I</w:t>
      </w:r>
      <w:r w:rsidRPr="00270E25">
        <w:rPr>
          <w:vertAlign w:val="subscript"/>
        </w:rPr>
        <w:t>2</w:t>
      </w:r>
      <w:r w:rsidRPr="00270E25">
        <w:t>O</w:t>
      </w:r>
      <w:r w:rsidRPr="00270E25">
        <w:rPr>
          <w:vertAlign w:val="subscript"/>
        </w:rPr>
        <w:t>5</w:t>
      </w:r>
      <w:r w:rsidRPr="00270E25">
        <w:t xml:space="preserve"> + 5 CO → I</w:t>
      </w:r>
      <w:r w:rsidRPr="00270E25">
        <w:rPr>
          <w:vertAlign w:val="subscript"/>
        </w:rPr>
        <w:t>2</w:t>
      </w:r>
      <w:r w:rsidRPr="00270E25">
        <w:t xml:space="preserve"> + 5 CO</w:t>
      </w:r>
      <w:r w:rsidRPr="00270E25">
        <w:rPr>
          <w:vertAlign w:val="subscript"/>
        </w:rPr>
        <w:t>2</w:t>
      </w:r>
    </w:p>
    <w:p w:rsidR="00424F39" w:rsidRPr="00270E25" w:rsidRDefault="00466139" w:rsidP="000875FA">
      <w:pPr>
        <w:pStyle w:val="Nadpis1"/>
        <w:jc w:val="both"/>
        <w:rPr>
          <w:rFonts w:asciiTheme="minorHAnsi" w:hAnsiTheme="minorHAnsi"/>
        </w:rPr>
      </w:pPr>
      <w:bookmarkStart w:id="12" w:name="_Toc468312556"/>
      <w:r w:rsidRPr="00270E25">
        <w:rPr>
          <w:rFonts w:asciiTheme="minorHAnsi" w:hAnsiTheme="minorHAnsi"/>
        </w:rPr>
        <w:t>Ternární kyslíkaté sloučeniny halogenů</w:t>
      </w:r>
      <w:bookmarkEnd w:id="12"/>
    </w:p>
    <w:p w:rsidR="00466139" w:rsidRPr="00270E25" w:rsidRDefault="00466139" w:rsidP="000875FA">
      <w:pPr>
        <w:jc w:val="both"/>
      </w:pPr>
      <w:r w:rsidRPr="00270E25"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7AB18A40" wp14:editId="0811A1A1">
            <wp:simplePos x="0" y="0"/>
            <wp:positionH relativeFrom="column">
              <wp:posOffset>-4445</wp:posOffset>
            </wp:positionH>
            <wp:positionV relativeFrom="paragraph">
              <wp:posOffset>584200</wp:posOffset>
            </wp:positionV>
            <wp:extent cx="357187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42" y="21499"/>
                <wp:lineTo x="2154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Hunter_23.b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E25">
        <w:t>Patří sem především kyslíkaté kyseliny halogenů a jejich soli. Síla kyselin se mění tak, jak v tabulce vyznačují šipky.</w:t>
      </w:r>
      <w:r w:rsidR="000E2077" w:rsidRPr="00270E25">
        <w:t xml:space="preserve"> V tabulce vidíme, že žádná oxokyselina fluoru neexistuje. Nejsilnější kyselinou je HClO</w:t>
      </w:r>
      <w:r w:rsidR="000E2077" w:rsidRPr="00270E25">
        <w:rPr>
          <w:vertAlign w:val="subscript"/>
        </w:rPr>
        <w:t>4</w:t>
      </w:r>
      <w:r w:rsidR="000E2077" w:rsidRPr="00270E25">
        <w:t>, a nejslabší je HIO.</w:t>
      </w:r>
    </w:p>
    <w:p w:rsidR="00466139" w:rsidRPr="00270E25" w:rsidRDefault="00466139" w:rsidP="000875FA">
      <w:pPr>
        <w:jc w:val="both"/>
      </w:pPr>
    </w:p>
    <w:p w:rsidR="00AF12F4" w:rsidRPr="00270E25" w:rsidRDefault="00AF12F4" w:rsidP="000875FA">
      <w:pPr>
        <w:jc w:val="both"/>
      </w:pPr>
    </w:p>
    <w:p w:rsidR="00466139" w:rsidRPr="00270E25" w:rsidRDefault="00466139" w:rsidP="000875FA">
      <w:pPr>
        <w:jc w:val="both"/>
      </w:pPr>
    </w:p>
    <w:p w:rsidR="00466139" w:rsidRPr="00270E25" w:rsidRDefault="00466139" w:rsidP="000875FA">
      <w:pPr>
        <w:jc w:val="both"/>
      </w:pPr>
    </w:p>
    <w:p w:rsidR="00466139" w:rsidRPr="00270E25" w:rsidRDefault="00466139" w:rsidP="000875FA">
      <w:pPr>
        <w:jc w:val="both"/>
      </w:pPr>
    </w:p>
    <w:p w:rsidR="00466139" w:rsidRPr="00270E25" w:rsidRDefault="00466139" w:rsidP="000875FA">
      <w:pPr>
        <w:jc w:val="both"/>
      </w:pPr>
    </w:p>
    <w:p w:rsidR="00466139" w:rsidRPr="00270E25" w:rsidRDefault="00466139" w:rsidP="000875FA">
      <w:pPr>
        <w:jc w:val="both"/>
      </w:pPr>
    </w:p>
    <w:p w:rsidR="00466139" w:rsidRPr="00270E25" w:rsidRDefault="00801D28" w:rsidP="00270E25">
      <w:pPr>
        <w:spacing w:after="0"/>
        <w:jc w:val="both"/>
        <w:rPr>
          <w:b/>
        </w:rPr>
      </w:pPr>
      <w:r w:rsidRPr="00270E25">
        <w:rPr>
          <w:b/>
          <w:noProof/>
          <w:lang w:eastAsia="cs-CZ"/>
        </w:rPr>
        <w:drawing>
          <wp:anchor distT="0" distB="0" distL="114300" distR="114300" simplePos="0" relativeHeight="251675648" behindDoc="1" locked="0" layoutInCell="1" allowOverlap="1" wp14:anchorId="2A91D564" wp14:editId="37B41FF1">
            <wp:simplePos x="0" y="0"/>
            <wp:positionH relativeFrom="column">
              <wp:posOffset>43180</wp:posOffset>
            </wp:positionH>
            <wp:positionV relativeFrom="paragraph">
              <wp:posOffset>276860</wp:posOffset>
            </wp:positionV>
            <wp:extent cx="1495425" cy="228600"/>
            <wp:effectExtent l="0" t="0" r="9525" b="0"/>
            <wp:wrapTight wrapText="bothSides">
              <wp:wrapPolygon edited="0">
                <wp:start x="0" y="0"/>
                <wp:lineTo x="0" y="19800"/>
                <wp:lineTo x="21462" y="19800"/>
                <wp:lineTo x="21462" y="0"/>
                <wp:lineTo x="0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Hunter_24.b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139" w:rsidRPr="00270E25">
        <w:rPr>
          <w:b/>
        </w:rPr>
        <w:t>Kyselina chlorná a chlornany</w:t>
      </w:r>
    </w:p>
    <w:p w:rsidR="00466139" w:rsidRPr="00270E25" w:rsidRDefault="00466139" w:rsidP="000875FA">
      <w:pPr>
        <w:spacing w:after="0"/>
        <w:jc w:val="both"/>
      </w:pPr>
      <w:r w:rsidRPr="00270E25">
        <w:t>Kyselinu chlornou lze připravit v roztoku nejlépe reakcí chloru s vodou:</w:t>
      </w:r>
      <w:r w:rsidR="0003586C" w:rsidRPr="00270E25">
        <w:t xml:space="preserve"> Cl</w:t>
      </w:r>
      <w:r w:rsidR="0003586C" w:rsidRPr="00270E25">
        <w:rPr>
          <w:vertAlign w:val="subscript"/>
        </w:rPr>
        <w:t>2</w:t>
      </w:r>
      <w:r w:rsidR="0003586C" w:rsidRPr="00270E25">
        <w:t xml:space="preserve"> + H</w:t>
      </w:r>
      <w:r w:rsidR="0003586C" w:rsidRPr="00270E25">
        <w:rPr>
          <w:vertAlign w:val="subscript"/>
        </w:rPr>
        <w:t>2</w:t>
      </w:r>
      <w:r w:rsidR="0003586C" w:rsidRPr="00270E25">
        <w:t>O →</w:t>
      </w:r>
      <w:proofErr w:type="spellStart"/>
      <w:r w:rsidR="0003586C" w:rsidRPr="00270E25">
        <w:t>HClO</w:t>
      </w:r>
      <w:proofErr w:type="spellEnd"/>
      <w:r w:rsidR="0003586C" w:rsidRPr="00270E25">
        <w:t xml:space="preserve"> + </w:t>
      </w:r>
      <w:proofErr w:type="spellStart"/>
      <w:r w:rsidR="0003586C" w:rsidRPr="00270E25">
        <w:t>HCl</w:t>
      </w:r>
      <w:proofErr w:type="spellEnd"/>
    </w:p>
    <w:p w:rsidR="0003586C" w:rsidRPr="00270E25" w:rsidRDefault="00466139" w:rsidP="000875FA">
      <w:pPr>
        <w:jc w:val="both"/>
      </w:pPr>
      <w:r w:rsidRPr="00270E25">
        <w:t>Má silně oxidační účinky. Z hlediska acidobazi</w:t>
      </w:r>
      <w:r w:rsidR="0003586C" w:rsidRPr="00270E25">
        <w:t>ckého je kyselinou velmi slabou a nes</w:t>
      </w:r>
      <w:r w:rsidR="004907AF" w:rsidRPr="00270E25">
        <w:t xml:space="preserve">tálou, rozkládá se zahříváním, </w:t>
      </w:r>
      <w:r w:rsidR="0003586C" w:rsidRPr="00270E25">
        <w:t>působením světla</w:t>
      </w:r>
      <w:r w:rsidR="004907AF" w:rsidRPr="00270E25">
        <w:t xml:space="preserve"> i zvyšováním koncentrace jejich vodných roztoků.</w:t>
      </w:r>
      <w:r w:rsidRPr="00270E25">
        <w:t xml:space="preserve"> </w:t>
      </w:r>
    </w:p>
    <w:p w:rsidR="009E5459" w:rsidRPr="00270E25" w:rsidRDefault="0003586C" w:rsidP="009E5459">
      <w:pPr>
        <w:ind w:left="45"/>
        <w:jc w:val="both"/>
      </w:pPr>
      <w:r w:rsidRPr="00270E25">
        <w:t>J</w:t>
      </w:r>
      <w:r w:rsidR="00466139" w:rsidRPr="00270E25">
        <w:t>ejí</w:t>
      </w:r>
      <w:r w:rsidR="00801D28" w:rsidRPr="00270E25">
        <w:t xml:space="preserve"> alkalické</w:t>
      </w:r>
      <w:r w:rsidR="00466139" w:rsidRPr="00270E25">
        <w:t xml:space="preserve"> soli – chlornany jsou nestálé, mají velmi silné oxidační účinky.</w:t>
      </w:r>
      <w:r w:rsidRPr="00270E25">
        <w:t xml:space="preserve"> </w:t>
      </w:r>
      <w:r w:rsidR="009E5459" w:rsidRPr="00270E25">
        <w:t>V</w:t>
      </w:r>
      <w:r w:rsidR="009E5459" w:rsidRPr="00270E25">
        <w:t>yužívají se v čisticích prostředcích (</w:t>
      </w:r>
      <w:proofErr w:type="spellStart"/>
      <w:r w:rsidR="009E5459" w:rsidRPr="00270E25">
        <w:t>savo</w:t>
      </w:r>
      <w:proofErr w:type="spellEnd"/>
      <w:r w:rsidR="009E5459" w:rsidRPr="00270E25">
        <w:t>) a na bělení tkanin.</w:t>
      </w:r>
    </w:p>
    <w:p w:rsidR="00466139" w:rsidRPr="00270E25" w:rsidRDefault="0003586C" w:rsidP="000875FA">
      <w:pPr>
        <w:jc w:val="both"/>
      </w:pPr>
      <w:r w:rsidRPr="00270E25">
        <w:t>Chlornany se nejlépe připravují tak, že do zředěných a vychlazených roztoků hydroxidů alkalických kovů se zavádí elementární chlor: Cl</w:t>
      </w:r>
      <w:r w:rsidRPr="00270E25">
        <w:rPr>
          <w:vertAlign w:val="subscript"/>
        </w:rPr>
        <w:t>2</w:t>
      </w:r>
      <w:r w:rsidRPr="00270E25">
        <w:t xml:space="preserve"> + 2 </w:t>
      </w:r>
      <w:proofErr w:type="spellStart"/>
      <w:r w:rsidRPr="00270E25">
        <w:t>NaOH</w:t>
      </w:r>
      <w:proofErr w:type="spellEnd"/>
      <w:r w:rsidRPr="00270E25">
        <w:t xml:space="preserve"> → </w:t>
      </w:r>
      <w:proofErr w:type="spellStart"/>
      <w:r w:rsidRPr="00270E25">
        <w:t>NaCl</w:t>
      </w:r>
      <w:proofErr w:type="spellEnd"/>
      <w:r w:rsidRPr="00270E25">
        <w:t xml:space="preserve"> + </w:t>
      </w:r>
      <w:proofErr w:type="spellStart"/>
      <w:r w:rsidRPr="00270E25">
        <w:t>NaClO</w:t>
      </w:r>
      <w:proofErr w:type="spellEnd"/>
      <w:r w:rsidRPr="00270E25">
        <w:t xml:space="preserve"> + H</w:t>
      </w:r>
      <w:r w:rsidRPr="00270E25">
        <w:rPr>
          <w:vertAlign w:val="subscript"/>
        </w:rPr>
        <w:t>2</w:t>
      </w:r>
      <w:r w:rsidRPr="00270E25">
        <w:t>O</w:t>
      </w:r>
    </w:p>
    <w:p w:rsidR="00466139" w:rsidRPr="00270E25" w:rsidRDefault="00801D28" w:rsidP="00270E25">
      <w:pPr>
        <w:spacing w:after="0"/>
        <w:jc w:val="both"/>
        <w:rPr>
          <w:b/>
        </w:rPr>
      </w:pPr>
      <w:r w:rsidRPr="00270E25"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 wp14:anchorId="18C2D96B" wp14:editId="061B96D2">
            <wp:simplePos x="0" y="0"/>
            <wp:positionH relativeFrom="column">
              <wp:posOffset>-80645</wp:posOffset>
            </wp:positionH>
            <wp:positionV relativeFrom="paragraph">
              <wp:posOffset>264795</wp:posOffset>
            </wp:positionV>
            <wp:extent cx="20097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498" y="21221"/>
                <wp:lineTo x="21498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86C" w:rsidRPr="00270E25">
        <w:rPr>
          <w:b/>
        </w:rPr>
        <w:t>K</w:t>
      </w:r>
      <w:r w:rsidR="00466139" w:rsidRPr="00270E25">
        <w:rPr>
          <w:b/>
        </w:rPr>
        <w:t>yselina chloritá a chloritany</w:t>
      </w:r>
    </w:p>
    <w:p w:rsidR="007D2883" w:rsidRPr="00270E25" w:rsidRDefault="00801D28" w:rsidP="000875FA">
      <w:pPr>
        <w:spacing w:after="0"/>
        <w:jc w:val="both"/>
        <w:rPr>
          <w:rFonts w:eastAsiaTheme="minorEastAsia"/>
        </w:rPr>
      </w:pPr>
      <w:r w:rsidRPr="00270E25">
        <w:t>Kyselina chloritá je velmi nestálá. Lze proto připravit pouze její zředěné vodné roztoky:</w:t>
      </w:r>
    </w:p>
    <w:p w:rsidR="00466139" w:rsidRPr="00270E25" w:rsidRDefault="00711CDF" w:rsidP="000875FA">
      <w:pPr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 Ba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ClO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BaSO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+2HClO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801D28" w:rsidRPr="00270E25" w:rsidRDefault="00801D28" w:rsidP="000875FA">
      <w:pPr>
        <w:jc w:val="both"/>
      </w:pPr>
      <w:r w:rsidRPr="00270E25">
        <w:t>Běžnější a poněkud stálejší jsou soli kyseliny chlorité – chloritany. Kyselina chloritá a chloritany jsou silná oxidovadla.</w:t>
      </w:r>
    </w:p>
    <w:p w:rsidR="00466139" w:rsidRPr="00270E25" w:rsidRDefault="007D2883" w:rsidP="00270E25">
      <w:pPr>
        <w:spacing w:after="0"/>
        <w:jc w:val="both"/>
        <w:rPr>
          <w:b/>
        </w:rPr>
      </w:pPr>
      <w:r w:rsidRPr="00270E25">
        <w:rPr>
          <w:b/>
        </w:rPr>
        <w:t>K</w:t>
      </w:r>
      <w:r w:rsidR="00466139" w:rsidRPr="00270E25">
        <w:rPr>
          <w:b/>
        </w:rPr>
        <w:t>yselina chlorečná a chlorečnany</w:t>
      </w:r>
    </w:p>
    <w:p w:rsidR="00466139" w:rsidRPr="00270E25" w:rsidRDefault="007D2883" w:rsidP="000875FA">
      <w:pPr>
        <w:jc w:val="both"/>
      </w:pPr>
      <w:r w:rsidRPr="00270E25"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19240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386" y="21312"/>
                <wp:lineTo x="21386" y="0"/>
                <wp:lineTo x="0" y="0"/>
              </wp:wrapPolygon>
            </wp:wrapTight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E25">
        <w:t>Kyselina chlorečná je nestálá, nelze připravit její vodné roztoky v koncentraci větší než 40%. Jedná se o silnou kyselinu, která má výrazné oxidační účinky.</w:t>
      </w:r>
    </w:p>
    <w:p w:rsidR="007D2883" w:rsidRPr="00270E25" w:rsidRDefault="007D2883" w:rsidP="000875FA">
      <w:pPr>
        <w:spacing w:after="0"/>
        <w:jc w:val="both"/>
      </w:pPr>
      <w:r w:rsidRPr="00270E25">
        <w:t>Příprava vodných roztoku kyseliny:</w:t>
      </w:r>
    </w:p>
    <w:p w:rsidR="007D2883" w:rsidRPr="00270E25" w:rsidRDefault="007D2883" w:rsidP="000875FA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Ba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ClO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BaSO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+2HClO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:rsidR="004B3EAD" w:rsidRPr="00270E25" w:rsidRDefault="0017594F" w:rsidP="000875FA">
      <w:pPr>
        <w:spacing w:after="0"/>
        <w:jc w:val="both"/>
      </w:pPr>
      <w:r w:rsidRPr="00270E25">
        <w:lastRenderedPageBreak/>
        <w:t xml:space="preserve">Její soli – chlorečnany </w:t>
      </w:r>
      <w:r w:rsidR="004B3EAD" w:rsidRPr="00270E25">
        <w:t>za zvýšené teploty uvolňují kyslík; využívají se k výrobě výbušnin a zápalek</w:t>
      </w:r>
      <w:r w:rsidR="004B3EAD" w:rsidRPr="00270E25">
        <w:t xml:space="preserve">. </w:t>
      </w:r>
    </w:p>
    <w:p w:rsidR="007D2883" w:rsidRPr="00270E25" w:rsidRDefault="004B3EAD" w:rsidP="000875FA">
      <w:pPr>
        <w:spacing w:after="0"/>
        <w:jc w:val="both"/>
      </w:pPr>
      <w:r w:rsidRPr="00270E25">
        <w:t>L</w:t>
      </w:r>
      <w:r w:rsidR="0017594F" w:rsidRPr="00270E25">
        <w:t xml:space="preserve">ze </w:t>
      </w:r>
      <w:r w:rsidRPr="00270E25">
        <w:t xml:space="preserve">je </w:t>
      </w:r>
      <w:r w:rsidR="0017594F" w:rsidRPr="00270E25">
        <w:t>připravit zaváděním elementárního chloru do horkého a dostatečně koncentrovaného</w:t>
      </w:r>
      <w:r w:rsidRPr="00270E25">
        <w:t xml:space="preserve"> (20%)</w:t>
      </w:r>
      <w:r w:rsidR="0017594F" w:rsidRPr="00270E25">
        <w:t xml:space="preserve"> vodného roztoku hydroxidu alkalického kovu:</w:t>
      </w:r>
    </w:p>
    <w:p w:rsidR="0017594F" w:rsidRPr="00270E25" w:rsidRDefault="00542893" w:rsidP="000875FA">
      <w:pPr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3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+6 KOH</m:t>
          </m:r>
          <m:r>
            <m:rPr>
              <m:sty m:val="p"/>
            </m:rPr>
            <w:rPr>
              <w:rFonts w:ascii="Cambria Math" w:hAnsi="Cambria Math"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KClO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+5 KCl+3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</m:oMath>
      </m:oMathPara>
    </w:p>
    <w:p w:rsidR="00466139" w:rsidRPr="00270E25" w:rsidRDefault="00BE50E7" w:rsidP="00270E25">
      <w:pPr>
        <w:spacing w:after="0"/>
        <w:jc w:val="both"/>
        <w:rPr>
          <w:b/>
        </w:rPr>
      </w:pPr>
      <w:r w:rsidRPr="00270E25">
        <w:rPr>
          <w:b/>
        </w:rPr>
        <w:t xml:space="preserve">Kyselina </w:t>
      </w:r>
      <w:r w:rsidR="00466139" w:rsidRPr="00270E25">
        <w:rPr>
          <w:b/>
        </w:rPr>
        <w:t>chloristá a chloristany</w:t>
      </w:r>
    </w:p>
    <w:p w:rsidR="00466139" w:rsidRPr="00270E25" w:rsidRDefault="00542893" w:rsidP="000875FA">
      <w:pPr>
        <w:jc w:val="both"/>
      </w:pPr>
      <w:r w:rsidRPr="00270E25">
        <w:rPr>
          <w:noProof/>
          <w:lang w:eastAsia="cs-CZ"/>
        </w:rPr>
        <w:drawing>
          <wp:inline distT="0" distB="0" distL="0" distR="0" wp14:anchorId="76A57A31" wp14:editId="77EA4DB2">
            <wp:extent cx="1914525" cy="790575"/>
            <wp:effectExtent l="0" t="0" r="9525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20F" w:rsidRPr="00270E25" w:rsidRDefault="00EB020F" w:rsidP="000875FA">
      <w:pPr>
        <w:spacing w:after="0"/>
        <w:jc w:val="both"/>
      </w:pPr>
      <w:r w:rsidRPr="00270E25">
        <w:t>Přestože je kyselina chloristá jednou z nejsilnějších anorganických kyselin, může být ze svých solí vytěsněna koncentrovanou kyselinou sírovou:</w:t>
      </w:r>
    </w:p>
    <w:p w:rsidR="00EB020F" w:rsidRPr="00270E25" w:rsidRDefault="00A25D01" w:rsidP="000875FA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KClO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KHSO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HClO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:rsidR="004D4A0B" w:rsidRPr="00270E25" w:rsidRDefault="00EB020F" w:rsidP="00270E25">
      <w:pPr>
        <w:jc w:val="both"/>
      </w:pPr>
      <w:r w:rsidRPr="00270E25">
        <w:t xml:space="preserve">Kyselina chloristá je nebezpečná látka, neboť v koncentrovaném stavu se může při styku s organickými látkami explozivně rozkládat. </w:t>
      </w:r>
    </w:p>
    <w:p w:rsidR="00EB020F" w:rsidRPr="00270E25" w:rsidRDefault="00EB020F" w:rsidP="000875FA">
      <w:pPr>
        <w:jc w:val="both"/>
        <w:rPr>
          <w:rFonts w:eastAsiaTheme="minorEastAsia"/>
        </w:rPr>
      </w:pPr>
      <w:r w:rsidRPr="00270E25">
        <w:rPr>
          <w:rFonts w:eastAsiaTheme="minorEastAsia"/>
        </w:rPr>
        <w:t>Koncentrovaná kyselina má silné oxidační vlastnosti, které po zředění kyseliny vodou téměř zanikají.</w:t>
      </w:r>
      <w:r w:rsidR="00B959FE" w:rsidRPr="00270E25">
        <w:rPr>
          <w:rFonts w:eastAsiaTheme="minorEastAsia"/>
        </w:rPr>
        <w:t xml:space="preserve"> Roztoky kyseliny i jejích solí lze redukovat pouze nejsilnějšími činidly.</w:t>
      </w:r>
    </w:p>
    <w:p w:rsidR="00EB020F" w:rsidRPr="00270E25" w:rsidRDefault="00EB020F" w:rsidP="000875FA">
      <w:pPr>
        <w:spacing w:after="0"/>
        <w:jc w:val="both"/>
        <w:rPr>
          <w:rFonts w:eastAsiaTheme="minorEastAsia"/>
        </w:rPr>
      </w:pPr>
      <w:proofErr w:type="spellStart"/>
      <w:r w:rsidRPr="00270E25">
        <w:rPr>
          <w:rFonts w:eastAsiaTheme="minorEastAsia"/>
        </w:rPr>
        <w:t>Jeji</w:t>
      </w:r>
      <w:proofErr w:type="spellEnd"/>
      <w:r w:rsidRPr="00270E25">
        <w:rPr>
          <w:rFonts w:eastAsiaTheme="minorEastAsia"/>
        </w:rPr>
        <w:t xml:space="preserve"> soli – chloristany se </w:t>
      </w:r>
      <w:r w:rsidR="00B959FE" w:rsidRPr="00270E25">
        <w:rPr>
          <w:rFonts w:eastAsiaTheme="minorEastAsia"/>
        </w:rPr>
        <w:t xml:space="preserve">využívají v pyrotechnice a </w:t>
      </w:r>
      <w:r w:rsidRPr="00270E25">
        <w:rPr>
          <w:rFonts w:eastAsiaTheme="minorEastAsia"/>
        </w:rPr>
        <w:t xml:space="preserve">připravují </w:t>
      </w:r>
      <w:r w:rsidR="00B959FE" w:rsidRPr="00270E25">
        <w:rPr>
          <w:rFonts w:eastAsiaTheme="minorEastAsia"/>
        </w:rPr>
        <w:t xml:space="preserve">se </w:t>
      </w:r>
      <w:r w:rsidRPr="00270E25">
        <w:rPr>
          <w:rFonts w:eastAsiaTheme="minorEastAsia"/>
        </w:rPr>
        <w:t>reakc</w:t>
      </w:r>
      <w:r w:rsidR="00B959FE" w:rsidRPr="00270E25">
        <w:rPr>
          <w:rFonts w:eastAsiaTheme="minorEastAsia"/>
        </w:rPr>
        <w:t>í</w:t>
      </w:r>
      <w:r w:rsidRPr="00270E25">
        <w:rPr>
          <w:rFonts w:eastAsiaTheme="minorEastAsia"/>
        </w:rPr>
        <w:t xml:space="preserve"> hydroxidů, oxidů nebo uhličitanů kovů s volnou kyselinou:</w:t>
      </w:r>
    </w:p>
    <w:p w:rsidR="00EB020F" w:rsidRPr="00270E25" w:rsidRDefault="00270E25" w:rsidP="000875FA">
      <w:pPr>
        <w:spacing w:after="0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LiOH+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HClO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LiClO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</m:oMath>
      </m:oMathPara>
    </w:p>
    <w:p w:rsidR="00EB020F" w:rsidRPr="00270E25" w:rsidRDefault="00270E25" w:rsidP="000875FA">
      <w:pPr>
        <w:spacing w:after="0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MgO+2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HClO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→Mg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ClO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</m:oMath>
      </m:oMathPara>
    </w:p>
    <w:p w:rsidR="00EB020F" w:rsidRPr="00270E25" w:rsidRDefault="00A25D01" w:rsidP="00270E25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CuCO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+2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HClO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→Cu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ClO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466139" w:rsidRPr="00270E25" w:rsidRDefault="00BE50E7" w:rsidP="00270E25">
      <w:pPr>
        <w:spacing w:after="0"/>
        <w:jc w:val="both"/>
        <w:rPr>
          <w:b/>
        </w:rPr>
      </w:pPr>
      <w:r w:rsidRPr="00270E25">
        <w:rPr>
          <w:b/>
        </w:rPr>
        <w:t>K</w:t>
      </w:r>
      <w:r w:rsidR="00466139" w:rsidRPr="00270E25">
        <w:rPr>
          <w:b/>
        </w:rPr>
        <w:t xml:space="preserve">yselina </w:t>
      </w:r>
      <w:proofErr w:type="spellStart"/>
      <w:r w:rsidR="00466139" w:rsidRPr="00270E25">
        <w:rPr>
          <w:b/>
        </w:rPr>
        <w:t>bromná</w:t>
      </w:r>
      <w:proofErr w:type="spellEnd"/>
      <w:r w:rsidR="00466139" w:rsidRPr="00270E25">
        <w:rPr>
          <w:b/>
        </w:rPr>
        <w:t xml:space="preserve">, kyselina jodná, </w:t>
      </w:r>
      <w:proofErr w:type="spellStart"/>
      <w:r w:rsidR="00466139" w:rsidRPr="00270E25">
        <w:rPr>
          <w:b/>
        </w:rPr>
        <w:t>bromnany</w:t>
      </w:r>
      <w:proofErr w:type="spellEnd"/>
      <w:r w:rsidR="00466139" w:rsidRPr="00270E25">
        <w:rPr>
          <w:b/>
        </w:rPr>
        <w:t xml:space="preserve"> a </w:t>
      </w:r>
      <w:proofErr w:type="spellStart"/>
      <w:r w:rsidR="00466139" w:rsidRPr="00270E25">
        <w:rPr>
          <w:b/>
        </w:rPr>
        <w:t>jodnany</w:t>
      </w:r>
      <w:proofErr w:type="spellEnd"/>
    </w:p>
    <w:p w:rsidR="00466139" w:rsidRPr="00270E25" w:rsidRDefault="003A549F" w:rsidP="000875FA">
      <w:pPr>
        <w:jc w:val="both"/>
      </w:pPr>
      <w:r w:rsidRPr="00270E25">
        <w:t xml:space="preserve">Mají stejnou strukturu jako kyselina chlorná. Jsou velmi slabými kyselinami. Vznikají stejně jako kyselina chlorná reakcí bromu, resp. </w:t>
      </w:r>
      <w:r w:rsidR="00BE50E7" w:rsidRPr="00270E25">
        <w:t>jodu s vodou.</w:t>
      </w:r>
    </w:p>
    <w:p w:rsidR="00BE50E7" w:rsidRPr="00270E25" w:rsidRDefault="00BE50E7" w:rsidP="000875FA">
      <w:pPr>
        <w:jc w:val="both"/>
      </w:pPr>
      <w:proofErr w:type="spellStart"/>
      <w:r w:rsidRPr="00270E25">
        <w:t>Bromnany</w:t>
      </w:r>
      <w:proofErr w:type="spellEnd"/>
      <w:r w:rsidRPr="00270E25">
        <w:t xml:space="preserve"> a </w:t>
      </w:r>
      <w:proofErr w:type="spellStart"/>
      <w:r w:rsidRPr="00270E25">
        <w:t>jodnany</w:t>
      </w:r>
      <w:proofErr w:type="spellEnd"/>
      <w:r w:rsidRPr="00270E25">
        <w:t xml:space="preserve"> lze získat podobnou reakcí – zaváděním elementárních halogenů do roztoků hydroxidů alkalických kovů. </w:t>
      </w:r>
      <w:proofErr w:type="spellStart"/>
      <w:r w:rsidRPr="00270E25">
        <w:t>Bromnany</w:t>
      </w:r>
      <w:proofErr w:type="spellEnd"/>
      <w:r w:rsidRPr="00270E25">
        <w:t xml:space="preserve"> a </w:t>
      </w:r>
      <w:proofErr w:type="spellStart"/>
      <w:r w:rsidRPr="00270E25">
        <w:t>jodnany</w:t>
      </w:r>
      <w:proofErr w:type="spellEnd"/>
      <w:r w:rsidRPr="00270E25">
        <w:t xml:space="preserve"> jsou nestálé, působí oxidačně a snadno </w:t>
      </w:r>
      <w:proofErr w:type="spellStart"/>
      <w:r w:rsidRPr="00270E25">
        <w:t>disproporcionují</w:t>
      </w:r>
      <w:proofErr w:type="spellEnd"/>
      <w:r w:rsidRPr="00270E25">
        <w:t>.</w:t>
      </w:r>
    </w:p>
    <w:p w:rsidR="00466139" w:rsidRPr="00270E25" w:rsidRDefault="00BE50E7" w:rsidP="00270E25">
      <w:pPr>
        <w:spacing w:after="0"/>
        <w:jc w:val="both"/>
        <w:rPr>
          <w:b/>
        </w:rPr>
      </w:pPr>
      <w:r w:rsidRPr="00270E25">
        <w:rPr>
          <w:b/>
        </w:rPr>
        <w:t>K</w:t>
      </w:r>
      <w:r w:rsidR="00466139" w:rsidRPr="00270E25">
        <w:rPr>
          <w:b/>
        </w:rPr>
        <w:t>yselina bromičná a bromičnany</w:t>
      </w:r>
    </w:p>
    <w:p w:rsidR="00466139" w:rsidRPr="00270E25" w:rsidRDefault="00BE50E7" w:rsidP="000875FA">
      <w:pPr>
        <w:spacing w:after="0"/>
        <w:jc w:val="both"/>
      </w:pPr>
      <w:r w:rsidRPr="00270E25">
        <w:t xml:space="preserve">Kyselina je svými vlastnostmi i strukturou obdobou kyseliny chlorečné. Připravuje se oxidací bromu účinkem </w:t>
      </w:r>
      <w:proofErr w:type="spellStart"/>
      <w:r w:rsidRPr="00270E25">
        <w:t>HClO</w:t>
      </w:r>
      <w:proofErr w:type="spellEnd"/>
      <w:r w:rsidRPr="00270E25">
        <w:t>:</w:t>
      </w:r>
    </w:p>
    <w:p w:rsidR="00BE50E7" w:rsidRPr="00270E25" w:rsidRDefault="00A25D01" w:rsidP="000875FA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+5 HClO+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  <m:r>
            <m:rPr>
              <m:sty m:val="p"/>
            </m:rPr>
            <w:rPr>
              <w:rFonts w:ascii="Cambria Math" w:hAnsi="Cambria Math"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>2 H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BrO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+5 HCl</m:t>
          </m:r>
        </m:oMath>
      </m:oMathPara>
    </w:p>
    <w:p w:rsidR="00BE50E7" w:rsidRPr="00270E25" w:rsidRDefault="00BE50E7" w:rsidP="000875FA">
      <w:pPr>
        <w:spacing w:after="0"/>
        <w:jc w:val="both"/>
      </w:pPr>
      <w:r w:rsidRPr="00270E25">
        <w:t xml:space="preserve">Bromičnany alk. </w:t>
      </w:r>
      <w:r w:rsidR="002A6C73" w:rsidRPr="00270E25">
        <w:t>k</w:t>
      </w:r>
      <w:r w:rsidRPr="00270E25">
        <w:t>ovů lze připravit obdobně jako chlorečnany reakci Br</w:t>
      </w:r>
      <w:r w:rsidRPr="00270E25">
        <w:rPr>
          <w:vertAlign w:val="subscript"/>
        </w:rPr>
        <w:t>2</w:t>
      </w:r>
      <w:r w:rsidRPr="00270E25">
        <w:t xml:space="preserve"> s horkým </w:t>
      </w:r>
      <w:r w:rsidR="002A6C73" w:rsidRPr="00270E25">
        <w:t>a dostateč</w:t>
      </w:r>
      <w:r w:rsidRPr="00270E25">
        <w:t>ně koncentrovaným roztokem hydroxidu alkalického kovu:</w:t>
      </w:r>
    </w:p>
    <w:p w:rsidR="002A6C73" w:rsidRPr="00270E25" w:rsidRDefault="00F32A5B" w:rsidP="000875FA">
      <w:pPr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3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+6 KOH</m:t>
          </m:r>
          <m:r>
            <m:rPr>
              <m:sty m:val="p"/>
            </m:rPr>
            <w:rPr>
              <w:rFonts w:ascii="Cambria Math" w:hAnsi="Cambria Math"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KBrO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+5 KBr+3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</m:oMath>
      </m:oMathPara>
    </w:p>
    <w:p w:rsidR="00466139" w:rsidRPr="00270E25" w:rsidRDefault="00BE50E7" w:rsidP="00270E25">
      <w:pPr>
        <w:spacing w:after="0"/>
        <w:jc w:val="both"/>
        <w:rPr>
          <w:b/>
        </w:rPr>
      </w:pPr>
      <w:r w:rsidRPr="00270E25">
        <w:rPr>
          <w:b/>
        </w:rPr>
        <w:t xml:space="preserve">Kyselina </w:t>
      </w:r>
      <w:r w:rsidR="00466139" w:rsidRPr="00270E25">
        <w:rPr>
          <w:b/>
        </w:rPr>
        <w:t>jodičná a jodičnany</w:t>
      </w:r>
    </w:p>
    <w:p w:rsidR="00466139" w:rsidRPr="00270E25" w:rsidRDefault="00E32811" w:rsidP="000875FA">
      <w:pPr>
        <w:spacing w:after="0"/>
        <w:jc w:val="both"/>
      </w:pPr>
      <w:r w:rsidRPr="00270E25">
        <w:t>Kyselina jodičná je bílá krystalická látka. Je silnou kyselinou a má oxidační účinky. Lze připravit oxidací jodu kyselinou dusičnou:</w:t>
      </w:r>
    </w:p>
    <w:p w:rsidR="00E32811" w:rsidRPr="00270E25" w:rsidRDefault="00A25D01" w:rsidP="000875FA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+10 H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6 HIO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+10 NO+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2 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</m:oMath>
      </m:oMathPara>
    </w:p>
    <w:p w:rsidR="00F32A5B" w:rsidRPr="00270E25" w:rsidRDefault="00F32A5B" w:rsidP="000875FA">
      <w:pPr>
        <w:jc w:val="both"/>
      </w:pPr>
      <w:r w:rsidRPr="00270E25">
        <w:rPr>
          <w:rFonts w:eastAsiaTheme="minorEastAsia"/>
        </w:rPr>
        <w:t>Její soli – jodičnany lze získat disproporcionací jodu v roztocích hydroxidů.</w:t>
      </w:r>
    </w:p>
    <w:p w:rsidR="00270E25" w:rsidRDefault="00270E25" w:rsidP="00270E25">
      <w:pPr>
        <w:spacing w:after="0"/>
        <w:jc w:val="both"/>
        <w:rPr>
          <w:b/>
        </w:rPr>
      </w:pPr>
    </w:p>
    <w:p w:rsidR="00270E25" w:rsidRDefault="00270E25" w:rsidP="00270E25">
      <w:pPr>
        <w:spacing w:after="0"/>
        <w:jc w:val="both"/>
        <w:rPr>
          <w:b/>
        </w:rPr>
      </w:pPr>
    </w:p>
    <w:p w:rsidR="00466139" w:rsidRPr="00270E25" w:rsidRDefault="00BE50E7" w:rsidP="00270E25">
      <w:pPr>
        <w:spacing w:after="0"/>
        <w:jc w:val="both"/>
        <w:rPr>
          <w:b/>
        </w:rPr>
      </w:pPr>
      <w:r w:rsidRPr="00270E25">
        <w:rPr>
          <w:b/>
        </w:rPr>
        <w:lastRenderedPageBreak/>
        <w:t>Kyselina</w:t>
      </w:r>
      <w:r w:rsidR="00466139" w:rsidRPr="00270E25">
        <w:rPr>
          <w:b/>
        </w:rPr>
        <w:t xml:space="preserve"> </w:t>
      </w:r>
      <w:proofErr w:type="spellStart"/>
      <w:r w:rsidR="00466139" w:rsidRPr="00270E25">
        <w:rPr>
          <w:b/>
        </w:rPr>
        <w:t>bromistá</w:t>
      </w:r>
      <w:proofErr w:type="spellEnd"/>
      <w:r w:rsidR="00466139" w:rsidRPr="00270E25">
        <w:rPr>
          <w:b/>
        </w:rPr>
        <w:t xml:space="preserve"> a </w:t>
      </w:r>
      <w:proofErr w:type="spellStart"/>
      <w:r w:rsidR="00466139" w:rsidRPr="00270E25">
        <w:rPr>
          <w:b/>
        </w:rPr>
        <w:t>bromistany</w:t>
      </w:r>
      <w:proofErr w:type="spellEnd"/>
    </w:p>
    <w:p w:rsidR="00BE50E7" w:rsidRPr="00270E25" w:rsidRDefault="00E32811" w:rsidP="000875FA">
      <w:pPr>
        <w:jc w:val="both"/>
      </w:pPr>
      <w:r w:rsidRPr="00270E25">
        <w:t>Byly připraveny t</w:t>
      </w:r>
      <w:r w:rsidR="00F32A5B" w:rsidRPr="00270E25">
        <w:t>eprve nedávno působením extrémně</w:t>
      </w:r>
      <w:r w:rsidRPr="00270E25">
        <w:t xml:space="preserve"> silných oxidační</w:t>
      </w:r>
      <w:r w:rsidR="002A6C73" w:rsidRPr="00270E25">
        <w:t>c</w:t>
      </w:r>
      <w:r w:rsidRPr="00270E25">
        <w:t>h činidel na elementární brom v alkalickém prostředí. Jedná se o stále sloučeniny. Nepodléhají rozkladu ani při zvýšení teploty na 200 až 300°C.</w:t>
      </w:r>
    </w:p>
    <w:p w:rsidR="00BE50E7" w:rsidRPr="00270E25" w:rsidRDefault="00BE50E7" w:rsidP="00270E25">
      <w:pPr>
        <w:spacing w:after="0"/>
        <w:jc w:val="both"/>
        <w:rPr>
          <w:b/>
        </w:rPr>
      </w:pPr>
      <w:r w:rsidRPr="00270E25">
        <w:rPr>
          <w:b/>
        </w:rPr>
        <w:t>Kyselina jodistá, jodistany</w:t>
      </w:r>
    </w:p>
    <w:p w:rsidR="000E2077" w:rsidRPr="00270E25" w:rsidRDefault="00F32A5B" w:rsidP="000875FA">
      <w:pPr>
        <w:jc w:val="both"/>
      </w:pPr>
      <w:r w:rsidRPr="00270E25">
        <w:t xml:space="preserve">Kyselina </w:t>
      </w:r>
      <w:proofErr w:type="spellStart"/>
      <w:r w:rsidRPr="00270E25">
        <w:t>hydrogenjodistá</w:t>
      </w:r>
      <w:proofErr w:type="spellEnd"/>
      <w:r w:rsidRPr="00270E25">
        <w:t xml:space="preserve"> i jodistanový anion m</w:t>
      </w:r>
      <w:r w:rsidR="00E32811" w:rsidRPr="00270E25">
        <w:t>ají stejnou strukturu jako obdobné sloučeniny chloru a bromu.</w:t>
      </w:r>
    </w:p>
    <w:p w:rsidR="00E32811" w:rsidRPr="00270E25" w:rsidRDefault="000E2077" w:rsidP="000875FA">
      <w:pPr>
        <w:spacing w:after="0"/>
        <w:jc w:val="both"/>
      </w:pPr>
      <w:r w:rsidRPr="00270E25"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7DE3AE68" wp14:editId="22A6CFBB">
            <wp:simplePos x="0" y="0"/>
            <wp:positionH relativeFrom="column">
              <wp:posOffset>14605</wp:posOffset>
            </wp:positionH>
            <wp:positionV relativeFrom="paragraph">
              <wp:posOffset>278765</wp:posOffset>
            </wp:positionV>
            <wp:extent cx="876300" cy="777240"/>
            <wp:effectExtent l="0" t="0" r="0" b="3810"/>
            <wp:wrapTight wrapText="bothSides">
              <wp:wrapPolygon edited="0">
                <wp:start x="0" y="0"/>
                <wp:lineTo x="0" y="21176"/>
                <wp:lineTo x="21130" y="21176"/>
                <wp:lineTo x="21130" y="0"/>
                <wp:lineTo x="0" y="0"/>
              </wp:wrapPolygon>
            </wp:wrapTight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A5B" w:rsidRPr="00270E25">
        <w:t xml:space="preserve">Existuje též kyselina </w:t>
      </w:r>
      <w:proofErr w:type="spellStart"/>
      <w:r w:rsidR="00F32A5B" w:rsidRPr="00270E25">
        <w:t>pentahydrogenjodistá</w:t>
      </w:r>
      <w:proofErr w:type="spellEnd"/>
      <w:r w:rsidR="00F32A5B" w:rsidRPr="00270E25">
        <w:t xml:space="preserve"> H</w:t>
      </w:r>
      <w:r w:rsidR="00F32A5B" w:rsidRPr="00270E25">
        <w:rPr>
          <w:vertAlign w:val="subscript"/>
        </w:rPr>
        <w:t>5</w:t>
      </w:r>
      <w:r w:rsidRPr="00270E25">
        <w:t>IO</w:t>
      </w:r>
      <w:r w:rsidRPr="00270E25">
        <w:rPr>
          <w:vertAlign w:val="subscript"/>
        </w:rPr>
        <w:t>6</w:t>
      </w:r>
      <w:r w:rsidRPr="00270E25">
        <w:t xml:space="preserve"> a její soli.  Lze ji připravit rozkladem jodistanu barnatého kyselinou sírovou:</w:t>
      </w:r>
    </w:p>
    <w:p w:rsidR="000E2077" w:rsidRPr="00270E25" w:rsidRDefault="000E2077" w:rsidP="000875FA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5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sub>
                  </m:sSub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5 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 BaSO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IO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b>
          </m:sSub>
        </m:oMath>
      </m:oMathPara>
    </w:p>
    <w:p w:rsidR="00B959FE" w:rsidRPr="00270E25" w:rsidRDefault="00B959FE" w:rsidP="00B959FE">
      <w:pPr>
        <w:spacing w:after="0"/>
        <w:jc w:val="both"/>
        <w:rPr>
          <w:rFonts w:eastAsiaTheme="minorEastAsia"/>
        </w:rPr>
      </w:pPr>
      <w:r w:rsidRPr="00270E25">
        <w:rPr>
          <w:rFonts w:eastAsiaTheme="minorEastAsia"/>
        </w:rPr>
        <w:t>Též lze připravit i kyselinu tetrahydrogenjodistou:</w:t>
      </w:r>
    </w:p>
    <w:p w:rsidR="00B959FE" w:rsidRPr="00270E25" w:rsidRDefault="00B959FE" w:rsidP="000875FA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5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IO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6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9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+3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O</m:t>
          </m:r>
        </m:oMath>
      </m:oMathPara>
    </w:p>
    <w:p w:rsidR="000E2077" w:rsidRPr="00270E25" w:rsidRDefault="000E2077" w:rsidP="000875FA">
      <w:pPr>
        <w:jc w:val="both"/>
        <w:rPr>
          <w:rFonts w:eastAsiaTheme="minorEastAsia"/>
        </w:rPr>
      </w:pPr>
      <w:r w:rsidRPr="00270E25">
        <w:rPr>
          <w:rFonts w:eastAsiaTheme="minorEastAsia"/>
        </w:rPr>
        <w:t>Kyseliny jodisté v tuhém stavu mají silné oxidační vlastnosti. Mnohem menší oxidační účinky vykazují jejich roztoky a roztoky jejich solí.</w:t>
      </w:r>
    </w:p>
    <w:p w:rsidR="005A2642" w:rsidRPr="00270E25" w:rsidRDefault="005A2642" w:rsidP="000875FA">
      <w:pPr>
        <w:pStyle w:val="Nadpis1"/>
        <w:jc w:val="both"/>
        <w:rPr>
          <w:rFonts w:asciiTheme="minorHAnsi" w:hAnsiTheme="minorHAnsi"/>
        </w:rPr>
      </w:pPr>
      <w:bookmarkStart w:id="13" w:name="_Toc468312557"/>
      <w:r w:rsidRPr="00270E25">
        <w:rPr>
          <w:rFonts w:asciiTheme="minorHAnsi" w:hAnsiTheme="minorHAnsi"/>
        </w:rPr>
        <w:t>Výroba a použití technicky významných sloučenin fluoru</w:t>
      </w:r>
      <w:bookmarkEnd w:id="13"/>
    </w:p>
    <w:p w:rsidR="005A2642" w:rsidRPr="00270E25" w:rsidRDefault="003A012C" w:rsidP="000875FA">
      <w:pPr>
        <w:jc w:val="both"/>
      </w:pPr>
      <w:r w:rsidRPr="00270E25">
        <w:t>Minerál kazivec (fluorit) CaF</w:t>
      </w:r>
      <w:r w:rsidRPr="00270E25">
        <w:rPr>
          <w:vertAlign w:val="subscript"/>
        </w:rPr>
        <w:t>2</w:t>
      </w:r>
      <w:r w:rsidRPr="00270E25">
        <w:t xml:space="preserve"> je surovinovou základnou pro výrobu elementárního fluoru a jeho sloučenin. Technicky významnými sloučeninami elementárního </w:t>
      </w:r>
      <w:r w:rsidR="00BB1FD9" w:rsidRPr="00270E25">
        <w:t>f</w:t>
      </w:r>
      <w:r w:rsidRPr="00270E25">
        <w:t>luoru jsou především fluorovodík a fluoridy.</w:t>
      </w:r>
    </w:p>
    <w:p w:rsidR="003A012C" w:rsidRPr="00270E25" w:rsidRDefault="003A012C" w:rsidP="000875FA">
      <w:pPr>
        <w:spacing w:after="0"/>
        <w:jc w:val="both"/>
        <w:rPr>
          <w:b/>
        </w:rPr>
      </w:pPr>
      <w:r w:rsidRPr="00270E25">
        <w:rPr>
          <w:b/>
        </w:rPr>
        <w:t>Fluorovodík</w:t>
      </w:r>
    </w:p>
    <w:p w:rsidR="003A012C" w:rsidRPr="00270E25" w:rsidRDefault="003A012C" w:rsidP="000875FA">
      <w:pPr>
        <w:spacing w:after="0"/>
        <w:jc w:val="both"/>
      </w:pPr>
      <w:r w:rsidRPr="00270E25">
        <w:t>V</w:t>
      </w:r>
      <w:r w:rsidR="00BB1FD9" w:rsidRPr="00270E25">
        <w:t>ý</w:t>
      </w:r>
      <w:r w:rsidRPr="00270E25">
        <w:t xml:space="preserve">roba: zahříváním kazivce s koncentrovanou kyselinou sírovou </w:t>
      </w:r>
      <w:r w:rsidR="00BB1FD9" w:rsidRPr="00270E25">
        <w:t>se uvolň</w:t>
      </w:r>
      <w:r w:rsidRPr="00270E25">
        <w:t>uje plynný fluorovodík:</w:t>
      </w:r>
    </w:p>
    <w:p w:rsidR="003A012C" w:rsidRPr="00270E25" w:rsidRDefault="00A25D01" w:rsidP="000875FA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CaF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CaSO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+2 HF</m:t>
          </m:r>
        </m:oMath>
      </m:oMathPara>
    </w:p>
    <w:p w:rsidR="003A012C" w:rsidRPr="00270E25" w:rsidRDefault="003A012C" w:rsidP="000875FA">
      <w:pPr>
        <w:jc w:val="both"/>
      </w:pPr>
      <w:r w:rsidRPr="00270E25">
        <w:t xml:space="preserve">Fluorovodík se vyrábí a transportuje nejčastěji ve formě 40%ního vodného roztoku. Je surovinou pro výrobu fluorovaných organických sloučenin, </w:t>
      </w:r>
      <w:proofErr w:type="spellStart"/>
      <w:r w:rsidRPr="00270E25">
        <w:t>fluoroplastů</w:t>
      </w:r>
      <w:proofErr w:type="spellEnd"/>
      <w:r w:rsidRPr="00270E25">
        <w:t>, freonů</w:t>
      </w:r>
      <w:r w:rsidR="00BB1FD9" w:rsidRPr="00270E25">
        <w:t>. V</w:t>
      </w:r>
      <w:r w:rsidRPr="00270E25">
        <w:t>e sklářství se využívá k leptání a matování skla.</w:t>
      </w:r>
    </w:p>
    <w:p w:rsidR="00BB1FD9" w:rsidRPr="00270E25" w:rsidRDefault="00BB1FD9" w:rsidP="000875FA">
      <w:pPr>
        <w:spacing w:after="0"/>
        <w:jc w:val="both"/>
        <w:rPr>
          <w:b/>
        </w:rPr>
      </w:pPr>
      <w:r w:rsidRPr="00270E25">
        <w:rPr>
          <w:b/>
        </w:rPr>
        <w:t>Fluorid</w:t>
      </w:r>
    </w:p>
    <w:p w:rsidR="00BB1FD9" w:rsidRPr="00270E25" w:rsidRDefault="00BB1FD9" w:rsidP="000875FA">
      <w:pPr>
        <w:spacing w:after="0"/>
        <w:jc w:val="both"/>
      </w:pPr>
      <w:r w:rsidRPr="00270E25">
        <w:t>Vyrábí se přímou syntézou z prvků nebo působením elementárního fluoru na oxid prvku:</w:t>
      </w:r>
    </w:p>
    <w:p w:rsidR="00BB1FD9" w:rsidRPr="00270E25" w:rsidRDefault="00E941D9" w:rsidP="000875FA">
      <w:pPr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S+3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→S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b>
          </m:sSub>
        </m:oMath>
      </m:oMathPara>
    </w:p>
    <w:p w:rsidR="00BB1FD9" w:rsidRPr="00270E25" w:rsidRDefault="00BB1FD9" w:rsidP="000875FA">
      <w:pPr>
        <w:jc w:val="both"/>
      </w:pPr>
      <w:r w:rsidRPr="00270E25">
        <w:t>Fluoridy se využívají při výrobě mléčného skla, smaltů a v elektrotechnice.</w:t>
      </w:r>
    </w:p>
    <w:p w:rsidR="005A2642" w:rsidRPr="00270E25" w:rsidRDefault="005A2642" w:rsidP="000875FA">
      <w:pPr>
        <w:pStyle w:val="Nadpis1"/>
        <w:jc w:val="both"/>
        <w:rPr>
          <w:rFonts w:asciiTheme="minorHAnsi" w:hAnsiTheme="minorHAnsi"/>
        </w:rPr>
      </w:pPr>
      <w:bookmarkStart w:id="14" w:name="_Toc468312558"/>
      <w:r w:rsidRPr="00270E25">
        <w:rPr>
          <w:rFonts w:asciiTheme="minorHAnsi" w:hAnsiTheme="minorHAnsi"/>
        </w:rPr>
        <w:t>Výroba a použití technicky významných sloučenin chloru</w:t>
      </w:r>
      <w:bookmarkEnd w:id="14"/>
    </w:p>
    <w:p w:rsidR="005A2642" w:rsidRPr="00270E25" w:rsidRDefault="00E941D9" w:rsidP="000875FA">
      <w:pPr>
        <w:jc w:val="both"/>
      </w:pPr>
      <w:r w:rsidRPr="00270E25">
        <w:t xml:space="preserve">Surovinovou základnu pro výrobu chloru a jeho sloučenin tvoří ložiska </w:t>
      </w:r>
      <w:proofErr w:type="spellStart"/>
      <w:r w:rsidRPr="00270E25">
        <w:t>halitu</w:t>
      </w:r>
      <w:proofErr w:type="spellEnd"/>
      <w:r w:rsidRPr="00270E25">
        <w:t>, některých dalších chloridu a též mořská voda.</w:t>
      </w:r>
    </w:p>
    <w:p w:rsidR="00E941D9" w:rsidRPr="00270E25" w:rsidRDefault="00E941D9" w:rsidP="000875FA">
      <w:pPr>
        <w:jc w:val="both"/>
      </w:pPr>
      <w:r w:rsidRPr="00270E25">
        <w:t>Elementární chlor má upotřebení při výrobě chlorového vápna, bromu a jodu, při syntéze kyseliny chlorovodíkové. Užívá se též při sterilizaci pitné vody.</w:t>
      </w:r>
    </w:p>
    <w:p w:rsidR="00E941D9" w:rsidRPr="00270E25" w:rsidRDefault="00E941D9" w:rsidP="000875FA">
      <w:pPr>
        <w:pStyle w:val="Nadpis2"/>
        <w:jc w:val="both"/>
        <w:rPr>
          <w:rFonts w:asciiTheme="minorHAnsi" w:hAnsiTheme="minorHAnsi"/>
        </w:rPr>
      </w:pPr>
      <w:bookmarkStart w:id="15" w:name="_Toc468312559"/>
      <w:r w:rsidRPr="00270E25">
        <w:rPr>
          <w:rFonts w:asciiTheme="minorHAnsi" w:hAnsiTheme="minorHAnsi"/>
        </w:rPr>
        <w:t>Technicky významné sloučeniny chloru:</w:t>
      </w:r>
      <w:bookmarkEnd w:id="15"/>
    </w:p>
    <w:p w:rsidR="00E941D9" w:rsidRPr="00270E25" w:rsidRDefault="00E941D9" w:rsidP="000875FA">
      <w:pPr>
        <w:spacing w:after="0"/>
        <w:jc w:val="both"/>
        <w:rPr>
          <w:b/>
        </w:rPr>
      </w:pPr>
      <w:r w:rsidRPr="00270E25">
        <w:rPr>
          <w:b/>
        </w:rPr>
        <w:t>Chlorid sodný</w:t>
      </w:r>
    </w:p>
    <w:p w:rsidR="00E941D9" w:rsidRPr="00270E25" w:rsidRDefault="00E941D9" w:rsidP="000875FA">
      <w:pPr>
        <w:jc w:val="both"/>
      </w:pPr>
      <w:r w:rsidRPr="00270E25">
        <w:t xml:space="preserve">Je to nejsnáze dostupná sloučenina chloru. Průmyslově se připravuje čistěním minerálu </w:t>
      </w:r>
      <w:proofErr w:type="spellStart"/>
      <w:r w:rsidRPr="00270E25">
        <w:t>halitu</w:t>
      </w:r>
      <w:proofErr w:type="spellEnd"/>
      <w:r w:rsidRPr="00270E25">
        <w:t xml:space="preserve"> nebo odparku mořské vody.</w:t>
      </w:r>
    </w:p>
    <w:p w:rsidR="00E941D9" w:rsidRPr="00270E25" w:rsidRDefault="00E941D9" w:rsidP="000875FA">
      <w:pPr>
        <w:jc w:val="both"/>
      </w:pPr>
      <w:r w:rsidRPr="00270E25">
        <w:t>Má využití v potravinářském průmyslu, v chladírenské technice a zejména při výrobě elementárního chloru, hydroxidu sodného, sodných solí.</w:t>
      </w:r>
    </w:p>
    <w:p w:rsidR="00E941D9" w:rsidRPr="00270E25" w:rsidRDefault="00E941D9" w:rsidP="000875FA">
      <w:pPr>
        <w:spacing w:after="0"/>
        <w:jc w:val="both"/>
        <w:rPr>
          <w:b/>
        </w:rPr>
      </w:pPr>
      <w:r w:rsidRPr="00270E25">
        <w:rPr>
          <w:b/>
        </w:rPr>
        <w:lastRenderedPageBreak/>
        <w:t>Chlorovodík</w:t>
      </w:r>
    </w:p>
    <w:p w:rsidR="00E941D9" w:rsidRPr="00270E25" w:rsidRDefault="00E941D9" w:rsidP="000875FA">
      <w:pPr>
        <w:spacing w:after="0"/>
        <w:jc w:val="both"/>
        <w:rPr>
          <w:rFonts w:eastAsiaTheme="minorEastAsia"/>
        </w:rPr>
      </w:pPr>
      <w:r w:rsidRPr="00270E25">
        <w:t>Vyrábí se přímou syntézou z prvků:</w:t>
      </w:r>
      <w:r w:rsidR="004C6F2F" w:rsidRPr="00270E2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→2 HCl</m:t>
        </m:r>
      </m:oMath>
    </w:p>
    <w:p w:rsidR="00E941D9" w:rsidRPr="00270E25" w:rsidRDefault="00E941D9" w:rsidP="000875FA">
      <w:pPr>
        <w:jc w:val="both"/>
        <w:rPr>
          <w:rFonts w:eastAsiaTheme="minorEastAsia"/>
        </w:rPr>
      </w:pPr>
      <w:r w:rsidRPr="00270E25">
        <w:rPr>
          <w:rFonts w:eastAsiaTheme="minorEastAsia"/>
        </w:rPr>
        <w:t xml:space="preserve">Vodný roztok chlorovodíku je v koncentraci </w:t>
      </w:r>
      <w:proofErr w:type="spellStart"/>
      <w:r w:rsidRPr="00270E25">
        <w:rPr>
          <w:rFonts w:eastAsiaTheme="minorEastAsia"/>
        </w:rPr>
        <w:t>aci</w:t>
      </w:r>
      <w:proofErr w:type="spellEnd"/>
      <w:r w:rsidRPr="00270E25">
        <w:rPr>
          <w:rFonts w:eastAsiaTheme="minorEastAsia"/>
        </w:rPr>
        <w:t xml:space="preserve"> 36% běžným průmyslovým výrobkem známým pod názvem „koncentrovaná kyselina solná“.</w:t>
      </w:r>
    </w:p>
    <w:p w:rsidR="00E941D9" w:rsidRPr="00270E25" w:rsidRDefault="00E941D9" w:rsidP="000875FA">
      <w:pPr>
        <w:spacing w:after="0"/>
        <w:jc w:val="both"/>
        <w:rPr>
          <w:rFonts w:eastAsiaTheme="minorEastAsia"/>
          <w:b/>
        </w:rPr>
      </w:pPr>
      <w:r w:rsidRPr="00270E25">
        <w:rPr>
          <w:rFonts w:eastAsiaTheme="minorEastAsia"/>
          <w:b/>
        </w:rPr>
        <w:t>Oxid chloričitý</w:t>
      </w:r>
    </w:p>
    <w:p w:rsidR="00E941D9" w:rsidRPr="00270E25" w:rsidRDefault="00554ED5" w:rsidP="000875FA">
      <w:pPr>
        <w:jc w:val="both"/>
      </w:pPr>
      <w:r w:rsidRPr="00270E25">
        <w:t>Uplatňuje</w:t>
      </w:r>
      <w:r w:rsidR="00E941D9" w:rsidRPr="00270E25">
        <w:t xml:space="preserve"> se jako výtečný bělící prostředek v textilním průmyslu a v papírenství. Pro své fungicidní vlastnosti nalezl použití i v potravinářství a při </w:t>
      </w:r>
      <w:r w:rsidRPr="00270E25">
        <w:t>úpravě</w:t>
      </w:r>
      <w:r w:rsidR="00E941D9" w:rsidRPr="00270E25">
        <w:t xml:space="preserve"> pitné vody.</w:t>
      </w:r>
    </w:p>
    <w:p w:rsidR="00E941D9" w:rsidRPr="00270E25" w:rsidRDefault="00E941D9" w:rsidP="000875FA">
      <w:pPr>
        <w:spacing w:after="0"/>
        <w:jc w:val="both"/>
        <w:rPr>
          <w:b/>
        </w:rPr>
      </w:pPr>
      <w:r w:rsidRPr="00270E25">
        <w:rPr>
          <w:b/>
        </w:rPr>
        <w:t>Chlornany</w:t>
      </w:r>
    </w:p>
    <w:p w:rsidR="00054598" w:rsidRPr="00270E25" w:rsidRDefault="00054598" w:rsidP="000875FA">
      <w:pPr>
        <w:jc w:val="both"/>
        <w:rPr>
          <w:rFonts w:eastAsiaTheme="minorEastAsia"/>
        </w:rPr>
      </w:pPr>
      <w:r w:rsidRPr="00270E25">
        <w:t xml:space="preserve">Chlornan sodný se vyrábí reakcí elementárního chloru s vodným roztokem NaOH za normální teploty: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+2 NaOH→NaCl+NaClO+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</w:p>
    <w:p w:rsidR="00554ED5" w:rsidRPr="00270E25" w:rsidRDefault="00554ED5" w:rsidP="000875FA">
      <w:pPr>
        <w:jc w:val="both"/>
        <w:rPr>
          <w:rFonts w:eastAsiaTheme="minorEastAsia"/>
        </w:rPr>
      </w:pPr>
      <w:r w:rsidRPr="00270E25">
        <w:rPr>
          <w:rFonts w:eastAsiaTheme="minorEastAsia"/>
        </w:rPr>
        <w:t>Chlornany mají upotřebení v papírenském a textilním průmyslu (bělení), v těžké anorganické technologii (oxidační a chlorační činidla), v technologii vody (dezinfekce, odstraňování fenolů).</w:t>
      </w:r>
    </w:p>
    <w:p w:rsidR="00554ED5" w:rsidRPr="00270E25" w:rsidRDefault="00554ED5" w:rsidP="000875FA">
      <w:pPr>
        <w:spacing w:after="0"/>
        <w:jc w:val="both"/>
        <w:rPr>
          <w:rFonts w:eastAsiaTheme="minorEastAsia"/>
          <w:b/>
        </w:rPr>
      </w:pPr>
      <w:r w:rsidRPr="00270E25">
        <w:rPr>
          <w:rFonts w:eastAsiaTheme="minorEastAsia"/>
          <w:b/>
        </w:rPr>
        <w:t>Chlorečnany</w:t>
      </w:r>
    </w:p>
    <w:p w:rsidR="00554ED5" w:rsidRPr="00270E25" w:rsidRDefault="00554ED5" w:rsidP="000875FA">
      <w:pPr>
        <w:jc w:val="both"/>
      </w:pPr>
      <w:r w:rsidRPr="00270E25">
        <w:t>Mají významné uplatnění při výrobě zápalek (KClO</w:t>
      </w:r>
      <w:r w:rsidRPr="00270E25">
        <w:rPr>
          <w:vertAlign w:val="subscript"/>
        </w:rPr>
        <w:t>3</w:t>
      </w:r>
      <w:r w:rsidRPr="00270E25">
        <w:t>) a jsou složkou některých bezpečnostních trhavin a tuhých raketových paliv. Využívají se též jejich herbicidní vlastnosti.</w:t>
      </w:r>
    </w:p>
    <w:p w:rsidR="005A2642" w:rsidRPr="00270E25" w:rsidRDefault="005A2642" w:rsidP="000875FA">
      <w:pPr>
        <w:pStyle w:val="Nadpis1"/>
        <w:jc w:val="both"/>
        <w:rPr>
          <w:rFonts w:asciiTheme="minorHAnsi" w:hAnsiTheme="minorHAnsi"/>
        </w:rPr>
      </w:pPr>
      <w:bookmarkStart w:id="16" w:name="_Toc468312560"/>
      <w:r w:rsidRPr="00270E25">
        <w:rPr>
          <w:rFonts w:asciiTheme="minorHAnsi" w:hAnsiTheme="minorHAnsi"/>
        </w:rPr>
        <w:t>Výroba a použití technicky významných sloučenin bromu a jodu</w:t>
      </w:r>
      <w:bookmarkEnd w:id="16"/>
    </w:p>
    <w:p w:rsidR="005A2642" w:rsidRPr="00270E25" w:rsidRDefault="00554ED5" w:rsidP="000875FA">
      <w:pPr>
        <w:jc w:val="both"/>
      </w:pPr>
      <w:r w:rsidRPr="00270E25">
        <w:t xml:space="preserve">Hlavními zdroji bromu jsou odpadní louhy po zpracování (krystalizaci) karnalitu a sylvínu, mořská voda a voda z některých ropných ložisek. Zpracováním těchto surovin se připravuje elementární brom. Ten se používá jako přímé </w:t>
      </w:r>
      <w:proofErr w:type="spellStart"/>
      <w:r w:rsidRPr="00270E25">
        <w:t>bromační</w:t>
      </w:r>
      <w:proofErr w:type="spellEnd"/>
      <w:r w:rsidRPr="00270E25">
        <w:t xml:space="preserve"> činidlo v organické chemii, vyrábí se z něj bromovodík a bromidy.</w:t>
      </w:r>
    </w:p>
    <w:p w:rsidR="00554ED5" w:rsidRPr="00270E25" w:rsidRDefault="00554ED5" w:rsidP="000875FA">
      <w:pPr>
        <w:jc w:val="both"/>
      </w:pPr>
      <w:r w:rsidRPr="00270E25">
        <w:t>Element</w:t>
      </w:r>
      <w:bookmarkStart w:id="17" w:name="_GoBack"/>
      <w:bookmarkEnd w:id="17"/>
      <w:r w:rsidRPr="00270E25">
        <w:t>ární jod má vý</w:t>
      </w:r>
      <w:r w:rsidR="00270E25">
        <w:t>znamné použití v lékařství a prů</w:t>
      </w:r>
      <w:r w:rsidRPr="00270E25">
        <w:t>myslu léčiv, při výrobě barviv a spolu s bromem v průmyslu fotografickém.</w:t>
      </w:r>
    </w:p>
    <w:p w:rsidR="00554ED5" w:rsidRPr="00270E25" w:rsidRDefault="00554ED5" w:rsidP="000875FA">
      <w:pPr>
        <w:spacing w:after="0"/>
        <w:jc w:val="both"/>
        <w:rPr>
          <w:b/>
        </w:rPr>
      </w:pPr>
      <w:r w:rsidRPr="00270E25">
        <w:rPr>
          <w:b/>
        </w:rPr>
        <w:t>Bromovodík a bromidy</w:t>
      </w:r>
    </w:p>
    <w:p w:rsidR="00554ED5" w:rsidRPr="00270E25" w:rsidRDefault="00554ED5" w:rsidP="000875FA">
      <w:pPr>
        <w:jc w:val="both"/>
      </w:pPr>
      <w:r w:rsidRPr="00270E25">
        <w:t>K syntéze bromovodíku se využívá jednak přímé slučování p</w:t>
      </w:r>
      <w:r w:rsidR="004C6F2F" w:rsidRPr="00270E25">
        <w:t>rvku při teplotě 300-400°C za př</w:t>
      </w:r>
      <w:r w:rsidRPr="00270E25">
        <w:t>ítomnosti látek o velkém povrchu</w:t>
      </w:r>
      <w:r w:rsidR="004C6F2F" w:rsidRPr="00270E25">
        <w:t xml:space="preserve"> (keramických materiálů, křemeli</w:t>
      </w:r>
      <w:r w:rsidRPr="00270E25">
        <w:t>ny), jednak bromace uhlovodíků.</w:t>
      </w:r>
    </w:p>
    <w:p w:rsidR="004C6F2F" w:rsidRPr="00270E25" w:rsidRDefault="004C6F2F" w:rsidP="000875FA">
      <w:pPr>
        <w:jc w:val="both"/>
      </w:pPr>
      <w:r w:rsidRPr="00270E25">
        <w:t xml:space="preserve">Bromovodík má hlavní využití v některých organických technologiích (příprava </w:t>
      </w:r>
      <w:proofErr w:type="spellStart"/>
      <w:r w:rsidRPr="00270E25">
        <w:t>bromovaných</w:t>
      </w:r>
      <w:proofErr w:type="spellEnd"/>
      <w:r w:rsidRPr="00270E25">
        <w:t xml:space="preserve"> derivátů ve farmaceutickém a v barvářském průmyslu).</w:t>
      </w:r>
    </w:p>
    <w:p w:rsidR="004C6F2F" w:rsidRPr="00270E25" w:rsidRDefault="004C6F2F" w:rsidP="000875FA">
      <w:pPr>
        <w:jc w:val="both"/>
      </w:pPr>
      <w:r w:rsidRPr="00270E25">
        <w:t xml:space="preserve">Bromidy se připravují stejnými postupy jako fluority nebo chlority. Jsou důležitou látkou uplatňující se ve fotografickém průmyslu. </w:t>
      </w:r>
    </w:p>
    <w:p w:rsidR="004C6F2F" w:rsidRPr="00270E25" w:rsidRDefault="004C6F2F" w:rsidP="000875FA">
      <w:pPr>
        <w:spacing w:after="0"/>
        <w:jc w:val="both"/>
        <w:rPr>
          <w:b/>
        </w:rPr>
      </w:pPr>
      <w:r w:rsidRPr="00270E25">
        <w:rPr>
          <w:b/>
        </w:rPr>
        <w:t>Jodovodík a jodidy</w:t>
      </w:r>
    </w:p>
    <w:p w:rsidR="004C6F2F" w:rsidRPr="00270E25" w:rsidRDefault="004C6F2F" w:rsidP="000875FA">
      <w:pPr>
        <w:jc w:val="both"/>
      </w:pPr>
      <w:r w:rsidRPr="00270E25">
        <w:t>Jodovodík se vyrábí přímou syntézou z prvků nebo reakcí jodu se sulfanem.</w:t>
      </w:r>
    </w:p>
    <w:p w:rsidR="004C6F2F" w:rsidRPr="00270E25" w:rsidRDefault="004C6F2F" w:rsidP="000875FA">
      <w:pPr>
        <w:jc w:val="both"/>
      </w:pPr>
      <w:r w:rsidRPr="00270E25">
        <w:t>Jodidy lze připravit přímou syntézou z prvků a neutralizací vodného roztoku jodovodíku.</w:t>
      </w:r>
    </w:p>
    <w:sectPr w:rsidR="004C6F2F" w:rsidRPr="00270E25" w:rsidSect="00807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D42CB"/>
    <w:multiLevelType w:val="hybridMultilevel"/>
    <w:tmpl w:val="BE9E4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834DC"/>
    <w:multiLevelType w:val="hybridMultilevel"/>
    <w:tmpl w:val="12C0D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B4586"/>
    <w:multiLevelType w:val="hybridMultilevel"/>
    <w:tmpl w:val="D762768E"/>
    <w:lvl w:ilvl="0" w:tplc="91760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158A9"/>
    <w:multiLevelType w:val="hybridMultilevel"/>
    <w:tmpl w:val="67F81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02EF8"/>
    <w:multiLevelType w:val="hybridMultilevel"/>
    <w:tmpl w:val="87065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30E0D"/>
    <w:multiLevelType w:val="hybridMultilevel"/>
    <w:tmpl w:val="974A7BA6"/>
    <w:lvl w:ilvl="0" w:tplc="91760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E5BAB"/>
    <w:multiLevelType w:val="hybridMultilevel"/>
    <w:tmpl w:val="82A2F3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E7352"/>
    <w:multiLevelType w:val="hybridMultilevel"/>
    <w:tmpl w:val="DCDA530C"/>
    <w:lvl w:ilvl="0" w:tplc="91760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D07D8"/>
    <w:multiLevelType w:val="hybridMultilevel"/>
    <w:tmpl w:val="7D1E869A"/>
    <w:lvl w:ilvl="0" w:tplc="91760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E7"/>
    <w:rsid w:val="0003586C"/>
    <w:rsid w:val="00054598"/>
    <w:rsid w:val="000637F2"/>
    <w:rsid w:val="000850E7"/>
    <w:rsid w:val="000875FA"/>
    <w:rsid w:val="000A05B5"/>
    <w:rsid w:val="000C6807"/>
    <w:rsid w:val="000C79CE"/>
    <w:rsid w:val="000E2077"/>
    <w:rsid w:val="000E2D78"/>
    <w:rsid w:val="00124F49"/>
    <w:rsid w:val="0017594F"/>
    <w:rsid w:val="001963F8"/>
    <w:rsid w:val="001A2362"/>
    <w:rsid w:val="001D2757"/>
    <w:rsid w:val="00214295"/>
    <w:rsid w:val="00251437"/>
    <w:rsid w:val="00251A10"/>
    <w:rsid w:val="00261CC5"/>
    <w:rsid w:val="00270E25"/>
    <w:rsid w:val="0027561D"/>
    <w:rsid w:val="002A6C73"/>
    <w:rsid w:val="002C2A64"/>
    <w:rsid w:val="002E3F2D"/>
    <w:rsid w:val="003479A5"/>
    <w:rsid w:val="00355F30"/>
    <w:rsid w:val="003A012C"/>
    <w:rsid w:val="003A549F"/>
    <w:rsid w:val="00424F39"/>
    <w:rsid w:val="00466139"/>
    <w:rsid w:val="004907AF"/>
    <w:rsid w:val="004B3EAD"/>
    <w:rsid w:val="004C6F2F"/>
    <w:rsid w:val="004D4A0B"/>
    <w:rsid w:val="004F4CEE"/>
    <w:rsid w:val="00511596"/>
    <w:rsid w:val="00520C73"/>
    <w:rsid w:val="00542893"/>
    <w:rsid w:val="00554ED5"/>
    <w:rsid w:val="005849E6"/>
    <w:rsid w:val="005861C7"/>
    <w:rsid w:val="005A2642"/>
    <w:rsid w:val="005E1C85"/>
    <w:rsid w:val="005E78DB"/>
    <w:rsid w:val="00607E26"/>
    <w:rsid w:val="00614BEF"/>
    <w:rsid w:val="0068168A"/>
    <w:rsid w:val="006D63FF"/>
    <w:rsid w:val="006F2873"/>
    <w:rsid w:val="006F2CEA"/>
    <w:rsid w:val="00711CDF"/>
    <w:rsid w:val="0071204A"/>
    <w:rsid w:val="007355D0"/>
    <w:rsid w:val="007D2883"/>
    <w:rsid w:val="00801D28"/>
    <w:rsid w:val="00807AD1"/>
    <w:rsid w:val="00852F9A"/>
    <w:rsid w:val="008800AB"/>
    <w:rsid w:val="0089412A"/>
    <w:rsid w:val="009235D7"/>
    <w:rsid w:val="009445C8"/>
    <w:rsid w:val="009C0621"/>
    <w:rsid w:val="009E5459"/>
    <w:rsid w:val="009E57A9"/>
    <w:rsid w:val="009F1B03"/>
    <w:rsid w:val="009F4C31"/>
    <w:rsid w:val="00A25D01"/>
    <w:rsid w:val="00AC75CD"/>
    <w:rsid w:val="00AD0793"/>
    <w:rsid w:val="00AE20B8"/>
    <w:rsid w:val="00AF12F4"/>
    <w:rsid w:val="00B672D5"/>
    <w:rsid w:val="00B959FE"/>
    <w:rsid w:val="00BB1FD9"/>
    <w:rsid w:val="00BC065C"/>
    <w:rsid w:val="00BE50E7"/>
    <w:rsid w:val="00BF6FCF"/>
    <w:rsid w:val="00C122EC"/>
    <w:rsid w:val="00C400F7"/>
    <w:rsid w:val="00C8158D"/>
    <w:rsid w:val="00CF17D7"/>
    <w:rsid w:val="00D05D6D"/>
    <w:rsid w:val="00D20661"/>
    <w:rsid w:val="00D90B24"/>
    <w:rsid w:val="00DD3A96"/>
    <w:rsid w:val="00E32811"/>
    <w:rsid w:val="00E452E1"/>
    <w:rsid w:val="00E677F1"/>
    <w:rsid w:val="00E85223"/>
    <w:rsid w:val="00E941D9"/>
    <w:rsid w:val="00EB020F"/>
    <w:rsid w:val="00F11A47"/>
    <w:rsid w:val="00F32A5B"/>
    <w:rsid w:val="00F755D2"/>
    <w:rsid w:val="00FD5A55"/>
    <w:rsid w:val="00F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03DBE-FED5-4776-9E72-B16AFB2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6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63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23E4F" w:themeColor="text2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4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23E4F" w:themeColor="text2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B2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963F8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6D63FF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D63FF"/>
    <w:rPr>
      <w:rFonts w:asciiTheme="majorHAnsi" w:eastAsiaTheme="majorEastAsia" w:hAnsiTheme="majorHAnsi" w:cstheme="majorBidi"/>
      <w:color w:val="323E4F" w:themeColor="text2" w:themeShade="BF"/>
      <w:sz w:val="26"/>
      <w:szCs w:val="26"/>
    </w:rPr>
  </w:style>
  <w:style w:type="table" w:styleId="Mkatabulky">
    <w:name w:val="Table Grid"/>
    <w:basedOn w:val="Normlntabulka"/>
    <w:uiPriority w:val="39"/>
    <w:rsid w:val="006D6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5115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1596"/>
    <w:rPr>
      <w:rFonts w:asciiTheme="majorHAnsi" w:eastAsiaTheme="majorEastAsia" w:hAnsiTheme="majorHAnsi" w:cstheme="majorBidi"/>
      <w:color w:val="323E4F" w:themeColor="text2" w:themeShade="BF"/>
      <w:spacing w:val="-10"/>
      <w:kern w:val="28"/>
      <w:sz w:val="40"/>
      <w:szCs w:val="56"/>
    </w:rPr>
  </w:style>
  <w:style w:type="paragraph" w:styleId="Nadpisobsahu">
    <w:name w:val="TOC Heading"/>
    <w:basedOn w:val="Nadpis1"/>
    <w:next w:val="Normln"/>
    <w:uiPriority w:val="39"/>
    <w:unhideWhenUsed/>
    <w:qFormat/>
    <w:rsid w:val="000E2D78"/>
    <w:pPr>
      <w:outlineLvl w:val="9"/>
    </w:pPr>
    <w:rPr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E2D7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E2D78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E2D78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849E6"/>
    <w:rPr>
      <w:rFonts w:asciiTheme="majorHAnsi" w:eastAsiaTheme="majorEastAsia" w:hAnsiTheme="majorHAnsi" w:cstheme="majorBidi"/>
      <w:color w:val="323E4F" w:themeColor="text2" w:themeShade="B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E452E1"/>
    <w:pPr>
      <w:spacing w:after="100"/>
      <w:ind w:left="440"/>
    </w:pPr>
  </w:style>
  <w:style w:type="character" w:customStyle="1" w:styleId="apple-converted-space">
    <w:name w:val="apple-converted-space"/>
    <w:basedOn w:val="Standardnpsmoodstavce"/>
    <w:rsid w:val="00711CDF"/>
  </w:style>
  <w:style w:type="character" w:styleId="Zdraznn">
    <w:name w:val="Emphasis"/>
    <w:basedOn w:val="Standardnpsmoodstavce"/>
    <w:uiPriority w:val="20"/>
    <w:qFormat/>
    <w:rsid w:val="00711C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6D"/>
    <w:rsid w:val="0045385B"/>
    <w:rsid w:val="008653E9"/>
    <w:rsid w:val="009A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38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4A87B-6345-41EF-8957-55434F46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3367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Trefiliková</dc:creator>
  <cp:keywords/>
  <dc:description/>
  <cp:lastModifiedBy>Šárka Trefiliková</cp:lastModifiedBy>
  <cp:revision>21</cp:revision>
  <cp:lastPrinted>2016-11-30T22:44:00Z</cp:lastPrinted>
  <dcterms:created xsi:type="dcterms:W3CDTF">2016-11-05T15:21:00Z</dcterms:created>
  <dcterms:modified xsi:type="dcterms:W3CDTF">2016-11-30T22:45:00Z</dcterms:modified>
</cp:coreProperties>
</file>