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9F" w:rsidRPr="008D251F" w:rsidRDefault="0044799F" w:rsidP="0044799F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D251F">
        <w:rPr>
          <w:rFonts w:ascii="Times New Roman" w:hAnsi="Times New Roman" w:cs="Times New Roman"/>
          <w:b/>
          <w:sz w:val="24"/>
          <w:szCs w:val="24"/>
          <w:lang w:val="pl-PL"/>
        </w:rPr>
        <w:t>. Podle vzoru tvořte věty, které říkají, jaké / jak je něco nejlepší, jaké / jak se vám něco nejvíce líbí apod. Ve vytvořené větě podtrhněte doplněk.</w:t>
      </w:r>
    </w:p>
    <w:p w:rsidR="0044799F" w:rsidRPr="008D251F" w:rsidRDefault="0044799F" w:rsidP="0044799F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>Vzor: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Chleba – chutnat – nejlépe – čerstvý: </w:t>
      </w: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 xml:space="preserve">Chleba chutná nejlépe 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čerstvý. </w:t>
      </w:r>
    </w:p>
    <w:p w:rsidR="0044799F" w:rsidRPr="008D251F" w:rsidRDefault="0044799F" w:rsidP="0044799F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Děti – vrátit se domů  – zpocený: Děti </w:t>
      </w: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 xml:space="preserve">se vrátily domů </w:t>
      </w:r>
      <w:r w:rsidRPr="008D251F"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  <w:t>zpocené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Naše vesnice – líbit se – nejvíce – zasněžený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Naše vesnice se mi líbí nejvíce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zasněžená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Závodník – doběhnout do cíle – udýchaný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Závodník doběhl do cíle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udýchaný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Náměstí – nevypadat dobře – plný odpadků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Náměstí nevypadá dobře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plné</w:t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odpadků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Hřiště – zatím využívat – ještě neupravené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Hřiště se zatím využívá ještě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neupravené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Petr – doběhnout do cíle – pátý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 xml:space="preserve">Petr doběhl do cíle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pátý</w:t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D251F">
        <w:rPr>
          <w:rFonts w:ascii="Times New Roman" w:hAnsi="Times New Roman" w:cs="Times New Roman"/>
          <w:sz w:val="24"/>
          <w:szCs w:val="24"/>
          <w:lang w:val="pt-BR"/>
        </w:rPr>
        <w:t xml:space="preserve">Děti – zůstat ležet doma – nemocný </w:t>
      </w:r>
      <w:r w:rsidR="00FE664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664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t-BR"/>
        </w:rPr>
        <w:t xml:space="preserve">Děti zůstaly ležet doma </w:t>
      </w:r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ne</w:t>
      </w:r>
      <w:bookmarkStart w:id="0" w:name="_GoBack"/>
      <w:bookmarkEnd w:id="0"/>
      <w:r w:rsidR="00FE664D" w:rsidRPr="00FE664D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mocné</w:t>
      </w:r>
      <w:r w:rsidR="00FE664D" w:rsidRPr="00FE664D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="00FE664D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D251F">
        <w:rPr>
          <w:rFonts w:ascii="Times New Roman" w:hAnsi="Times New Roman" w:cs="Times New Roman"/>
          <w:b/>
          <w:sz w:val="24"/>
          <w:szCs w:val="24"/>
        </w:rPr>
        <w:t>Kterým větným členem je podtržené slovo?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Celý tento byt Lucie považovala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za depozitář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44799F" w:rsidRPr="00FE664D" w:rsidRDefault="0044799F" w:rsidP="0044799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Jana přiběhla z práce domů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promoklá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  <w:r w:rsidR="00FE664D"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až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na kůži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PŘÍSLOVEČNÉ URČENÍ MÍRY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799F">
        <w:rPr>
          <w:rFonts w:ascii="Times New Roman" w:hAnsi="Times New Roman" w:cs="Times New Roman"/>
          <w:sz w:val="24"/>
          <w:szCs w:val="24"/>
          <w:u w:val="single"/>
          <w:lang w:val="pl-PL"/>
        </w:rPr>
        <w:t>Ozářena</w:t>
      </w:r>
      <w:r w:rsidR="00FE664D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měsícem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PŘÍSLOVEČNÉ URČENÍ </w:t>
      </w:r>
      <w:r w:rsid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PŮVODCE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Byteň spí v otevřené krajině.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Všichni tehdejší knihkupci ve městě platili za významné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osobnosti a znalce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Magda po konzervatoři nastoupila do hudební školy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jako učitelka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klasické kytary.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Fořt uviděl svoji švagrovou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cvičit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psa.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Dětí dnes přišlo do školy jen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dvanáct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Ostatní zůstaly doma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nemocné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  <w:r w:rsidR="00FE664D"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FE664D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chřipkou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PŘÍSLOVEČNÉ URČENÍ ZPŮSOBU (</w:t>
      </w:r>
      <w:r w:rsidR="00FE664D" w:rsidRPr="00FE664D">
        <w:rPr>
          <w:rFonts w:ascii="Times New Roman" w:hAnsi="Times New Roman" w:cs="Times New Roman"/>
          <w:color w:val="FF0000"/>
          <w:sz w:val="24"/>
          <w:szCs w:val="24"/>
          <w:lang w:val="pl-PL"/>
        </w:rPr>
        <w:t>nebo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PŮVODCE)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nebo nachlazené. </w:t>
      </w:r>
    </w:p>
    <w:p w:rsidR="00FE664D" w:rsidRPr="00FE664D" w:rsidRDefault="0044799F" w:rsidP="00FE664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 cíli chtěl být náš reprezentant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nejhůře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pátý.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PŘÍSLOVEČNÉ URČENÍ MÍRY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Vaše rozhodnutí bereme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za konečné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E66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64D" w:rsidRPr="00FE664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DOPLNĚK</w:t>
      </w:r>
    </w:p>
    <w:p w:rsidR="00317CF4" w:rsidRDefault="00317CF4" w:rsidP="0044799F">
      <w:pPr>
        <w:spacing w:after="0" w:line="360" w:lineRule="auto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6E"/>
    <w:rsid w:val="00317CF4"/>
    <w:rsid w:val="0044799F"/>
    <w:rsid w:val="00F1006E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9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9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2016-11-14T10:03:00Z</dcterms:created>
  <dcterms:modified xsi:type="dcterms:W3CDTF">2016-12-11T18:49:00Z</dcterms:modified>
</cp:coreProperties>
</file>