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D0" w:rsidRDefault="001929E6">
      <w:hyperlink r:id="rId4" w:history="1">
        <w:r w:rsidRPr="000D73EA">
          <w:rPr>
            <w:rStyle w:val="Hypertextovodkaz"/>
          </w:rPr>
          <w:t>https://is.muni.cz/auth/el/1433/test/s_zakazky/rozprac12/046_poucova/hf/osy/ch01.html</w:t>
        </w:r>
      </w:hyperlink>
    </w:p>
    <w:p w:rsidR="001929E6" w:rsidRDefault="001929E6">
      <w:bookmarkStart w:id="0" w:name="_GoBack"/>
      <w:bookmarkEnd w:id="0"/>
    </w:p>
    <w:sectPr w:rsidR="0019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E6"/>
    <w:rsid w:val="001929E6"/>
    <w:rsid w:val="00E1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FEDA-25CE-4BAD-9F1E-BA0CC2EC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el/1433/test/s_zakazky/rozprac12/046_poucova/hf/osy/ch0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1</cp:revision>
  <dcterms:created xsi:type="dcterms:W3CDTF">2016-09-21T17:27:00Z</dcterms:created>
  <dcterms:modified xsi:type="dcterms:W3CDTF">2016-09-21T17:27:00Z</dcterms:modified>
</cp:coreProperties>
</file>