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48" w:rsidRDefault="000255C7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Семинар 1.</w:t>
      </w:r>
    </w:p>
    <w:p w:rsidR="00DA2EBB" w:rsidRPr="00DA2EBB" w:rsidRDefault="00DA2EBB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EBB" w:rsidRPr="00DA2EBB" w:rsidRDefault="00DA2EBB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EBB">
        <w:rPr>
          <w:rFonts w:ascii="Times New Roman" w:hAnsi="Times New Roman" w:cs="Times New Roman"/>
          <w:i/>
          <w:sz w:val="24"/>
          <w:szCs w:val="24"/>
        </w:rPr>
        <w:t>1. Военная поэзия</w:t>
      </w:r>
      <w:r w:rsidR="00250728">
        <w:rPr>
          <w:rFonts w:ascii="Times New Roman" w:hAnsi="Times New Roman" w:cs="Times New Roman"/>
          <w:i/>
          <w:sz w:val="24"/>
          <w:szCs w:val="24"/>
        </w:rPr>
        <w:t>.</w:t>
      </w:r>
    </w:p>
    <w:p w:rsidR="00DA2EBB" w:rsidRDefault="00DA2EBB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EBB">
        <w:rPr>
          <w:rFonts w:ascii="Times New Roman" w:hAnsi="Times New Roman" w:cs="Times New Roman"/>
          <w:i/>
          <w:sz w:val="24"/>
          <w:szCs w:val="24"/>
        </w:rPr>
        <w:t>2. Военная проза</w:t>
      </w:r>
      <w:r w:rsidR="00250728">
        <w:rPr>
          <w:rFonts w:ascii="Times New Roman" w:hAnsi="Times New Roman" w:cs="Times New Roman"/>
          <w:i/>
          <w:sz w:val="24"/>
          <w:szCs w:val="24"/>
        </w:rPr>
        <w:t>.</w:t>
      </w:r>
    </w:p>
    <w:p w:rsidR="004A5D9E" w:rsidRDefault="004A5D9E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D9E" w:rsidRPr="00DA2EBB" w:rsidRDefault="004A5D9E" w:rsidP="005B7A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55C7" w:rsidRPr="00DA2EBB" w:rsidRDefault="000255C7" w:rsidP="005B7A44">
      <w:pPr>
        <w:pStyle w:val="a3"/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6348" w:rsidRDefault="00DA2EBB" w:rsidP="005B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п</w:t>
      </w:r>
      <w:r w:rsidR="000255C7" w:rsidRPr="00DA2EBB">
        <w:rPr>
          <w:rFonts w:ascii="Times New Roman" w:hAnsi="Times New Roman" w:cs="Times New Roman"/>
          <w:sz w:val="24"/>
          <w:szCs w:val="24"/>
        </w:rPr>
        <w:t>оэзия</w:t>
      </w:r>
    </w:p>
    <w:p w:rsidR="004A5D9E" w:rsidRPr="00DA2EBB" w:rsidRDefault="004A5D9E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5C7" w:rsidRPr="000255C7" w:rsidRDefault="00DA2EBB" w:rsidP="005B7A44">
      <w:pPr>
        <w:pStyle w:val="a3"/>
        <w:numPr>
          <w:ilvl w:val="0"/>
          <w:numId w:val="7"/>
        </w:numPr>
        <w:tabs>
          <w:tab w:val="left" w:pos="993"/>
          <w:tab w:val="left" w:pos="184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Публицистические жанры. </w:t>
      </w:r>
      <w:r w:rsidR="004A5D9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Сурков</w:t>
      </w:r>
      <w:r w:rsidR="004A5D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«Человек склонился над водой»</w:t>
      </w:r>
      <w:r w:rsidR="004A5D9E">
        <w:rPr>
          <w:rFonts w:ascii="Times New Roman" w:hAnsi="Times New Roman" w:cs="Times New Roman"/>
          <w:sz w:val="24"/>
          <w:szCs w:val="24"/>
        </w:rPr>
        <w:t xml:space="preserve"> (1941)</w:t>
      </w:r>
    </w:p>
    <w:p w:rsidR="000255C7" w:rsidRPr="000255C7" w:rsidRDefault="00DA2EBB" w:rsidP="005B7A44">
      <w:pPr>
        <w:pStyle w:val="a3"/>
        <w:numPr>
          <w:ilvl w:val="0"/>
          <w:numId w:val="7"/>
        </w:numPr>
        <w:tabs>
          <w:tab w:val="left" w:pos="993"/>
          <w:tab w:val="left" w:pos="184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Повествовательные жанры. </w:t>
      </w:r>
      <w:r w:rsidR="004A5D9E">
        <w:rPr>
          <w:rFonts w:ascii="Times New Roman" w:hAnsi="Times New Roman" w:cs="Times New Roman"/>
          <w:sz w:val="24"/>
          <w:szCs w:val="24"/>
        </w:rPr>
        <w:t xml:space="preserve">М. Исаковский. </w:t>
      </w:r>
      <w:r>
        <w:rPr>
          <w:rFonts w:ascii="Times New Roman" w:hAnsi="Times New Roman" w:cs="Times New Roman"/>
          <w:sz w:val="24"/>
          <w:szCs w:val="24"/>
        </w:rPr>
        <w:t>«Враги сожгли родную хату»</w:t>
      </w:r>
      <w:r w:rsidR="004A5D9E">
        <w:rPr>
          <w:rFonts w:ascii="Times New Roman" w:hAnsi="Times New Roman" w:cs="Times New Roman"/>
          <w:sz w:val="24"/>
          <w:szCs w:val="24"/>
        </w:rPr>
        <w:t xml:space="preserve"> (1945)</w:t>
      </w:r>
    </w:p>
    <w:p w:rsidR="00215BC6" w:rsidRDefault="004A5D9E" w:rsidP="005B7A44">
      <w:pPr>
        <w:pStyle w:val="a3"/>
        <w:numPr>
          <w:ilvl w:val="0"/>
          <w:numId w:val="7"/>
        </w:numPr>
        <w:tabs>
          <w:tab w:val="left" w:pos="993"/>
          <w:tab w:val="left" w:pos="184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2507">
        <w:rPr>
          <w:rFonts w:ascii="Times New Roman" w:hAnsi="Times New Roman" w:cs="Times New Roman"/>
          <w:sz w:val="24"/>
          <w:szCs w:val="24"/>
        </w:rPr>
        <w:t>Исповедальные жанры. К. Симонов. «Открытое письмо»</w:t>
      </w:r>
      <w:r w:rsidR="00215BC6">
        <w:rPr>
          <w:rFonts w:ascii="Times New Roman" w:hAnsi="Times New Roman" w:cs="Times New Roman"/>
          <w:sz w:val="24"/>
          <w:szCs w:val="24"/>
        </w:rPr>
        <w:t xml:space="preserve"> (1943)</w:t>
      </w:r>
    </w:p>
    <w:p w:rsidR="000255C7" w:rsidRPr="00A65E8C" w:rsidRDefault="00A65E8C" w:rsidP="005B7A44">
      <w:pPr>
        <w:pStyle w:val="a3"/>
        <w:numPr>
          <w:ilvl w:val="0"/>
          <w:numId w:val="7"/>
        </w:numPr>
        <w:tabs>
          <w:tab w:val="left" w:pos="993"/>
          <w:tab w:val="left" w:pos="184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5E8C">
        <w:rPr>
          <w:rFonts w:ascii="Times New Roman" w:hAnsi="Times New Roman" w:cs="Times New Roman"/>
          <w:sz w:val="24"/>
          <w:szCs w:val="24"/>
        </w:rPr>
        <w:t>Песни о войне</w:t>
      </w:r>
      <w:r w:rsidR="00FF2507" w:rsidRPr="00A65E8C">
        <w:rPr>
          <w:rFonts w:ascii="Times New Roman" w:hAnsi="Times New Roman" w:cs="Times New Roman"/>
          <w:sz w:val="24"/>
          <w:szCs w:val="24"/>
        </w:rPr>
        <w:t>. «</w:t>
      </w:r>
      <w:r w:rsidR="000255C7" w:rsidRPr="00A65E8C">
        <w:rPr>
          <w:rFonts w:ascii="Times New Roman" w:hAnsi="Times New Roman" w:cs="Times New Roman"/>
          <w:sz w:val="24"/>
          <w:szCs w:val="24"/>
        </w:rPr>
        <w:t>Темная ночь</w:t>
      </w:r>
      <w:r w:rsidR="00FF2507" w:rsidRPr="00A65E8C">
        <w:rPr>
          <w:rFonts w:ascii="Times New Roman" w:hAnsi="Times New Roman" w:cs="Times New Roman"/>
          <w:sz w:val="24"/>
          <w:szCs w:val="24"/>
        </w:rPr>
        <w:t>»</w:t>
      </w:r>
      <w:r w:rsidRPr="00A65E8C">
        <w:rPr>
          <w:rFonts w:ascii="Times New Roman" w:hAnsi="Times New Roman" w:cs="Times New Roman"/>
          <w:sz w:val="24"/>
          <w:szCs w:val="24"/>
        </w:rPr>
        <w:t xml:space="preserve"> (1943),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255C7" w:rsidRPr="00A65E8C">
        <w:rPr>
          <w:rFonts w:ascii="Times New Roman" w:hAnsi="Times New Roman" w:cs="Times New Roman"/>
          <w:sz w:val="24"/>
          <w:szCs w:val="24"/>
        </w:rPr>
        <w:t>Нам нужна одна победа</w:t>
      </w:r>
      <w:r>
        <w:rPr>
          <w:rFonts w:ascii="Times New Roman" w:hAnsi="Times New Roman" w:cs="Times New Roman"/>
          <w:sz w:val="24"/>
          <w:szCs w:val="24"/>
        </w:rPr>
        <w:t>» (1970).</w:t>
      </w:r>
    </w:p>
    <w:p w:rsidR="000255C7" w:rsidRDefault="000255C7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D9E" w:rsidRPr="000255C7" w:rsidRDefault="004A5D9E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348" w:rsidRPr="004A5D9E" w:rsidRDefault="00A16348" w:rsidP="005B7A4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D9E">
        <w:rPr>
          <w:rFonts w:ascii="Times New Roman" w:hAnsi="Times New Roman" w:cs="Times New Roman"/>
          <w:b/>
          <w:sz w:val="24"/>
          <w:szCs w:val="24"/>
        </w:rPr>
        <w:t>Алексей  Сурков</w:t>
      </w:r>
      <w:r w:rsidR="004A5D9E" w:rsidRPr="004A5D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2EBB" w:rsidRPr="004A5D9E">
        <w:rPr>
          <w:rFonts w:ascii="Times New Roman" w:hAnsi="Times New Roman" w:cs="Times New Roman"/>
          <w:b/>
          <w:sz w:val="24"/>
          <w:szCs w:val="24"/>
        </w:rPr>
        <w:t>«</w:t>
      </w:r>
      <w:r w:rsidRPr="004A5D9E">
        <w:rPr>
          <w:rFonts w:ascii="Times New Roman" w:hAnsi="Times New Roman" w:cs="Times New Roman"/>
          <w:b/>
          <w:sz w:val="24"/>
          <w:szCs w:val="24"/>
        </w:rPr>
        <w:t>Человек склонился над водой</w:t>
      </w:r>
      <w:r w:rsidR="00DA2EBB" w:rsidRPr="004A5D9E">
        <w:rPr>
          <w:rFonts w:ascii="Times New Roman" w:hAnsi="Times New Roman" w:cs="Times New Roman"/>
          <w:b/>
          <w:sz w:val="24"/>
          <w:szCs w:val="24"/>
        </w:rPr>
        <w:t>»</w:t>
      </w:r>
      <w:r w:rsidR="004A5D9E">
        <w:rPr>
          <w:rFonts w:ascii="Times New Roman" w:hAnsi="Times New Roman" w:cs="Times New Roman"/>
          <w:b/>
          <w:sz w:val="24"/>
          <w:szCs w:val="24"/>
        </w:rPr>
        <w:t>.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Человек склонился над водой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И увидел вдруг, что он седой.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Человеку было двадцать лет.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Над лесным ручьем он дал обет: 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Беспощадно, яростно казнить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Тех убийц, что рвутся на восток.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Кто его посмеет обвинить, 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Если будет он в бою жесток?</w:t>
      </w:r>
    </w:p>
    <w:p w:rsidR="00A16348" w:rsidRPr="000255C7" w:rsidRDefault="00A16348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1941</w:t>
      </w:r>
    </w:p>
    <w:p w:rsidR="00C2383F" w:rsidRPr="004A5D9E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D9E" w:rsidRPr="004A5D9E" w:rsidRDefault="004A5D9E" w:rsidP="005B7A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D9E">
        <w:rPr>
          <w:rFonts w:ascii="Times New Roman" w:hAnsi="Times New Roman" w:cs="Times New Roman"/>
          <w:b/>
          <w:sz w:val="24"/>
          <w:szCs w:val="24"/>
        </w:rPr>
        <w:t>Михаил Исаковский. «Враги сожгли родную хату».</w:t>
      </w:r>
    </w:p>
    <w:p w:rsidR="00AC3CF5" w:rsidRDefault="00AC3CF5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C3CF5" w:rsidSect="00FF2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lastRenderedPageBreak/>
        <w:t xml:space="preserve">Враги сожгли родную хату,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Сгубили всю его семью.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Куда ж теперь идти солдату,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Куда нести печаль свою?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Пошел солдат в глубоком горе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На перекресток двух дорог,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Нашел солдат в широком поле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Травой заросший бугорок.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Стоит солдат - и словно комья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Застряли в горле у него.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Сказал солдат: «Встречай, Прасковья,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Героя - мужа своего.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Готовь для гостя угощенье,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Накрой в избе широкий стол, -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Свой день, свой праздник возвращенья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К тебе я праздновать пришёл...»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Никто солдату не ответил,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Никто его не повстречал,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И только теплый летний ветер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Траву могильную качал.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Вздохнул солдат, ремень поправил,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Раскрыл мешок походный свой,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Бутылку горькую поставил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На серый камень гробовой: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«Не осуждай меня, Прасковья,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lastRenderedPageBreak/>
        <w:t xml:space="preserve">Что я пришел к тебе такой: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Хотел я выпить за здоровье,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А должен пить за упокой.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Сойдутся вновь друзья, подружки,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Но не сойтись вовеки нам...»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И пил солдат из медной кружки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Вино с печалью пополам.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Он пил - солдат, слуга народа,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И с болью в сердце говорил: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«Я шел к тебе четыре года,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Я три державы покорил...»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Хмелел солдат, слеза катилась,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Слеза несбывшихся надежд,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 xml:space="preserve">И на груди его светилась </w:t>
      </w: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C7">
        <w:rPr>
          <w:rFonts w:ascii="Times New Roman" w:hAnsi="Times New Roman" w:cs="Times New Roman"/>
          <w:sz w:val="24"/>
          <w:szCs w:val="24"/>
        </w:rPr>
        <w:t>Медаль за город Будапешт.</w:t>
      </w:r>
    </w:p>
    <w:p w:rsidR="00AC3CF5" w:rsidRPr="002A7840" w:rsidRDefault="00AC3CF5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AC3CF5" w:rsidRPr="002A7840" w:rsidSect="00FF25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840" w:rsidRDefault="002A7840" w:rsidP="005B7A4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D9E" w:rsidRPr="004A5D9E" w:rsidRDefault="004A5D9E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9E">
        <w:rPr>
          <w:rFonts w:ascii="Times New Roman" w:hAnsi="Times New Roman" w:cs="Times New Roman"/>
          <w:sz w:val="24"/>
          <w:szCs w:val="24"/>
        </w:rPr>
        <w:t>Стихотворение «Враги сожгли родную хату…» («Прасковья») Михаил Исаковский написал в 1945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4A5D9E">
        <w:rPr>
          <w:rFonts w:ascii="Times New Roman" w:hAnsi="Times New Roman" w:cs="Times New Roman"/>
          <w:sz w:val="24"/>
          <w:szCs w:val="24"/>
        </w:rPr>
        <w:t xml:space="preserve"> </w:t>
      </w:r>
      <w:r w:rsidRPr="003238BA">
        <w:rPr>
          <w:rFonts w:ascii="Times New Roman" w:hAnsi="Times New Roman" w:cs="Times New Roman"/>
          <w:sz w:val="24"/>
          <w:szCs w:val="24"/>
        </w:rPr>
        <w:t xml:space="preserve">Автор музыки — Матвей </w:t>
      </w:r>
      <w:proofErr w:type="spellStart"/>
      <w:r w:rsidRPr="003238BA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38BA">
        <w:rPr>
          <w:rFonts w:ascii="Times New Roman" w:hAnsi="Times New Roman" w:cs="Times New Roman"/>
          <w:sz w:val="24"/>
          <w:szCs w:val="24"/>
        </w:rPr>
        <w:t>Широкую известность получила в исполнении Марка Бернеса</w:t>
      </w:r>
      <w:r>
        <w:rPr>
          <w:rFonts w:ascii="Times New Roman" w:hAnsi="Times New Roman" w:cs="Times New Roman"/>
          <w:sz w:val="24"/>
          <w:szCs w:val="24"/>
        </w:rPr>
        <w:t xml:space="preserve"> (ссылка).</w:t>
      </w:r>
    </w:p>
    <w:p w:rsidR="004A5D9E" w:rsidRPr="003238BA" w:rsidRDefault="004A5D9E" w:rsidP="005B7A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8BA">
        <w:rPr>
          <w:rFonts w:ascii="Times New Roman" w:hAnsi="Times New Roman" w:cs="Times New Roman"/>
          <w:sz w:val="24"/>
          <w:szCs w:val="24"/>
        </w:rPr>
        <w:t xml:space="preserve">Стихотворение было раскритиковано </w:t>
      </w:r>
      <w:r w:rsidRPr="004A5D9E">
        <w:rPr>
          <w:rFonts w:ascii="Times New Roman" w:hAnsi="Times New Roman" w:cs="Times New Roman"/>
          <w:i/>
          <w:sz w:val="24"/>
          <w:szCs w:val="24"/>
        </w:rPr>
        <w:t>«за распространение пессимистических настроений»</w:t>
      </w:r>
      <w:r w:rsidRPr="003238BA">
        <w:rPr>
          <w:rFonts w:ascii="Times New Roman" w:hAnsi="Times New Roman" w:cs="Times New Roman"/>
          <w:sz w:val="24"/>
          <w:szCs w:val="24"/>
        </w:rPr>
        <w:t xml:space="preserve"> и на долгие годы песня исчезла из репертуара официальной советской эстрады.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8BA">
        <w:rPr>
          <w:rFonts w:ascii="Times New Roman" w:hAnsi="Times New Roman" w:cs="Times New Roman"/>
          <w:sz w:val="24"/>
          <w:szCs w:val="24"/>
        </w:rPr>
        <w:t>Возможно, песня так и осталась бы под запретом, но в 1960 году Марк Бернес рискнул её исполнит</w:t>
      </w:r>
      <w:r>
        <w:rPr>
          <w:rFonts w:ascii="Times New Roman" w:hAnsi="Times New Roman" w:cs="Times New Roman"/>
          <w:sz w:val="24"/>
          <w:szCs w:val="24"/>
        </w:rPr>
        <w:t xml:space="preserve">ь на большом сборном концерте, </w:t>
      </w:r>
      <w:r w:rsidRPr="003238BA">
        <w:rPr>
          <w:rFonts w:ascii="Times New Roman" w:hAnsi="Times New Roman" w:cs="Times New Roman"/>
          <w:sz w:val="24"/>
          <w:szCs w:val="24"/>
        </w:rPr>
        <w:t>зал устроил певцу бурную овацию. Песню стали записывать многие исполнители, но именно вариант Бернеса наиболее узнаваем, сделавшись одной из «визитных карточек» певца.</w:t>
      </w:r>
    </w:p>
    <w:p w:rsidR="00FF2507" w:rsidRDefault="00FF2507" w:rsidP="005B7A44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</w:p>
    <w:p w:rsidR="00C2383F" w:rsidRPr="000255C7" w:rsidRDefault="00FF2507" w:rsidP="005B7A44">
      <w:pPr>
        <w:pStyle w:val="a4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/>
        </w:rPr>
        <w:t>Константин Симонов. «</w:t>
      </w:r>
      <w:r w:rsidR="00C2383F" w:rsidRPr="000255C7">
        <w:rPr>
          <w:b/>
        </w:rPr>
        <w:t>Открытое письмо</w:t>
      </w:r>
      <w:r>
        <w:rPr>
          <w:b/>
        </w:rPr>
        <w:t>»</w:t>
      </w:r>
      <w:r>
        <w:rPr>
          <w:b/>
          <w:bCs/>
        </w:rPr>
        <w:t>.</w:t>
      </w:r>
      <w:r w:rsidR="00C2383F" w:rsidRPr="000255C7">
        <w:rPr>
          <w:b/>
          <w:bCs/>
        </w:rPr>
        <w:t xml:space="preserve">                                         </w:t>
      </w:r>
    </w:p>
    <w:p w:rsidR="00C2383F" w:rsidRPr="000255C7" w:rsidRDefault="00C2383F" w:rsidP="005B7A44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iCs/>
        </w:rPr>
      </w:pPr>
      <w:r w:rsidRPr="000255C7">
        <w:rPr>
          <w:b/>
          <w:bCs/>
        </w:rPr>
        <w:t xml:space="preserve"> </w:t>
      </w:r>
      <w:r w:rsidRPr="000255C7">
        <w:rPr>
          <w:iCs/>
        </w:rPr>
        <w:t xml:space="preserve">Женщине из </w:t>
      </w:r>
      <w:proofErr w:type="gramStart"/>
      <w:r w:rsidRPr="000255C7">
        <w:rPr>
          <w:iCs/>
        </w:rPr>
        <w:t>г</w:t>
      </w:r>
      <w:proofErr w:type="gramEnd"/>
      <w:r w:rsidRPr="000255C7">
        <w:rPr>
          <w:iCs/>
        </w:rPr>
        <w:t xml:space="preserve">. Вичуга </w:t>
      </w:r>
    </w:p>
    <w:p w:rsidR="00C2383F" w:rsidRPr="000255C7" w:rsidRDefault="00C2383F" w:rsidP="005B7A44">
      <w:pPr>
        <w:pStyle w:val="a4"/>
        <w:tabs>
          <w:tab w:val="left" w:pos="993"/>
        </w:tabs>
        <w:spacing w:before="0" w:beforeAutospacing="0" w:after="0" w:afterAutospacing="0"/>
        <w:ind w:left="709"/>
      </w:pPr>
      <w:r w:rsidRPr="000255C7">
        <w:t xml:space="preserve">Я вас обязан известить, </w:t>
      </w:r>
      <w:r w:rsidRPr="000255C7">
        <w:br/>
        <w:t xml:space="preserve">Что не дошло до адресата </w:t>
      </w:r>
      <w:r w:rsidRPr="000255C7">
        <w:br/>
        <w:t>Письмо, что в ящик опустить</w:t>
      </w:r>
      <w:proofErr w:type="gramStart"/>
      <w:r w:rsidRPr="000255C7">
        <w:t xml:space="preserve"> </w:t>
      </w:r>
      <w:r w:rsidRPr="000255C7">
        <w:br/>
        <w:t>Н</w:t>
      </w:r>
      <w:proofErr w:type="gramEnd"/>
      <w:r w:rsidRPr="000255C7">
        <w:t xml:space="preserve">е постыдились вы когда-то.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Ваш муж не получил письма, </w:t>
      </w:r>
      <w:r w:rsidRPr="000255C7">
        <w:br/>
        <w:t xml:space="preserve">Он не был ранен словом пошлым, </w:t>
      </w:r>
      <w:r w:rsidRPr="000255C7">
        <w:br/>
        <w:t xml:space="preserve">Не вздрогнул, не сошел с ума, </w:t>
      </w:r>
      <w:r w:rsidRPr="000255C7">
        <w:br/>
        <w:t>Не проклял все, что было в прошлом.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Когда он поднимал бойцов</w:t>
      </w:r>
      <w:proofErr w:type="gramStart"/>
      <w:r w:rsidRPr="000255C7">
        <w:t xml:space="preserve"> </w:t>
      </w:r>
      <w:r w:rsidRPr="000255C7">
        <w:br/>
        <w:t>В</w:t>
      </w:r>
      <w:proofErr w:type="gramEnd"/>
      <w:r w:rsidRPr="000255C7">
        <w:t xml:space="preserve"> атаку у руин вокзала, </w:t>
      </w:r>
      <w:r w:rsidRPr="000255C7">
        <w:br/>
        <w:t xml:space="preserve">Тупая грубость ваших слов </w:t>
      </w:r>
      <w:r w:rsidRPr="000255C7">
        <w:br/>
        <w:t xml:space="preserve">Его, по счастью, не терзала.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Когда шагал он тяжело, </w:t>
      </w:r>
      <w:r w:rsidRPr="000255C7">
        <w:br/>
        <w:t xml:space="preserve">Стянув кровавой тряпкой рану, </w:t>
      </w:r>
      <w:r w:rsidRPr="000255C7">
        <w:br/>
        <w:t xml:space="preserve">Письмо от вас еще все шло, </w:t>
      </w:r>
      <w:r w:rsidRPr="000255C7">
        <w:br/>
        <w:t xml:space="preserve">Еще, по счастью, было рано.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Когда на камни он упал</w:t>
      </w:r>
      <w:proofErr w:type="gramStart"/>
      <w:r w:rsidRPr="000255C7">
        <w:t xml:space="preserve"> </w:t>
      </w:r>
      <w:r w:rsidRPr="000255C7">
        <w:br/>
        <w:t>И</w:t>
      </w:r>
      <w:proofErr w:type="gramEnd"/>
      <w:r w:rsidRPr="000255C7">
        <w:t xml:space="preserve"> смерть оборвала дыханье, </w:t>
      </w:r>
      <w:r w:rsidRPr="000255C7">
        <w:br/>
        <w:t xml:space="preserve">Он все еще не получал, </w:t>
      </w:r>
      <w:r w:rsidRPr="000255C7">
        <w:br/>
        <w:t xml:space="preserve">По счастью, вашего посланья.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Могу вам сообщить о том, </w:t>
      </w:r>
      <w:r w:rsidRPr="000255C7">
        <w:br/>
        <w:t xml:space="preserve">Что, завернувши в плащ-палатки, </w:t>
      </w:r>
      <w:r w:rsidRPr="000255C7">
        <w:br/>
        <w:t xml:space="preserve">Мы ночью в сквере городском </w:t>
      </w:r>
      <w:r w:rsidRPr="000255C7">
        <w:br/>
        <w:t xml:space="preserve">Его зарыли после схватки.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Стоит звезда из жести там</w:t>
      </w:r>
      <w:proofErr w:type="gramStart"/>
      <w:r w:rsidRPr="000255C7">
        <w:t xml:space="preserve"> </w:t>
      </w:r>
      <w:r w:rsidRPr="000255C7">
        <w:br/>
        <w:t>И</w:t>
      </w:r>
      <w:proofErr w:type="gramEnd"/>
      <w:r w:rsidRPr="000255C7">
        <w:t xml:space="preserve"> рядом тополь </w:t>
      </w:r>
      <w:r w:rsidRPr="000255C7">
        <w:rPr>
          <w:rFonts w:ascii="Helvetica, sans-serif" w:hAnsi="Helvetica, sans-serif"/>
        </w:rPr>
        <w:t xml:space="preserve">— </w:t>
      </w:r>
      <w:r w:rsidRPr="000255C7">
        <w:t xml:space="preserve">для приметы… </w:t>
      </w:r>
      <w:r w:rsidRPr="000255C7">
        <w:br/>
        <w:t xml:space="preserve">А впрочем, я забыл, что вам, </w:t>
      </w:r>
      <w:r w:rsidRPr="000255C7">
        <w:br/>
        <w:t xml:space="preserve">Наверно, безразлично это. </w:t>
      </w:r>
    </w:p>
    <w:p w:rsidR="00C2383F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Письмо нам утром принесли...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Его, за смертью адресата,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Между собой мы вслух прочли</w:t>
      </w:r>
      <w:proofErr w:type="gramStart"/>
      <w:r w:rsidRPr="000255C7">
        <w:t xml:space="preserve"> </w:t>
      </w:r>
      <w:r w:rsidRPr="000255C7">
        <w:br/>
        <w:t>У</w:t>
      </w:r>
      <w:proofErr w:type="gramEnd"/>
      <w:r w:rsidRPr="000255C7">
        <w:t xml:space="preserve">ж вы простите нам, солдатам.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Default="00C2383F" w:rsidP="005B7A44">
      <w:pPr>
        <w:pStyle w:val="a4"/>
        <w:spacing w:before="0" w:beforeAutospacing="0" w:after="0" w:afterAutospacing="0"/>
        <w:ind w:left="709"/>
      </w:pPr>
      <w:r w:rsidRPr="000255C7">
        <w:t>Быть может, память коротка</w:t>
      </w:r>
      <w:proofErr w:type="gramStart"/>
      <w:r w:rsidRPr="000255C7">
        <w:t xml:space="preserve"> </w:t>
      </w:r>
      <w:r w:rsidRPr="000255C7">
        <w:br/>
        <w:t>У</w:t>
      </w:r>
      <w:proofErr w:type="gramEnd"/>
      <w:r w:rsidRPr="000255C7">
        <w:t xml:space="preserve"> вас. По общему желанью, </w:t>
      </w:r>
      <w:r w:rsidRPr="000255C7">
        <w:br/>
        <w:t xml:space="preserve">От имени всего полка </w:t>
      </w:r>
      <w:r w:rsidRPr="000255C7">
        <w:br/>
        <w:t xml:space="preserve">Я вам напомню содержанье. </w:t>
      </w:r>
    </w:p>
    <w:p w:rsidR="005B7A44" w:rsidRPr="000255C7" w:rsidRDefault="005B7A44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Вы написали, что уж год, </w:t>
      </w:r>
      <w:r w:rsidRPr="000255C7">
        <w:br/>
        <w:t xml:space="preserve">Как вы знакомы с новым мужем. </w:t>
      </w:r>
      <w:r w:rsidRPr="000255C7">
        <w:br/>
        <w:t xml:space="preserve">А старый, если и придет, </w:t>
      </w:r>
      <w:r w:rsidRPr="000255C7">
        <w:br/>
        <w:t xml:space="preserve">Вам будет все равно </w:t>
      </w:r>
      <w:proofErr w:type="spellStart"/>
      <w:r w:rsidRPr="000255C7">
        <w:t>ненужен</w:t>
      </w:r>
      <w:proofErr w:type="spellEnd"/>
      <w:r w:rsidRPr="000255C7">
        <w:t xml:space="preserve">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Что вы не знаете беды, </w:t>
      </w:r>
      <w:r w:rsidRPr="000255C7">
        <w:br/>
        <w:t xml:space="preserve">Живете хорошо. И кстати, </w:t>
      </w:r>
      <w:r w:rsidRPr="000255C7">
        <w:br/>
        <w:t>Теперь вам никакой нужды</w:t>
      </w:r>
      <w:proofErr w:type="gramStart"/>
      <w:r w:rsidRPr="000255C7">
        <w:t xml:space="preserve"> </w:t>
      </w:r>
      <w:r w:rsidRPr="000255C7">
        <w:br/>
        <w:t>Н</w:t>
      </w:r>
      <w:proofErr w:type="gramEnd"/>
      <w:r w:rsidRPr="000255C7">
        <w:t xml:space="preserve">ет в лейтенантском аттестате.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Чтоб писем он от вас не ждал</w:t>
      </w:r>
      <w:proofErr w:type="gramStart"/>
      <w:r w:rsidRPr="000255C7">
        <w:t xml:space="preserve"> </w:t>
      </w:r>
      <w:r w:rsidRPr="000255C7">
        <w:br/>
        <w:t>И</w:t>
      </w:r>
      <w:proofErr w:type="gramEnd"/>
      <w:r w:rsidRPr="000255C7">
        <w:t xml:space="preserve"> вас не утруждал бы снова... </w:t>
      </w:r>
      <w:r w:rsidRPr="000255C7">
        <w:br/>
        <w:t xml:space="preserve">Вот именно: «не утруждал»... </w:t>
      </w:r>
      <w:r w:rsidRPr="000255C7">
        <w:br/>
        <w:t xml:space="preserve">Вы </w:t>
      </w:r>
      <w:proofErr w:type="gramStart"/>
      <w:r w:rsidRPr="000255C7">
        <w:t>побольней</w:t>
      </w:r>
      <w:proofErr w:type="gramEnd"/>
      <w:r w:rsidRPr="000255C7">
        <w:t xml:space="preserve"> искали слова.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И все. И больше ничего. </w:t>
      </w:r>
      <w:r w:rsidRPr="000255C7">
        <w:br/>
        <w:t xml:space="preserve">Мы перечли их терпеливо, </w:t>
      </w:r>
      <w:r w:rsidRPr="000255C7">
        <w:br/>
        <w:t>Все те слова, что для него</w:t>
      </w:r>
      <w:proofErr w:type="gramStart"/>
      <w:r w:rsidRPr="000255C7">
        <w:t xml:space="preserve"> </w:t>
      </w:r>
      <w:r w:rsidRPr="000255C7">
        <w:br/>
        <w:t>В</w:t>
      </w:r>
      <w:proofErr w:type="gramEnd"/>
      <w:r w:rsidRPr="000255C7">
        <w:t xml:space="preserve"> разлуки час в душе нашли вы.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«Не утруждай». «Муж». «Аттестат»... </w:t>
      </w:r>
      <w:r w:rsidRPr="000255C7">
        <w:br/>
        <w:t>Да где ж вы душу потеряли?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Ведь он же был солдат, солдат!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Ведь мы за вас с ним умирали.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Я не хочу судьею быть, </w:t>
      </w:r>
      <w:r w:rsidRPr="000255C7">
        <w:br/>
        <w:t xml:space="preserve">Не все разлуку побеждают, </w:t>
      </w:r>
      <w:r w:rsidRPr="000255C7">
        <w:br/>
        <w:t>Не все способны век любить,—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К несчастью, в жизни все бывает.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proofErr w:type="gramStart"/>
      <w:r w:rsidRPr="000255C7">
        <w:lastRenderedPageBreak/>
        <w:t>Ну</w:t>
      </w:r>
      <w:proofErr w:type="gramEnd"/>
      <w:r w:rsidRPr="000255C7">
        <w:t xml:space="preserve"> хорошо, пусть не любим, </w:t>
      </w:r>
      <w:r w:rsidRPr="000255C7">
        <w:br/>
        <w:t>Пускай он больше вам не</w:t>
      </w:r>
      <w:r w:rsidR="00A65E8C">
        <w:t xml:space="preserve"> </w:t>
      </w:r>
      <w:r w:rsidRPr="000255C7">
        <w:t xml:space="preserve">нужен, </w:t>
      </w:r>
      <w:r w:rsidRPr="000255C7">
        <w:br/>
        <w:t xml:space="preserve">Пусть жить вы будете с другим, </w:t>
      </w:r>
      <w:r w:rsidRPr="000255C7">
        <w:br/>
        <w:t xml:space="preserve">Бог с ним, там с мужем ли, не с мужем.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Но ведь солдат не виноват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В том, что он отпуска не знает,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Что третий год себя подряд,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proofErr w:type="gramStart"/>
      <w:r w:rsidRPr="000255C7">
        <w:t>Вас</w:t>
      </w:r>
      <w:proofErr w:type="gramEnd"/>
      <w:r w:rsidRPr="000255C7">
        <w:t xml:space="preserve"> защищая, утруждает.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Что ж, написать вы не смогли</w:t>
      </w:r>
      <w:proofErr w:type="gramStart"/>
      <w:r w:rsidRPr="000255C7">
        <w:t xml:space="preserve"> </w:t>
      </w:r>
      <w:r w:rsidRPr="000255C7">
        <w:br/>
        <w:t>П</w:t>
      </w:r>
      <w:proofErr w:type="gramEnd"/>
      <w:r w:rsidRPr="000255C7">
        <w:t xml:space="preserve">усть горьких слов, но благородных. </w:t>
      </w:r>
      <w:r w:rsidRPr="000255C7">
        <w:br/>
        <w:t xml:space="preserve">В своей душе их не нашли </w:t>
      </w:r>
      <w:r w:rsidRPr="000255C7">
        <w:rPr>
          <w:rFonts w:ascii="Helvetica, sans-serif" w:hAnsi="Helvetica, sans-serif"/>
        </w:rPr>
        <w:t xml:space="preserve">—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Так завяли бы где угодно.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В отчизне нашей, к счастью, есть</w:t>
      </w:r>
      <w:proofErr w:type="gramStart"/>
      <w:r w:rsidRPr="000255C7">
        <w:t xml:space="preserve"> </w:t>
      </w:r>
      <w:r w:rsidRPr="000255C7">
        <w:br/>
        <w:t>Н</w:t>
      </w:r>
      <w:proofErr w:type="gramEnd"/>
      <w:r w:rsidRPr="000255C7">
        <w:t xml:space="preserve">емало женских душ высоких, </w:t>
      </w:r>
      <w:r w:rsidRPr="000255C7">
        <w:br/>
        <w:t xml:space="preserve">Они б вам оказали честь </w:t>
      </w:r>
      <w:r w:rsidRPr="000255C7">
        <w:rPr>
          <w:rFonts w:ascii="Helvetica, sans-serif" w:hAnsi="Helvetica, sans-serif"/>
        </w:rPr>
        <w:t xml:space="preserve">—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Вам написали б эти строки;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Они б за вас слова нашли,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Чтоб облегчить тоску чужую. </w:t>
      </w:r>
      <w:r w:rsidRPr="000255C7">
        <w:br/>
        <w:t xml:space="preserve">От нас поклон им до земли, </w:t>
      </w:r>
      <w:r w:rsidRPr="000255C7">
        <w:br/>
        <w:t xml:space="preserve">Поклон за душу их большую.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Не вам, а женщинам другим,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От нас </w:t>
      </w:r>
      <w:proofErr w:type="spellStart"/>
      <w:r w:rsidRPr="000255C7">
        <w:t>отторженных</w:t>
      </w:r>
      <w:proofErr w:type="spellEnd"/>
      <w:r w:rsidRPr="000255C7">
        <w:t xml:space="preserve"> войною, </w:t>
      </w:r>
      <w:r w:rsidRPr="000255C7">
        <w:br/>
        <w:t xml:space="preserve">О вас мы написать хотим, </w:t>
      </w:r>
      <w:r w:rsidRPr="000255C7">
        <w:br/>
        <w:t xml:space="preserve">Пусть знают </w:t>
      </w:r>
      <w:r w:rsidRPr="000255C7">
        <w:rPr>
          <w:rFonts w:ascii="Helvetica, sans-serif" w:hAnsi="Helvetica, sans-serif"/>
        </w:rPr>
        <w:t xml:space="preserve">— </w:t>
      </w:r>
      <w:r w:rsidRPr="000255C7">
        <w:t xml:space="preserve">вы тому виною,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Что их мужья на фронте, тут, </w:t>
      </w:r>
      <w:r w:rsidRPr="000255C7">
        <w:br/>
        <w:t xml:space="preserve"> Подчас в душе борясь с собою, </w:t>
      </w:r>
      <w:r w:rsidRPr="000255C7">
        <w:br/>
        <w:t xml:space="preserve"> С невольною тревогой ждут</w:t>
      </w:r>
      <w:proofErr w:type="gramStart"/>
      <w:r w:rsidRPr="000255C7">
        <w:t xml:space="preserve"> </w:t>
      </w:r>
      <w:r w:rsidRPr="000255C7">
        <w:br/>
        <w:t xml:space="preserve"> И</w:t>
      </w:r>
      <w:proofErr w:type="gramEnd"/>
      <w:r w:rsidRPr="000255C7">
        <w:t xml:space="preserve">з дома писем перед боем.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Мы </w:t>
      </w:r>
      <w:proofErr w:type="gramStart"/>
      <w:r w:rsidRPr="000255C7">
        <w:t>ваше</w:t>
      </w:r>
      <w:proofErr w:type="gramEnd"/>
      <w:r w:rsidRPr="000255C7">
        <w:t xml:space="preserve"> не к добру прочли, </w:t>
      </w:r>
      <w:r w:rsidRPr="000255C7">
        <w:br/>
        <w:t xml:space="preserve">Теперь нас втайне горечь мучит: </w:t>
      </w:r>
      <w:r w:rsidRPr="000255C7">
        <w:br/>
        <w:t xml:space="preserve">А вдруг не вы одна смогли,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Вдруг кто-нибудь еще получит?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На суд далеких жен своих </w:t>
      </w:r>
      <w:r w:rsidRPr="000255C7">
        <w:br/>
        <w:t xml:space="preserve">Мы вас пошлем. Вы клеветали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На них. Вы усомниться в них </w:t>
      </w:r>
      <w:r w:rsidRPr="000255C7">
        <w:br/>
        <w:t xml:space="preserve">Нам на минуту повод дали.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Пускай поставят вам в вину, </w:t>
      </w:r>
      <w:r w:rsidRPr="000255C7">
        <w:br/>
        <w:t xml:space="preserve">Что душу птичью вы скрывали, </w:t>
      </w:r>
      <w:r w:rsidRPr="000255C7">
        <w:br/>
        <w:t xml:space="preserve">Что вы за женщину, жену, </w:t>
      </w:r>
      <w:r w:rsidRPr="000255C7">
        <w:br/>
        <w:t xml:space="preserve">Себя так долго выдавали.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 А бывший муж ваш </w:t>
      </w:r>
      <w:r w:rsidRPr="000255C7">
        <w:rPr>
          <w:rFonts w:ascii="Helvetica, sans-serif" w:hAnsi="Helvetica, sans-serif"/>
        </w:rPr>
        <w:t xml:space="preserve">— </w:t>
      </w:r>
      <w:r w:rsidRPr="000255C7">
        <w:t xml:space="preserve">он убит. </w:t>
      </w:r>
      <w:r w:rsidRPr="000255C7">
        <w:br/>
        <w:t xml:space="preserve"> Все хорошо. Живите с новым. </w:t>
      </w:r>
      <w:r w:rsidRPr="000255C7">
        <w:br/>
      </w:r>
      <w:r w:rsidRPr="000255C7">
        <w:lastRenderedPageBreak/>
        <w:t xml:space="preserve"> Уж мертвый вас не оскорбит</w:t>
      </w:r>
      <w:proofErr w:type="gramStart"/>
      <w:r w:rsidRPr="000255C7">
        <w:t xml:space="preserve"> </w:t>
      </w:r>
      <w:r w:rsidRPr="000255C7">
        <w:br/>
        <w:t xml:space="preserve"> В</w:t>
      </w:r>
      <w:proofErr w:type="gramEnd"/>
      <w:r w:rsidRPr="000255C7">
        <w:t xml:space="preserve"> письме давно ненужным словом.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Живите, не боясь вины, </w:t>
      </w:r>
      <w:r w:rsidRPr="000255C7">
        <w:br/>
        <w:t>Он не напишет, не ответит</w:t>
      </w:r>
      <w:proofErr w:type="gramStart"/>
      <w:r w:rsidRPr="000255C7">
        <w:t xml:space="preserve"> </w:t>
      </w:r>
      <w:r w:rsidRPr="000255C7">
        <w:br/>
        <w:t>И</w:t>
      </w:r>
      <w:proofErr w:type="gramEnd"/>
      <w:r w:rsidRPr="000255C7">
        <w:t xml:space="preserve">, в город возвратись с войны, </w:t>
      </w:r>
      <w:r w:rsidRPr="000255C7">
        <w:br/>
        <w:t xml:space="preserve">С другим вас под руку не встретит.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Лишь за одно еще простить</w:t>
      </w:r>
      <w:proofErr w:type="gramStart"/>
      <w:r w:rsidRPr="000255C7">
        <w:t xml:space="preserve"> </w:t>
      </w:r>
      <w:r w:rsidRPr="000255C7">
        <w:br/>
        <w:t>П</w:t>
      </w:r>
      <w:proofErr w:type="gramEnd"/>
      <w:r w:rsidRPr="000255C7">
        <w:t xml:space="preserve">ридется вам его </w:t>
      </w:r>
      <w:r w:rsidRPr="000255C7">
        <w:rPr>
          <w:rFonts w:ascii="Helvetica, sans-serif" w:hAnsi="Helvetica, sans-serif"/>
        </w:rPr>
        <w:t xml:space="preserve">— </w:t>
      </w:r>
      <w:r w:rsidRPr="000255C7">
        <w:t xml:space="preserve">за то, что, </w:t>
      </w:r>
      <w:r w:rsidRPr="000255C7">
        <w:br/>
        <w:t xml:space="preserve">Наверно, с месяц приносить </w:t>
      </w:r>
      <w:r w:rsidRPr="000255C7">
        <w:br/>
        <w:t xml:space="preserve">Еще вам будет письма почта.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Уж ничего не сделать тут </w:t>
      </w:r>
      <w:r w:rsidRPr="000255C7">
        <w:rPr>
          <w:rFonts w:ascii="Helvetica, sans-serif" w:hAnsi="Helvetica, sans-serif"/>
        </w:rPr>
        <w:t xml:space="preserve">—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Письмо медлительнее пули. </w:t>
      </w:r>
      <w:r w:rsidRPr="000255C7">
        <w:br/>
        <w:t xml:space="preserve">К вам письма в сентябре придут, </w:t>
      </w:r>
      <w:r w:rsidRPr="000255C7">
        <w:br/>
        <w:t xml:space="preserve">А он убит еще в июле.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О вас там каждая строка, </w:t>
      </w:r>
      <w:r w:rsidRPr="000255C7">
        <w:br/>
        <w:t xml:space="preserve">Вам это, верно, неприятно </w:t>
      </w:r>
      <w:r w:rsidRPr="000255C7">
        <w:rPr>
          <w:rFonts w:ascii="Helvetica, sans-serif" w:hAnsi="Helvetica, sans-serif"/>
        </w:rPr>
        <w:t xml:space="preserve">—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Так я от имени полка</w:t>
      </w:r>
      <w:proofErr w:type="gramStart"/>
      <w:r w:rsidRPr="000255C7">
        <w:t xml:space="preserve"> </w:t>
      </w:r>
      <w:r w:rsidRPr="000255C7">
        <w:br/>
        <w:t>Б</w:t>
      </w:r>
      <w:proofErr w:type="gramEnd"/>
      <w:r w:rsidRPr="000255C7">
        <w:t xml:space="preserve">еру его слова обратно.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Примите же в конце от нас </w:t>
      </w:r>
      <w:r w:rsidRPr="000255C7">
        <w:br/>
        <w:t xml:space="preserve">Презренье наше на прощанье. </w:t>
      </w:r>
      <w:r w:rsidRPr="000255C7">
        <w:br/>
        <w:t xml:space="preserve">Не уважающие вас </w:t>
      </w:r>
      <w:r w:rsidRPr="000255C7">
        <w:br/>
        <w:t xml:space="preserve">Покойного однополчане.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 xml:space="preserve">По поручению офицеров полка К. Симонов </w:t>
      </w:r>
    </w:p>
    <w:p w:rsidR="00C2383F" w:rsidRPr="000255C7" w:rsidRDefault="00C2383F" w:rsidP="005B7A44">
      <w:pPr>
        <w:pStyle w:val="a4"/>
        <w:spacing w:before="0" w:beforeAutospacing="0" w:after="0" w:afterAutospacing="0"/>
        <w:ind w:left="709"/>
      </w:pPr>
      <w:r w:rsidRPr="000255C7">
        <w:t>1943.</w:t>
      </w:r>
    </w:p>
    <w:p w:rsidR="00AC3CF5" w:rsidRDefault="00AC3CF5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C3CF5" w:rsidSect="00FF25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83F" w:rsidRPr="000255C7" w:rsidRDefault="00C2383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E8C" w:rsidRDefault="00A65E8C" w:rsidP="005B7A44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8C">
        <w:rPr>
          <w:rFonts w:ascii="Times New Roman" w:hAnsi="Times New Roman" w:cs="Times New Roman"/>
          <w:b/>
          <w:sz w:val="24"/>
          <w:szCs w:val="24"/>
        </w:rPr>
        <w:t xml:space="preserve">Военные песни. </w:t>
      </w:r>
    </w:p>
    <w:p w:rsidR="000255C7" w:rsidRPr="00A65E8C" w:rsidRDefault="00A65E8C" w:rsidP="005B7A4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8C">
        <w:rPr>
          <w:rFonts w:ascii="Times New Roman" w:hAnsi="Times New Roman" w:cs="Times New Roman"/>
          <w:b/>
          <w:sz w:val="24"/>
          <w:szCs w:val="24"/>
        </w:rPr>
        <w:t>«Темная ночь».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Темная ночь, только пули свистят по степи,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Только ветер гудит в проводах, тускло звезды мерцают.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В темную ночь ты, любимая, знаю, не спишь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И у детской кроватки тайком ты слезу утираешь.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Как я люблю глубину твоих ласковых глаз,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Как я хочу к ним прижаться сейчас губами.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Темная ночь разделяет, любимая, нас,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И тревожная черная степь пролегла между нами.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Верю в тебя, в дорогую подругу мою.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Эта вера от пули меня темной ночью хранила.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Радостно мне, я спокоен в смертельном бою,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Знаю, встретишь с любовью меня, что б со мной ни случилось.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Смерть не страшна, с ней не раз мы встречались в степи,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 xml:space="preserve">Вот и теперь надо мною она </w:t>
      </w:r>
      <w:proofErr w:type="gramStart"/>
      <w:r w:rsidRPr="00106A0F">
        <w:rPr>
          <w:rFonts w:ascii="Times New Roman" w:hAnsi="Times New Roman" w:cs="Times New Roman"/>
          <w:sz w:val="24"/>
          <w:szCs w:val="24"/>
        </w:rPr>
        <w:t>кружится</w:t>
      </w:r>
      <w:proofErr w:type="gramEnd"/>
      <w:r w:rsidRPr="00106A0F">
        <w:rPr>
          <w:rFonts w:ascii="Times New Roman" w:hAnsi="Times New Roman" w:cs="Times New Roman"/>
          <w:sz w:val="24"/>
          <w:szCs w:val="24"/>
        </w:rPr>
        <w:t>.</w:t>
      </w:r>
    </w:p>
    <w:p w:rsidR="00106A0F" w:rsidRP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Ты меня ждешь и у детской кроватки не спишь,</w:t>
      </w:r>
    </w:p>
    <w:p w:rsid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sz w:val="24"/>
          <w:szCs w:val="24"/>
        </w:rPr>
        <w:t>И поэтому знаю: со мной ничего не случится.</w:t>
      </w:r>
    </w:p>
    <w:p w:rsidR="00106A0F" w:rsidRDefault="00106A0F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E8C" w:rsidRDefault="00A65E8C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E8C">
        <w:rPr>
          <w:rFonts w:ascii="Times New Roman" w:hAnsi="Times New Roman" w:cs="Times New Roman"/>
          <w:sz w:val="24"/>
          <w:szCs w:val="24"/>
        </w:rPr>
        <w:lastRenderedPageBreak/>
        <w:t>Песня из кинофильма «Два бойца»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6A0F">
        <w:rPr>
          <w:rFonts w:ascii="Times New Roman" w:hAnsi="Times New Roman" w:cs="Times New Roman"/>
          <w:sz w:val="24"/>
          <w:szCs w:val="24"/>
        </w:rPr>
        <w:t xml:space="preserve"> написанная композитором Никитой Богословским и поэтом Владимиром Агатовым в 1943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06A0F">
        <w:rPr>
          <w:rFonts w:ascii="Times New Roman" w:hAnsi="Times New Roman" w:cs="Times New Roman"/>
          <w:sz w:val="24"/>
          <w:szCs w:val="24"/>
        </w:rPr>
        <w:t>Песня приобрела огромную популярность и стала в СССР одной из наиболее любимых и известных песен, созданных во время Великой Отечественной войны.</w:t>
      </w:r>
    </w:p>
    <w:p w:rsidR="00A65E8C" w:rsidRPr="00106A0F" w:rsidRDefault="00A65E8C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E8C" w:rsidRDefault="00A65E8C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A0F" w:rsidRPr="00106A0F">
        <w:rPr>
          <w:rFonts w:ascii="Times New Roman" w:hAnsi="Times New Roman" w:cs="Times New Roman"/>
          <w:b/>
          <w:sz w:val="24"/>
          <w:szCs w:val="24"/>
        </w:rPr>
        <w:t>«Нам нужна одна победа»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 xml:space="preserve">Здесь птицы не </w:t>
      </w:r>
      <w:proofErr w:type="gramStart"/>
      <w:r w:rsidRPr="006F37D0">
        <w:rPr>
          <w:rFonts w:ascii="Times New Roman" w:hAnsi="Times New Roman" w:cs="Times New Roman"/>
          <w:sz w:val="24"/>
          <w:szCs w:val="24"/>
        </w:rPr>
        <w:t>поют деревья не растут</w:t>
      </w:r>
      <w:proofErr w:type="gramEnd"/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И только мы плечом к плечу врастаем в землю тут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Горит и кружится планета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над нашей Родиною дым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F37D0">
        <w:rPr>
          <w:rFonts w:ascii="Times New Roman" w:hAnsi="Times New Roman" w:cs="Times New Roman"/>
          <w:sz w:val="24"/>
          <w:szCs w:val="24"/>
        </w:rPr>
        <w:t>значит нам нужна</w:t>
      </w:r>
      <w:proofErr w:type="gramEnd"/>
      <w:r w:rsidRPr="006F37D0">
        <w:rPr>
          <w:rFonts w:ascii="Times New Roman" w:hAnsi="Times New Roman" w:cs="Times New Roman"/>
          <w:sz w:val="24"/>
          <w:szCs w:val="24"/>
        </w:rPr>
        <w:t xml:space="preserve"> одна победа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Нас ждет огонь смертельный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И все ж бессилен он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 xml:space="preserve">Сомненья прочь уходит в ночь </w:t>
      </w:r>
      <w:proofErr w:type="gramStart"/>
      <w:r w:rsidRPr="006F37D0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Десятый наш десантный батальон</w:t>
      </w:r>
    </w:p>
    <w:p w:rsid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Десятый наш десантный батальон</w:t>
      </w:r>
    </w:p>
    <w:p w:rsidR="00772912" w:rsidRDefault="00772912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 xml:space="preserve">Лишь только бой </w:t>
      </w:r>
      <w:proofErr w:type="gramStart"/>
      <w:r w:rsidRPr="006F37D0">
        <w:rPr>
          <w:rFonts w:ascii="Times New Roman" w:hAnsi="Times New Roman" w:cs="Times New Roman"/>
          <w:sz w:val="24"/>
          <w:szCs w:val="24"/>
        </w:rPr>
        <w:t>угас</w:t>
      </w:r>
      <w:proofErr w:type="gramEnd"/>
      <w:r w:rsidRPr="006F37D0">
        <w:rPr>
          <w:rFonts w:ascii="Times New Roman" w:hAnsi="Times New Roman" w:cs="Times New Roman"/>
          <w:sz w:val="24"/>
          <w:szCs w:val="24"/>
        </w:rPr>
        <w:t xml:space="preserve"> звучит другой приказ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 xml:space="preserve">И почтальон </w:t>
      </w:r>
      <w:proofErr w:type="gramStart"/>
      <w:r w:rsidRPr="006F37D0">
        <w:rPr>
          <w:rFonts w:ascii="Times New Roman" w:hAnsi="Times New Roman" w:cs="Times New Roman"/>
          <w:sz w:val="24"/>
          <w:szCs w:val="24"/>
        </w:rPr>
        <w:t>сойдет с ума разыскивая</w:t>
      </w:r>
      <w:proofErr w:type="gramEnd"/>
      <w:r w:rsidRPr="006F37D0">
        <w:rPr>
          <w:rFonts w:ascii="Times New Roman" w:hAnsi="Times New Roman" w:cs="Times New Roman"/>
          <w:sz w:val="24"/>
          <w:szCs w:val="24"/>
        </w:rPr>
        <w:t xml:space="preserve"> нас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Взлетает красная ракета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7D0">
        <w:rPr>
          <w:rFonts w:ascii="Times New Roman" w:hAnsi="Times New Roman" w:cs="Times New Roman"/>
          <w:sz w:val="24"/>
          <w:szCs w:val="24"/>
        </w:rPr>
        <w:t>Бьет пулемет неутомим</w:t>
      </w:r>
      <w:proofErr w:type="gramEnd"/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F37D0">
        <w:rPr>
          <w:rFonts w:ascii="Times New Roman" w:hAnsi="Times New Roman" w:cs="Times New Roman"/>
          <w:sz w:val="24"/>
          <w:szCs w:val="24"/>
        </w:rPr>
        <w:t>значит нам нужна</w:t>
      </w:r>
      <w:proofErr w:type="gramEnd"/>
      <w:r w:rsidRPr="006F37D0">
        <w:rPr>
          <w:rFonts w:ascii="Times New Roman" w:hAnsi="Times New Roman" w:cs="Times New Roman"/>
          <w:sz w:val="24"/>
          <w:szCs w:val="24"/>
        </w:rPr>
        <w:t xml:space="preserve"> одна победа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От Курска и Орла война нас довела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До самых вражеских ворот такие брат дела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Когда-нибудь мы вспомним это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И не поверится самим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А нынче нам нужна одна победа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D0">
        <w:rPr>
          <w:rFonts w:ascii="Times New Roman" w:hAnsi="Times New Roman" w:cs="Times New Roman"/>
          <w:sz w:val="24"/>
          <w:szCs w:val="24"/>
        </w:rPr>
        <w:t>Одна на всех мы за ценой не постоим</w:t>
      </w:r>
    </w:p>
    <w:p w:rsidR="006F37D0" w:rsidRP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D0" w:rsidRDefault="006F37D0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F37D0" w:rsidSect="00FF25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912" w:rsidRDefault="00772912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 п</w:t>
      </w:r>
      <w:r w:rsidRPr="00106A0F">
        <w:rPr>
          <w:rFonts w:ascii="Times New Roman" w:hAnsi="Times New Roman" w:cs="Times New Roman"/>
          <w:sz w:val="24"/>
          <w:szCs w:val="24"/>
        </w:rPr>
        <w:t>есня Булата Окуджавы, написанная для фильма Андрея Смирнова «Белорусский вокзал» (1970). В картине её поёт сестра милосердия Рая (Нина Ургант). В финале фильма музыкальная тема повторяется в оркестровой аранжировке без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0F">
        <w:rPr>
          <w:rFonts w:ascii="Times New Roman" w:hAnsi="Times New Roman" w:cs="Times New Roman"/>
          <w:sz w:val="24"/>
          <w:szCs w:val="24"/>
        </w:rPr>
        <w:t>Окуджава согласился участвовать в картине лишь после просмотра уже отснятых фрагментов. Позже поэт говорил, что его привлекла возм</w:t>
      </w:r>
      <w:r>
        <w:rPr>
          <w:rFonts w:ascii="Times New Roman" w:hAnsi="Times New Roman" w:cs="Times New Roman"/>
          <w:sz w:val="24"/>
          <w:szCs w:val="24"/>
        </w:rPr>
        <w:t>ожность написать окопную песню −</w:t>
      </w:r>
      <w:r w:rsidRPr="00106A0F">
        <w:rPr>
          <w:rFonts w:ascii="Times New Roman" w:hAnsi="Times New Roman" w:cs="Times New Roman"/>
          <w:sz w:val="24"/>
          <w:szCs w:val="24"/>
        </w:rPr>
        <w:t xml:space="preserve"> </w:t>
      </w:r>
      <w:r w:rsidRPr="00772912">
        <w:rPr>
          <w:rFonts w:ascii="Times New Roman" w:hAnsi="Times New Roman" w:cs="Times New Roman"/>
          <w:i/>
          <w:sz w:val="24"/>
          <w:szCs w:val="24"/>
        </w:rPr>
        <w:t>«из тех, что на фронте пели».</w:t>
      </w:r>
      <w:r w:rsidRPr="00106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7D0" w:rsidRDefault="006F37D0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728" w:rsidRDefault="0025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2912" w:rsidRDefault="00772912" w:rsidP="00E56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772912" w:rsidRDefault="00772912" w:rsidP="00E56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проза</w:t>
      </w:r>
    </w:p>
    <w:p w:rsidR="00250728" w:rsidRDefault="00250728" w:rsidP="00E56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9AA" w:rsidRPr="00E56FA1" w:rsidRDefault="00EF29AA" w:rsidP="00E56F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FA1">
        <w:rPr>
          <w:rFonts w:ascii="Times New Roman" w:hAnsi="Times New Roman" w:cs="Times New Roman"/>
          <w:b/>
          <w:sz w:val="24"/>
          <w:szCs w:val="24"/>
        </w:rPr>
        <w:t>Михаил Шолохов. «Судьба человека»</w:t>
      </w:r>
    </w:p>
    <w:p w:rsidR="00EF29AA" w:rsidRPr="00795AD6" w:rsidRDefault="00EF29AA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Pr="00E56FA1" w:rsidRDefault="00E56FA1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F29AA" w:rsidRPr="00795AD6" w:rsidRDefault="00EF29AA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Был полдень. Солнце светило горячо, как в мае. Я надеялся, что папиросы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скоро высохнут.  Солнце светило так горячо,  что я  уже пожалел о  том, 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надел в доро</w:t>
      </w:r>
      <w:r>
        <w:rPr>
          <w:rFonts w:ascii="Times New Roman" w:hAnsi="Times New Roman" w:cs="Times New Roman"/>
          <w:sz w:val="24"/>
          <w:szCs w:val="24"/>
        </w:rPr>
        <w:t>гу солдатские ватные штаны и стё</w:t>
      </w:r>
      <w:r w:rsidRPr="00795AD6">
        <w:rPr>
          <w:rFonts w:ascii="Times New Roman" w:hAnsi="Times New Roman" w:cs="Times New Roman"/>
          <w:sz w:val="24"/>
          <w:szCs w:val="24"/>
        </w:rPr>
        <w:t>ганку. Это был первый после зим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по-настоящему теплый день.  Хорошо было сидеть на  плетне вот  так,  одному,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целиком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покорясь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тишине и  одиночеству,  и,  сняв с головы старую солдатскую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ушанку,  сушить  на  ветерке мокрые  после  тяжелой гребли волосы,  бездумно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следить за проплывающими в блеклой синеве белыми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грудастыми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 облаками.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Вскоре  я  увидел,  как  из-за  крайних дворов хутора вышел  на  дорогу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мужчина. Он вел за руку маленького мальчика, судя по росту - лет пяти-шести,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не больше.  Они устало брели по направлению к переправе,  но, поравнявшись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машиной,  повернули ко мне.  Высокий, сутуловатый мужчина, подойдя вплотную,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сказал приглушенным баском: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Здорово,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браток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>!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Здравствуй. - Я пожал протянутую мне большую, черствую руку.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Мужчина наклонился к мальчику, сказал: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Поздоровайся с дядей,  сынок.  Он, видать, такой же шофер, как и твой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папанька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.  Только мы  с  тобой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грузовой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 ездили,  а  он вот эту маленькую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машину гоняет.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Глядя мне  прямо в  глаза светлыми,  как 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небушко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>,  глазами,  чуть-чуть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улыбаясь,  мальчик смело протянул мне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розовую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холодную ручонку.  Я  легонько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потряс ее, спросил: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Что же это у тебя,  старик,  рука такая холодная? На дворе теплынь,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ты замерзаешь?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С  трогательной детской доверчивостью малыш  прижался к  моим  коленям,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удивленно приподнял белесые бровки.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Какой же я старик,  дядя?  Я вовсе мальчик,  и я вовсе не замерзаю,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руки холодные - снежки катал потому что.</w:t>
      </w:r>
    </w:p>
    <w:p w:rsidR="00EF29AA" w:rsidRPr="00795AD6" w:rsidRDefault="00EF29AA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Сняв со  спины тощий вещевой мешок,  устало присаживаясь рядом со мною,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отец сказал:</w:t>
      </w:r>
    </w:p>
    <w:p w:rsidR="00EF29AA" w:rsidRDefault="00EF29AA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Беда мне с этим пассажиром. Через него и я подбился. Широко шагнешь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он уже на рысь переходит,  вот и изволь к такому пехотинцу приноравливаться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AD6">
        <w:rPr>
          <w:rFonts w:ascii="Times New Roman" w:hAnsi="Times New Roman" w:cs="Times New Roman"/>
          <w:sz w:val="24"/>
          <w:szCs w:val="24"/>
        </w:rPr>
        <w:t>Там,  где  мне  надо раз шагнуть,  -  я  три раза шагаю,  так и  идем с 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враздробь,  как конь с черепахой. А тут ведь за ним глаз да глаз нужен. Чуть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отвернешься,  а  он уже по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лужине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бредет или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леденику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отломит и сосет 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конфеты. Нет, не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мужчинское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это дело с такими пассажирами путешествовать,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еще походным порядком.  - Он помолчал немного, потом спросил: - А ты что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браток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>, свое начальство ждешь?</w:t>
      </w:r>
    </w:p>
    <w:p w:rsidR="00E56FA1" w:rsidRDefault="00E56FA1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Pr="005B7A44" w:rsidRDefault="005B7A44" w:rsidP="00E5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F29AA" w:rsidRPr="00795AD6" w:rsidRDefault="00EF29AA" w:rsidP="00E5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E5C">
        <w:rPr>
          <w:rFonts w:ascii="Times New Roman" w:hAnsi="Times New Roman" w:cs="Times New Roman"/>
          <w:sz w:val="24"/>
          <w:szCs w:val="24"/>
        </w:rPr>
        <w:t>Он  достал  из  кармана  защитных  летних  штанов  свернутый  в  трубку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малиновый шелковый  потертый  кисет,  развернул его,  и  я  успел  прочитать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вышитую  на   уголке  надпись:   "Дорогому  бойцу  от  ученицы  6-го 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Лебедянской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средней школы".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Мы  закурили  крепчайшего  самосада  и  долго  молчали.  Я  хотел 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спросить,  куда он идет с ребенком, какая нужда его гонит в такую распутицу,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но он опередил меня вопросом: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Ты что же, всю войну за баранкой?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lastRenderedPageBreak/>
        <w:t xml:space="preserve">     - Почти всю.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На фронте?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Да.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Ну, и мне там пришлось,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браток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>, хлебнуть горюшка по ноздри и выше.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Pr="00E56FA1" w:rsidRDefault="00E56FA1" w:rsidP="00E56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Выломав из  плетня сухую искривленную хворостинку,  он  с  минуту молча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водил  ею  по  песку,  вычерчивая  какие-то  замысловатые  фигуры,  а  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заговорил: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Иной раз не спишь ночью, глядишь в темноту пустыми глазами и думаешь: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"За что же ты,  жизнь,  меня так покалечила? За что так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исказнила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?"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ответа ни в темноте,  ни при ясном солнышке... 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Нету и не дождусь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>! - И вдруг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спохватился:  ласково подталкивая сынишку, сказал: - Пойди,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поиграйся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возле  воды,  у  большой  воды  для  ребятишек  всегда  какая-нибудь  добыча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найдется. Только, гляди, ноги не промочи!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>А  тут вот она,  война.  На  второй день повестка из военкомата,  а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третий  -  пожалуйте в  эшелон.  Провожали меня  все  четверо 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>:  Ирина,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Анатолий и дочери - Настенька и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Олюшка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>. Все ребята держались молодцом. Ну,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дочерей  -  не  без  того,  посверкивали слезинки.  Анатолий только  плечами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передергивал,  как от холода, ему к тому времени уже семнадцатый, год шел,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Ирина моя... Такой я ее за все семнадцать лет нашей совместной жизни ни 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не видал. Ночью у меня на плече и на груди рубаха от ее слез не просыхала,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утром такая же история...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>Пришли на вокзал, а я на нее от жалости глядеть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могу:  губы от слез распухли, волосы из-под платка выбились, и глаза мутные,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несмысленные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>,  как у тронутого умом человека. Командиры объявляют посадку,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она  упала мне  на  грудь,  руки на  моей шее  сцепила и  вся дрожит,  будто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подрубленное дерево...  И детишки ее уговаривают, и я, - ничего не помогает!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Другие женщины с мужьями, с сыновьями разговаривают, а моя прижалась ко мне,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как лист к  ветке,  и  только вся дрожит,  а  слова вымолвить не может.  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говорю ей: "Возьми же себя в руки, милая моя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Иринка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>! Скажи мне хоть слово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прощанье". Она и говорит, и за каждым словом всхлипывает: "Родненький мой...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Андрюша... не увидимся мы с тобой... больше... на этом... свете"...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     Тут у самого от жалости к ней сердце на части разрывается,  а тут она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такими  словами.   Должна  бы  понимать,   что  мне  тоже  нелегко  с   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расставаться,  не  к  теще на  блины собрался.  Зло меня тут взяло!  Силой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разнял ее руки и легонько толкнул в плечи. Толкнул вроде легонько, а сила-то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у меня! была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дурачья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; она попятилась, шага три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ступнула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назад и опять ко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идет мелкими шажками,  руки протягивает,  а  я  кричу ей:  "Да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разве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 же 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прощаются? Что ты меня раньше времени заживо хоронишь?!" Ну, опять обнял 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вижу, что она не в себе...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Из госпиталя сразу же написал Ирине письмо. Описал все коротко, как был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в плену,  как бежал вместе с немецким майором.  И,  скажи на милость, откуда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эта  детская  похвальба  у  меня  взялась?  Не  утерпел-таки,  сообщил,  что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полковник обещал меня! к награде представить...</w:t>
      </w:r>
    </w:p>
    <w:p w:rsidR="00EF29AA" w:rsidRPr="009A2E5C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Молчать было тяжело, и я спросил: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Что же дальше?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- Дальше-то?  -  нехотя  отозвался рассказчик.  -  Дальше получил я  от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полковника месячный отпуск,  через неделю был в Воронеже.  Пешком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дотопал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до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места,  где когда-то  семейно жил.  Глубокая воронка,  налитая ржавой водой,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кругом бурьян по пояс...  Глушь,  тишина кладбищенская. Ох, и тяжело же было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мне, 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браток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!  Постоял, 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lastRenderedPageBreak/>
        <w:t>поскорбел</w:t>
      </w:r>
      <w:proofErr w:type="spellEnd"/>
      <w:r w:rsidRPr="00795AD6">
        <w:rPr>
          <w:rFonts w:ascii="Times New Roman" w:hAnsi="Times New Roman" w:cs="Times New Roman"/>
          <w:sz w:val="24"/>
          <w:szCs w:val="24"/>
        </w:rPr>
        <w:t xml:space="preserve"> душою и  опять пошел на  вокзал.  И  часу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оставаться там не мог, в этот же день уехал обратно в дивизию.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Но  месяца через три и  мне блеснула радость,  как солнышко из-за тучи: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нашелся Анатолий.  Прислал письмо мне на фронт,  видать,  с  другого фронта.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Адрес мой узнал от соседа, Ивана Тимофеевича.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F29AA" w:rsidRPr="009A2E5C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И  начались у меня по ночам стариковские мечтания:  как война кончится,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как я  сына женю и  сам при молодых жить буду,  плотничать и внучат нянчить.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Словом,  всякая такая стариковская штука. 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>Жду не дождусь, прямо-таки не чаю, когда мы с ним свидимся. Ну и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свиделись...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Аккурат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 девятого мая, утром</w:t>
      </w:r>
      <w:bookmarkStart w:id="0" w:name="_GoBack"/>
      <w:r w:rsidRPr="00795AD6">
        <w:rPr>
          <w:rFonts w:ascii="Times New Roman" w:hAnsi="Times New Roman" w:cs="Times New Roman"/>
          <w:sz w:val="24"/>
          <w:szCs w:val="24"/>
        </w:rPr>
        <w:t>, в День Победы, убил моего Анатолия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немецкий снайпер...</w:t>
      </w:r>
    </w:p>
    <w:bookmarkEnd w:id="0"/>
    <w:p w:rsidR="00EF29AA" w:rsidRPr="009A2E5C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Два  осиротевших  человека,  две  песчинки,  заброшенные в  чужие  края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военным ураганом невиданной силы...  Что-то ждет их впереди?  И  хотелось бы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думать,  что этот русский человек, человек несгибаемой воли, </w:t>
      </w:r>
      <w:proofErr w:type="gramStart"/>
      <w:r w:rsidRPr="00795AD6">
        <w:rPr>
          <w:rFonts w:ascii="Times New Roman" w:hAnsi="Times New Roman" w:cs="Times New Roman"/>
          <w:sz w:val="24"/>
          <w:szCs w:val="24"/>
        </w:rPr>
        <w:t>выдюжит</w:t>
      </w:r>
      <w:proofErr w:type="gramEnd"/>
      <w:r w:rsidRPr="00795AD6">
        <w:rPr>
          <w:rFonts w:ascii="Times New Roman" w:hAnsi="Times New Roman" w:cs="Times New Roman"/>
          <w:sz w:val="24"/>
          <w:szCs w:val="24"/>
        </w:rPr>
        <w:t xml:space="preserve"> и около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овского плеча вырастет тот,  ко</w:t>
      </w:r>
      <w:r w:rsidRPr="00795AD6">
        <w:rPr>
          <w:rFonts w:ascii="Times New Roman" w:hAnsi="Times New Roman" w:cs="Times New Roman"/>
          <w:sz w:val="24"/>
          <w:szCs w:val="24"/>
        </w:rPr>
        <w:t>торый,  повзрослев, сможет все вытерпеть,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все преодолеть на своем пути, если к этому позовет его Родина.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D6">
        <w:rPr>
          <w:rFonts w:ascii="Times New Roman" w:hAnsi="Times New Roman" w:cs="Times New Roman"/>
          <w:sz w:val="24"/>
          <w:szCs w:val="24"/>
        </w:rPr>
        <w:t xml:space="preserve">     С тяжелой грустью смотрел я им вслед...  Может быть,  все и обошлось бы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благополучно при  нашем расставании,  но  Ванюшка,  отойдя несколько шагов и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 xml:space="preserve">заплетая куцыми ножками,  повернулся на  ходу ко мне лицом,  помахал </w:t>
      </w:r>
      <w:proofErr w:type="spellStart"/>
      <w:r w:rsidRPr="00795AD6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ручонкой.  И  вдруг словно мягкая,  но когтистая лапа сжала мне сердце,  и я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поспешно отвернулся.  Нет,  не  только во сне плачут пожилые,  поседевшие за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годы  войны  мужчины.  Плачут они  и  наяву.  Тут  главное -  уметь  вовремя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отвернуться.  Тут  самое главное -  не  ранить сердце ребенка,  чтобы он  не</w:t>
      </w:r>
      <w:r w:rsidR="005B7A44">
        <w:rPr>
          <w:rFonts w:ascii="Times New Roman" w:hAnsi="Times New Roman" w:cs="Times New Roman"/>
          <w:sz w:val="24"/>
          <w:szCs w:val="24"/>
        </w:rPr>
        <w:t xml:space="preserve"> </w:t>
      </w:r>
      <w:r w:rsidRPr="00795AD6">
        <w:rPr>
          <w:rFonts w:ascii="Times New Roman" w:hAnsi="Times New Roman" w:cs="Times New Roman"/>
          <w:sz w:val="24"/>
          <w:szCs w:val="24"/>
        </w:rPr>
        <w:t>увидел, как бежит по твоей щеке жгучая и скупая мужская слеза...</w:t>
      </w:r>
    </w:p>
    <w:p w:rsidR="00EF29AA" w:rsidRPr="00795AD6" w:rsidRDefault="00EF29AA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912" w:rsidRPr="00916DAB" w:rsidRDefault="00772912" w:rsidP="005B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2912" w:rsidRPr="00916DAB" w:rsidSect="00FF25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192"/>
    <w:multiLevelType w:val="hybridMultilevel"/>
    <w:tmpl w:val="0C2A1A28"/>
    <w:lvl w:ilvl="0" w:tplc="73121940">
      <w:start w:val="194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37E6"/>
    <w:multiLevelType w:val="hybridMultilevel"/>
    <w:tmpl w:val="FFE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D4910"/>
    <w:multiLevelType w:val="hybridMultilevel"/>
    <w:tmpl w:val="DF3A5CAA"/>
    <w:lvl w:ilvl="0" w:tplc="FFDC2D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34C5E1F"/>
    <w:multiLevelType w:val="hybridMultilevel"/>
    <w:tmpl w:val="172E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F03C5"/>
    <w:multiLevelType w:val="hybridMultilevel"/>
    <w:tmpl w:val="252EE2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5C4495"/>
    <w:multiLevelType w:val="hybridMultilevel"/>
    <w:tmpl w:val="73480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78C4"/>
    <w:multiLevelType w:val="hybridMultilevel"/>
    <w:tmpl w:val="C9B4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90447"/>
    <w:multiLevelType w:val="hybridMultilevel"/>
    <w:tmpl w:val="414C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240A9"/>
    <w:multiLevelType w:val="hybridMultilevel"/>
    <w:tmpl w:val="9F4C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817"/>
    <w:rsid w:val="000255C7"/>
    <w:rsid w:val="000B0EA5"/>
    <w:rsid w:val="00106A0F"/>
    <w:rsid w:val="00106D68"/>
    <w:rsid w:val="001D3DDC"/>
    <w:rsid w:val="00215BC6"/>
    <w:rsid w:val="00231821"/>
    <w:rsid w:val="00250728"/>
    <w:rsid w:val="002A7840"/>
    <w:rsid w:val="002D50C1"/>
    <w:rsid w:val="003238BA"/>
    <w:rsid w:val="003D20CC"/>
    <w:rsid w:val="004A5D9E"/>
    <w:rsid w:val="004F7838"/>
    <w:rsid w:val="00567D9A"/>
    <w:rsid w:val="005B7A44"/>
    <w:rsid w:val="0064472D"/>
    <w:rsid w:val="006C7AC6"/>
    <w:rsid w:val="006F37D0"/>
    <w:rsid w:val="006F59DE"/>
    <w:rsid w:val="007253FB"/>
    <w:rsid w:val="00772912"/>
    <w:rsid w:val="00825D7C"/>
    <w:rsid w:val="00914B78"/>
    <w:rsid w:val="00916DAB"/>
    <w:rsid w:val="00922134"/>
    <w:rsid w:val="00943842"/>
    <w:rsid w:val="00945817"/>
    <w:rsid w:val="00A11066"/>
    <w:rsid w:val="00A16348"/>
    <w:rsid w:val="00A34EDD"/>
    <w:rsid w:val="00A61021"/>
    <w:rsid w:val="00A65E8C"/>
    <w:rsid w:val="00A9589C"/>
    <w:rsid w:val="00AC3CF5"/>
    <w:rsid w:val="00B27ABE"/>
    <w:rsid w:val="00B90F56"/>
    <w:rsid w:val="00C2383F"/>
    <w:rsid w:val="00C53651"/>
    <w:rsid w:val="00D45850"/>
    <w:rsid w:val="00DA2EBB"/>
    <w:rsid w:val="00DC49CA"/>
    <w:rsid w:val="00E353F2"/>
    <w:rsid w:val="00E41339"/>
    <w:rsid w:val="00E51755"/>
    <w:rsid w:val="00E56FA1"/>
    <w:rsid w:val="00EF29AA"/>
    <w:rsid w:val="00F02D06"/>
    <w:rsid w:val="00F5246A"/>
    <w:rsid w:val="00F931CF"/>
    <w:rsid w:val="00F96D4C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17"/>
    <w:pPr>
      <w:ind w:left="720"/>
      <w:contextualSpacing/>
    </w:pPr>
  </w:style>
  <w:style w:type="paragraph" w:styleId="a4">
    <w:name w:val="Normal (Web)"/>
    <w:basedOn w:val="a"/>
    <w:uiPriority w:val="99"/>
    <w:rsid w:val="00C2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48CD-EC28-4004-B57C-D789ED2A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43</cp:revision>
  <dcterms:created xsi:type="dcterms:W3CDTF">2016-11-03T14:50:00Z</dcterms:created>
  <dcterms:modified xsi:type="dcterms:W3CDTF">2016-12-08T03:10:00Z</dcterms:modified>
</cp:coreProperties>
</file>