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C6" w:rsidRPr="00B95D4A" w:rsidRDefault="008419BC" w:rsidP="0077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č. 5</w:t>
      </w:r>
    </w:p>
    <w:p w:rsidR="00B95D4A" w:rsidRDefault="007773FF" w:rsidP="00B95D4A">
      <w:pPr>
        <w:jc w:val="center"/>
        <w:rPr>
          <w:b/>
          <w:sz w:val="24"/>
          <w:szCs w:val="24"/>
        </w:rPr>
      </w:pPr>
      <w:r w:rsidRPr="008419BC">
        <w:rPr>
          <w:b/>
          <w:sz w:val="24"/>
          <w:szCs w:val="24"/>
        </w:rPr>
        <w:t>Téma: Batole, předškolní věk</w:t>
      </w:r>
    </w:p>
    <w:p w:rsidR="003D445B" w:rsidRPr="008419BC" w:rsidRDefault="003D445B" w:rsidP="00B95D4A">
      <w:pPr>
        <w:jc w:val="center"/>
        <w:rPr>
          <w:b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>Doplňte:</w:t>
      </w:r>
    </w:p>
    <w:p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 xml:space="preserve">Pojem </w:t>
      </w:r>
      <w:r w:rsidRPr="00357C4D">
        <w:rPr>
          <w:rFonts w:ascii="Times New Roman" w:hAnsi="Times New Roman" w:cs="Times New Roman"/>
          <w:bCs/>
          <w:sz w:val="24"/>
          <w:szCs w:val="24"/>
        </w:rPr>
        <w:t>novorozenec spadá do časového období</w:t>
      </w:r>
      <w:r w:rsidRPr="00357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C4D">
        <w:rPr>
          <w:rFonts w:ascii="Times New Roman" w:hAnsi="Times New Roman" w:cs="Times New Roman"/>
          <w:sz w:val="24"/>
          <w:szCs w:val="24"/>
        </w:rPr>
        <w:t xml:space="preserve"> od …………….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 …………. života. Poté následuje období zvané ……………. Věda, která se zabývá novorozenci, se nazývá ………………… U novorozenců a čerstvě narozených miminek se často vyskytuje novorozenecká ……………… Hlavním komunikačním prostředkem pro novorozence je …………., kterým nám dávají najevo, že se necítí dobře nebo že něco potřebují. Mezi matkou a novorozencem vzniká ……………… pouto.</w:t>
      </w:r>
    </w:p>
    <w:p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 xml:space="preserve">Batoletem označujeme dítě od 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 ………… let. V tomto období dochází k zajímavému rozvoji. Dítě začíná ……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….. , …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………. , …..………., začíná rozeznávat blízké osoby. Odliší od sebe tvary, obrázky i hračky. S rozvojem řeči úzce souvisí i rozvoj …………. Během batolecího věku musí dítě absolvovat několik 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očkování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>. Očkuje se například vakcína proti ………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…... , …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>…………… , ………………..</w:t>
      </w:r>
    </w:p>
    <w:p w:rsidR="00357C4D" w:rsidRDefault="00357C4D" w:rsidP="00357C4D">
      <w:pPr>
        <w:rPr>
          <w:rFonts w:ascii="Times New Roman" w:hAnsi="Times New Roman" w:cs="Times New Roman"/>
          <w:b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 xml:space="preserve">Prostudujte web: </w:t>
      </w:r>
      <w:hyperlink r:id="rId6" w:history="1">
        <w:r w:rsidRPr="00357C4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www.neonatology.cz</w:t>
        </w:r>
      </w:hyperlink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Kde byste v Brně našli Perinatologické centrum intenzivní péče?</w:t>
      </w:r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Vyhledejte a vypište některé české odborné společnosti zabývající se neonatologií a pediatrií:</w:t>
      </w:r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Pr="00357C4D" w:rsidRDefault="00357C4D" w:rsidP="00357C4D">
      <w:pPr>
        <w:rPr>
          <w:rFonts w:ascii="Times New Roman" w:hAnsi="Times New Roman" w:cs="Times New Roman"/>
          <w:sz w:val="24"/>
          <w:szCs w:val="24"/>
        </w:rPr>
      </w:pPr>
    </w:p>
    <w:p w:rsidR="007773FF" w:rsidRDefault="007773FF" w:rsidP="007773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773FF">
        <w:rPr>
          <w:b/>
          <w:sz w:val="24"/>
          <w:szCs w:val="24"/>
        </w:rPr>
        <w:t>Batolecí věk je rizikový zejména z hlediska možných úrazů a otrav dětí.</w:t>
      </w:r>
    </w:p>
    <w:p w:rsidR="00392293" w:rsidRPr="007773FF" w:rsidRDefault="00392293" w:rsidP="003922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U jednotlivých kategorií vždy uveďte první pomoc.</w:t>
      </w:r>
    </w:p>
    <w:p w:rsidR="007773FF" w:rsidRDefault="007773FF" w:rsidP="007773FF">
      <w:pPr>
        <w:pStyle w:val="Odstavecseseznamem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Jaká jsou preventivní opatření vzniku popálenin:</w:t>
      </w: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</w:t>
      </w:r>
      <w:r>
        <w:rPr>
          <w:sz w:val="24"/>
          <w:szCs w:val="24"/>
        </w:rPr>
        <w:t>ntivní opatření vzniku úrazů</w:t>
      </w:r>
      <w:r>
        <w:rPr>
          <w:sz w:val="24"/>
          <w:szCs w:val="24"/>
        </w:rPr>
        <w:t>:</w:t>
      </w: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Jaká jsou preve</w:t>
      </w:r>
      <w:r>
        <w:rPr>
          <w:sz w:val="24"/>
          <w:szCs w:val="24"/>
        </w:rPr>
        <w:t>ntivní opatření vzniku otrav a poleptání</w:t>
      </w:r>
      <w:r>
        <w:rPr>
          <w:sz w:val="24"/>
          <w:szCs w:val="24"/>
        </w:rPr>
        <w:t>:</w:t>
      </w: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sectPr w:rsidR="00392293" w:rsidSect="00A1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D62"/>
    <w:multiLevelType w:val="hybridMultilevel"/>
    <w:tmpl w:val="59B61D52"/>
    <w:lvl w:ilvl="0" w:tplc="7FF65F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5622CB"/>
    <w:multiLevelType w:val="hybridMultilevel"/>
    <w:tmpl w:val="F752B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84F29"/>
    <w:multiLevelType w:val="hybridMultilevel"/>
    <w:tmpl w:val="0622B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41C99"/>
    <w:multiLevelType w:val="hybridMultilevel"/>
    <w:tmpl w:val="6F20ACCC"/>
    <w:lvl w:ilvl="0" w:tplc="5C9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54115"/>
    <w:multiLevelType w:val="hybridMultilevel"/>
    <w:tmpl w:val="283E20B0"/>
    <w:lvl w:ilvl="0" w:tplc="3274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FF"/>
    <w:rsid w:val="00357C4D"/>
    <w:rsid w:val="00374189"/>
    <w:rsid w:val="00392293"/>
    <w:rsid w:val="003B5F79"/>
    <w:rsid w:val="003D445B"/>
    <w:rsid w:val="0047593E"/>
    <w:rsid w:val="00635DFC"/>
    <w:rsid w:val="006766D6"/>
    <w:rsid w:val="0077210F"/>
    <w:rsid w:val="007773FF"/>
    <w:rsid w:val="00783204"/>
    <w:rsid w:val="008419BC"/>
    <w:rsid w:val="00A10FC6"/>
    <w:rsid w:val="00A12B47"/>
    <w:rsid w:val="00A5427C"/>
    <w:rsid w:val="00AE02BA"/>
    <w:rsid w:val="00B95D4A"/>
    <w:rsid w:val="00BA73B3"/>
    <w:rsid w:val="00C777DC"/>
    <w:rsid w:val="00CB2F20"/>
    <w:rsid w:val="00D615A7"/>
    <w:rsid w:val="00E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3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3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onatolog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Anabell</cp:lastModifiedBy>
  <cp:revision>4</cp:revision>
  <dcterms:created xsi:type="dcterms:W3CDTF">2016-10-18T18:52:00Z</dcterms:created>
  <dcterms:modified xsi:type="dcterms:W3CDTF">2016-10-19T20:12:00Z</dcterms:modified>
</cp:coreProperties>
</file>