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B2" w:rsidRPr="004C66B2" w:rsidRDefault="004C66B2" w:rsidP="004C66B2">
      <w:pPr>
        <w:rPr>
          <w:b/>
        </w:rPr>
      </w:pPr>
      <w:r w:rsidRPr="004C66B2">
        <w:rPr>
          <w:b/>
        </w:rPr>
        <w:t>Chodící lidé</w:t>
      </w:r>
    </w:p>
    <w:p w:rsidR="004C66B2" w:rsidRDefault="004C66B2" w:rsidP="004C66B2">
      <w:hyperlink r:id="rId5" w:history="1">
        <w:r w:rsidRPr="00AF43C3">
          <w:rPr>
            <w:rStyle w:val="Hypertextovodkaz"/>
          </w:rPr>
          <w:t>http://www.chodicilide.cz/delame-veci-jinak-aneb-pomocnici-pro-sluchove-postizene/</w:t>
        </w:r>
      </w:hyperlink>
    </w:p>
    <w:p w:rsidR="004C66B2" w:rsidRDefault="004C66B2" w:rsidP="004C66B2"/>
    <w:p w:rsidR="004C66B2" w:rsidRDefault="004C66B2" w:rsidP="004C66B2">
      <w:hyperlink r:id="rId6" w:history="1">
        <w:r w:rsidRPr="0037692B">
          <w:rPr>
            <w:rStyle w:val="Hypertextovodkaz"/>
          </w:rPr>
          <w:t>http://www.chodicilide.cz/osobnosti-mezi-nami-aneb-slavni-se-sluchovym-postizenim/</w:t>
        </w:r>
      </w:hyperlink>
    </w:p>
    <w:p w:rsidR="004C66B2" w:rsidRDefault="004C66B2" w:rsidP="004C66B2"/>
    <w:p w:rsidR="004C66B2" w:rsidRPr="004C66B2" w:rsidRDefault="004C66B2" w:rsidP="004C66B2">
      <w:pPr>
        <w:rPr>
          <w:b/>
        </w:rPr>
      </w:pPr>
      <w:bookmarkStart w:id="0" w:name="_GoBack"/>
      <w:r w:rsidRPr="004C66B2">
        <w:rPr>
          <w:b/>
        </w:rPr>
        <w:t>Pardubický kraj – projekt Tamtam</w:t>
      </w:r>
    </w:p>
    <w:bookmarkEnd w:id="0"/>
    <w:p w:rsidR="004C66B2" w:rsidRDefault="004C66B2" w:rsidP="004C66B2">
      <w:r>
        <w:fldChar w:fldCharType="begin"/>
      </w:r>
      <w:r>
        <w:instrText xml:space="preserve"> HYPERLINK "https://www.klickevzdelani.cz/Pedagogi%C4%8Dt%C3%AD-pracovn%C3%ADci/Sborovna/Informace-pro-pedagogy/ID/27863/Nabidka-interaktivnich-programu-pro-MS-a-ZS--poznavame-svet-neslysicich" </w:instrText>
      </w:r>
      <w:r>
        <w:fldChar w:fldCharType="separate"/>
      </w:r>
      <w:r w:rsidRPr="0037692B">
        <w:rPr>
          <w:rStyle w:val="Hypertextovodkaz"/>
        </w:rPr>
        <w:t>https://www.klickevzdelani.cz/Pedagogi%C4%8Dt%C3%AD-pracovn%C3%ADci/Sborovna/Informace-pro-pedagogy/ID/27863/Nabidka-interaktivnich-programu-pro-MS-a-ZS--poznavame-svet-neslysicich</w:t>
      </w:r>
      <w:r>
        <w:rPr>
          <w:rStyle w:val="Hypertextovodkaz"/>
        </w:rPr>
        <w:fldChar w:fldCharType="end"/>
      </w:r>
    </w:p>
    <w:p w:rsidR="004C66B2" w:rsidRDefault="004C66B2" w:rsidP="004C66B2"/>
    <w:p w:rsidR="004C66B2" w:rsidRDefault="004C66B2" w:rsidP="004C66B2"/>
    <w:p w:rsidR="00E06D54" w:rsidRDefault="004C66B2"/>
    <w:sectPr w:rsidR="00E06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B2"/>
    <w:rsid w:val="00110E81"/>
    <w:rsid w:val="004C66B2"/>
    <w:rsid w:val="0093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66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66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66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66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odicilide.cz/osobnosti-mezi-nami-aneb-slavni-se-sluchovym-postizenim/" TargetMode="External"/><Relationship Id="rId5" Type="http://schemas.openxmlformats.org/officeDocument/2006/relationships/hyperlink" Target="http://www.chodicilide.cz/delame-veci-jinak-aneb-pomocnici-pro-sluchove-postize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679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Doležalová</cp:lastModifiedBy>
  <cp:revision>1</cp:revision>
  <dcterms:created xsi:type="dcterms:W3CDTF">2016-10-11T12:07:00Z</dcterms:created>
  <dcterms:modified xsi:type="dcterms:W3CDTF">2016-10-11T12:07:00Z</dcterms:modified>
</cp:coreProperties>
</file>