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B9" w:rsidRPr="00A026F8" w:rsidRDefault="00A026F8">
      <w:pPr>
        <w:rPr>
          <w:b/>
        </w:rPr>
      </w:pPr>
      <w:bookmarkStart w:id="0" w:name="_GoBack"/>
      <w:r w:rsidRPr="00A026F8">
        <w:rPr>
          <w:b/>
        </w:rPr>
        <w:t>Odkazy – legislativa</w:t>
      </w:r>
    </w:p>
    <w:bookmarkEnd w:id="0"/>
    <w:p w:rsidR="00A026F8" w:rsidRDefault="00A026F8">
      <w:r>
        <w:t>Školský zákon</w:t>
      </w:r>
    </w:p>
    <w:p w:rsidR="00A026F8" w:rsidRDefault="00A026F8">
      <w:hyperlink r:id="rId4" w:history="1">
        <w:r w:rsidRPr="004C2684">
          <w:rPr>
            <w:rStyle w:val="Hypertextovodkaz"/>
          </w:rPr>
          <w:t>http://www.msmt.cz/file/38970/</w:t>
        </w:r>
      </w:hyperlink>
      <w:r>
        <w:t xml:space="preserve"> </w:t>
      </w:r>
    </w:p>
    <w:p w:rsidR="00A026F8" w:rsidRDefault="00A026F8">
      <w:hyperlink r:id="rId5" w:history="1">
        <w:r w:rsidRPr="004C2684">
          <w:rPr>
            <w:rStyle w:val="Hypertextovodkaz"/>
          </w:rPr>
          <w:t>file:///C:/Users/Bo%C4%8Dkov%C3%A1/Downloads/%C5%A0kolsk%C3%BD%20z%C3%A1kon_aktu%C3%A1ln%C3%AD%20zn%C4%9Bn%C3%AD.pdf</w:t>
        </w:r>
      </w:hyperlink>
      <w:r>
        <w:t xml:space="preserve"> </w:t>
      </w:r>
    </w:p>
    <w:p w:rsidR="00A026F8" w:rsidRDefault="00A026F8">
      <w:r>
        <w:t>Vyhláška o poskytování služeb ve školách a školských poradenských zařízeních (197/2016 Sb.)</w:t>
      </w:r>
    </w:p>
    <w:p w:rsidR="00A026F8" w:rsidRDefault="00A026F8">
      <w:hyperlink r:id="rId6" w:history="1">
        <w:r w:rsidRPr="004C2684">
          <w:rPr>
            <w:rStyle w:val="Hypertextovodkaz"/>
          </w:rPr>
          <w:t>http://www.msmt.cz/file/39021/</w:t>
        </w:r>
      </w:hyperlink>
      <w:r>
        <w:t xml:space="preserve"> </w:t>
      </w:r>
    </w:p>
    <w:p w:rsidR="00A026F8" w:rsidRDefault="00A026F8">
      <w:r>
        <w:t>Vyhláška o vzdělávání žáků se speciálními vzdělávacími potřebami a žáků nadaných (27/2016 Sb.)</w:t>
      </w:r>
    </w:p>
    <w:p w:rsidR="00A026F8" w:rsidRDefault="00A026F8">
      <w:hyperlink r:id="rId7" w:history="1">
        <w:r w:rsidRPr="004C2684">
          <w:rPr>
            <w:rStyle w:val="Hypertextovodkaz"/>
          </w:rPr>
          <w:t>http://www.msmt.cz/uploads/Vyhlaska_c._272016_Sb._o_vzdelavani_zaku_se_specialnimi_vzdelavacimi_potrebami_a_zaku_nadanych.pdf</w:t>
        </w:r>
      </w:hyperlink>
      <w:r>
        <w:t xml:space="preserve"> </w:t>
      </w:r>
    </w:p>
    <w:sectPr w:rsidR="00A0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F8"/>
    <w:rsid w:val="00A026F8"/>
    <w:rsid w:val="00F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3289B-3BEB-492F-9940-1A76ADD6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2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uploads/Vyhlaska_c._272016_Sb._o_vzdelavani_zaku_se_specialnimi_vzdelavacimi_potrebami_a_zaku_nadanyc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file/39021/" TargetMode="External"/><Relationship Id="rId5" Type="http://schemas.openxmlformats.org/officeDocument/2006/relationships/hyperlink" Target="file:///C:/Users/Bo%C4%8Dkov%C3%A1/Downloads/%C5%A0kolsk%C3%BD%20z%C3%A1kon_aktu%C3%A1ln%C3%AD%20zn%C4%9Bn%C3%AD.pdf" TargetMode="External"/><Relationship Id="rId4" Type="http://schemas.openxmlformats.org/officeDocument/2006/relationships/hyperlink" Target="http://www.msmt.cz/file/3897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1</cp:revision>
  <dcterms:created xsi:type="dcterms:W3CDTF">2016-10-20T13:09:00Z</dcterms:created>
  <dcterms:modified xsi:type="dcterms:W3CDTF">2016-10-20T13:16:00Z</dcterms:modified>
</cp:coreProperties>
</file>