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A4D" w:rsidRPr="00B41C80" w:rsidRDefault="00240FDD" w:rsidP="00B41C80">
      <w:pPr>
        <w:pStyle w:val="Bezmezer"/>
        <w:jc w:val="center"/>
        <w:rPr>
          <w:i/>
          <w:sz w:val="28"/>
          <w:szCs w:val="28"/>
        </w:rPr>
      </w:pPr>
      <w:r w:rsidRPr="00B41C80">
        <w:rPr>
          <w:i/>
          <w:sz w:val="28"/>
          <w:szCs w:val="28"/>
        </w:rPr>
        <w:t>Seminá</w:t>
      </w:r>
      <w:r w:rsidR="007B2DE5">
        <w:rPr>
          <w:i/>
          <w:sz w:val="28"/>
          <w:szCs w:val="28"/>
        </w:rPr>
        <w:t xml:space="preserve">rní práce do předmětu </w:t>
      </w:r>
      <w:r w:rsidRPr="00B41C80">
        <w:rPr>
          <w:i/>
          <w:sz w:val="28"/>
          <w:szCs w:val="28"/>
        </w:rPr>
        <w:t>ZS1BK_PES2 Praktikum z pěstitelství 2</w:t>
      </w:r>
    </w:p>
    <w:p w:rsidR="00240FDD" w:rsidRDefault="007B2DE5" w:rsidP="00B41C80">
      <w:pPr>
        <w:pStyle w:val="Bezmezer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P</w:t>
      </w:r>
      <w:r w:rsidR="00AA380E">
        <w:rPr>
          <w:b/>
          <w:i/>
          <w:sz w:val="28"/>
          <w:szCs w:val="28"/>
        </w:rPr>
        <w:t>okojová rostlina</w:t>
      </w:r>
    </w:p>
    <w:p w:rsidR="00B41C80" w:rsidRPr="00B41C80" w:rsidRDefault="00B41C80" w:rsidP="00B41C80">
      <w:pPr>
        <w:pStyle w:val="Bezmezer"/>
        <w:jc w:val="center"/>
        <w:rPr>
          <w:i/>
          <w:sz w:val="28"/>
          <w:szCs w:val="28"/>
        </w:rPr>
      </w:pPr>
    </w:p>
    <w:p w:rsidR="00240FDD" w:rsidRPr="00240FDD" w:rsidRDefault="00240FDD" w:rsidP="00D43C03">
      <w:pPr>
        <w:pStyle w:val="Bezmezer"/>
        <w:jc w:val="both"/>
        <w:rPr>
          <w:b/>
          <w:sz w:val="32"/>
          <w:szCs w:val="32"/>
        </w:rPr>
      </w:pPr>
      <w:r w:rsidRPr="00240FDD">
        <w:rPr>
          <w:b/>
          <w:sz w:val="32"/>
          <w:szCs w:val="32"/>
        </w:rPr>
        <w:t>Dle RVP pro ZV:</w:t>
      </w:r>
    </w:p>
    <w:p w:rsidR="00AA380E" w:rsidRDefault="00240FDD" w:rsidP="00D43C03">
      <w:pPr>
        <w:pStyle w:val="Bezmezer"/>
        <w:jc w:val="both"/>
        <w:rPr>
          <w:b/>
          <w:sz w:val="32"/>
          <w:szCs w:val="32"/>
        </w:rPr>
      </w:pPr>
      <w:r w:rsidRPr="00240FDD">
        <w:rPr>
          <w:sz w:val="32"/>
          <w:szCs w:val="32"/>
        </w:rPr>
        <w:t xml:space="preserve">Vzdělávací oblast: </w:t>
      </w:r>
      <w:r w:rsidR="00AA380E" w:rsidRPr="00AA380E">
        <w:rPr>
          <w:b/>
          <w:sz w:val="32"/>
          <w:szCs w:val="32"/>
        </w:rPr>
        <w:t>Člověk a jeho svět,</w:t>
      </w:r>
      <w:r w:rsidR="00AA380E">
        <w:rPr>
          <w:sz w:val="32"/>
          <w:szCs w:val="32"/>
        </w:rPr>
        <w:t xml:space="preserve"> </w:t>
      </w:r>
      <w:r w:rsidRPr="00240FDD">
        <w:rPr>
          <w:b/>
          <w:sz w:val="32"/>
          <w:szCs w:val="32"/>
        </w:rPr>
        <w:t>Člověk a svět práce</w:t>
      </w:r>
      <w:bookmarkStart w:id="0" w:name="_GoBack"/>
      <w:bookmarkEnd w:id="0"/>
      <w:r w:rsidR="00AA380E">
        <w:rPr>
          <w:b/>
          <w:sz w:val="32"/>
          <w:szCs w:val="32"/>
        </w:rPr>
        <w:t xml:space="preserve"> </w:t>
      </w:r>
    </w:p>
    <w:p w:rsidR="00240FDD" w:rsidRPr="00240FDD" w:rsidRDefault="00AA380E" w:rsidP="00D43C03">
      <w:pPr>
        <w:pStyle w:val="Bezmezer"/>
        <w:jc w:val="both"/>
        <w:rPr>
          <w:b/>
          <w:sz w:val="32"/>
          <w:szCs w:val="32"/>
        </w:rPr>
      </w:pPr>
      <w:r w:rsidRPr="00AA380E">
        <w:rPr>
          <w:sz w:val="32"/>
          <w:szCs w:val="32"/>
        </w:rPr>
        <w:t xml:space="preserve">Průřezové téma: </w:t>
      </w:r>
      <w:r>
        <w:rPr>
          <w:b/>
          <w:sz w:val="32"/>
          <w:szCs w:val="32"/>
        </w:rPr>
        <w:t>Environmentální výchova</w:t>
      </w:r>
    </w:p>
    <w:p w:rsidR="00240FDD" w:rsidRDefault="00240FDD" w:rsidP="00D43C03">
      <w:pPr>
        <w:pStyle w:val="Bezmezer"/>
        <w:jc w:val="both"/>
        <w:rPr>
          <w:sz w:val="32"/>
          <w:szCs w:val="32"/>
        </w:rPr>
      </w:pPr>
      <w:r w:rsidRPr="00240FDD">
        <w:rPr>
          <w:sz w:val="32"/>
          <w:szCs w:val="32"/>
        </w:rPr>
        <w:t xml:space="preserve">Tematický okruh: </w:t>
      </w:r>
      <w:r w:rsidR="00AA380E" w:rsidRPr="00AA380E">
        <w:rPr>
          <w:b/>
          <w:sz w:val="32"/>
          <w:szCs w:val="32"/>
        </w:rPr>
        <w:t>Rozmanitost přírody</w:t>
      </w:r>
      <w:r w:rsidRPr="00240FDD">
        <w:rPr>
          <w:b/>
          <w:sz w:val="32"/>
          <w:szCs w:val="32"/>
        </w:rPr>
        <w:t>, Pěstitelské práce</w:t>
      </w:r>
    </w:p>
    <w:p w:rsidR="00240FDD" w:rsidRPr="00240FDD" w:rsidRDefault="00240FDD" w:rsidP="00D43C03">
      <w:pPr>
        <w:pStyle w:val="Bezmezer"/>
        <w:jc w:val="both"/>
        <w:rPr>
          <w:b/>
          <w:sz w:val="32"/>
          <w:szCs w:val="32"/>
        </w:rPr>
      </w:pPr>
      <w:r>
        <w:rPr>
          <w:sz w:val="32"/>
          <w:szCs w:val="32"/>
        </w:rPr>
        <w:t xml:space="preserve">Předmět na ZŠ: </w:t>
      </w:r>
      <w:r w:rsidR="00AA380E" w:rsidRPr="00AA380E">
        <w:rPr>
          <w:b/>
          <w:sz w:val="32"/>
          <w:szCs w:val="32"/>
        </w:rPr>
        <w:t xml:space="preserve">Prvouka, Přírodověda, </w:t>
      </w:r>
      <w:r w:rsidRPr="00240FDD">
        <w:rPr>
          <w:b/>
          <w:sz w:val="32"/>
          <w:szCs w:val="32"/>
        </w:rPr>
        <w:t>Pracovní</w:t>
      </w:r>
      <w:r w:rsidR="00AA380E">
        <w:rPr>
          <w:b/>
          <w:sz w:val="32"/>
          <w:szCs w:val="32"/>
        </w:rPr>
        <w:t>/praktické</w:t>
      </w:r>
      <w:r w:rsidRPr="00240FDD">
        <w:rPr>
          <w:b/>
          <w:sz w:val="32"/>
          <w:szCs w:val="32"/>
        </w:rPr>
        <w:t xml:space="preserve"> činnosti</w:t>
      </w:r>
    </w:p>
    <w:p w:rsidR="00240FDD" w:rsidRDefault="00AA380E" w:rsidP="00D43C03">
      <w:pPr>
        <w:pStyle w:val="Bezmezer"/>
        <w:jc w:val="both"/>
        <w:rPr>
          <w:b/>
          <w:sz w:val="32"/>
          <w:szCs w:val="32"/>
        </w:rPr>
      </w:pPr>
      <w:r>
        <w:rPr>
          <w:sz w:val="32"/>
          <w:szCs w:val="32"/>
        </w:rPr>
        <w:t>Věková kategorie:</w:t>
      </w:r>
      <w:r w:rsidR="000835A9">
        <w:rPr>
          <w:sz w:val="32"/>
          <w:szCs w:val="32"/>
        </w:rPr>
        <w:t xml:space="preserve"> </w:t>
      </w:r>
      <w:r w:rsidR="003225FB">
        <w:rPr>
          <w:sz w:val="32"/>
          <w:szCs w:val="32"/>
        </w:rPr>
        <w:t>6-12 let</w:t>
      </w:r>
    </w:p>
    <w:p w:rsidR="00B41C80" w:rsidRDefault="00B41C80" w:rsidP="00240FDD">
      <w:pPr>
        <w:pStyle w:val="Bezmezer"/>
        <w:rPr>
          <w:sz w:val="32"/>
          <w:szCs w:val="32"/>
        </w:rPr>
      </w:pPr>
    </w:p>
    <w:p w:rsidR="000835A9" w:rsidRDefault="000835A9" w:rsidP="00B4223B">
      <w:pPr>
        <w:pStyle w:val="Bezmezer"/>
        <w:jc w:val="center"/>
        <w:rPr>
          <w:b/>
          <w:sz w:val="32"/>
          <w:szCs w:val="32"/>
        </w:rPr>
      </w:pPr>
      <w:r>
        <w:rPr>
          <w:b/>
          <w:sz w:val="44"/>
          <w:szCs w:val="44"/>
        </w:rPr>
        <w:t>Po</w:t>
      </w:r>
      <w:r w:rsidR="00B4223B">
        <w:rPr>
          <w:b/>
          <w:sz w:val="44"/>
          <w:szCs w:val="44"/>
        </w:rPr>
        <w:t xml:space="preserve">kojová rostlina </w:t>
      </w:r>
      <w:r w:rsidR="00B4223B" w:rsidRPr="00B4223B">
        <w:rPr>
          <w:b/>
          <w:sz w:val="44"/>
          <w:szCs w:val="44"/>
        </w:rPr>
        <w:t>-</w:t>
      </w:r>
      <w:r w:rsidR="003225FB" w:rsidRPr="00B4223B">
        <w:rPr>
          <w:sz w:val="44"/>
          <w:szCs w:val="44"/>
        </w:rPr>
        <w:t xml:space="preserve"> </w:t>
      </w:r>
      <w:r w:rsidR="00B4223B" w:rsidRPr="00B4223B">
        <w:rPr>
          <w:b/>
          <w:sz w:val="44"/>
          <w:szCs w:val="44"/>
        </w:rPr>
        <w:t>Aloe vera</w:t>
      </w:r>
    </w:p>
    <w:p w:rsidR="00B4223B" w:rsidRPr="00B4223B" w:rsidRDefault="00B4223B" w:rsidP="00B4223B">
      <w:pPr>
        <w:pStyle w:val="Bezmezer"/>
        <w:jc w:val="center"/>
        <w:rPr>
          <w:b/>
          <w:sz w:val="44"/>
          <w:szCs w:val="44"/>
        </w:rPr>
      </w:pPr>
    </w:p>
    <w:p w:rsidR="00755972" w:rsidRDefault="000835A9" w:rsidP="00122F5D">
      <w:pPr>
        <w:pStyle w:val="Bezmezer"/>
        <w:jc w:val="both"/>
      </w:pPr>
      <w:r w:rsidRPr="007B2DE5">
        <w:rPr>
          <w:sz w:val="32"/>
          <w:szCs w:val="32"/>
          <w:u w:val="single"/>
        </w:rPr>
        <w:t>Popis/charakteristika</w:t>
      </w:r>
      <w:r w:rsidRPr="00D43C03">
        <w:rPr>
          <w:sz w:val="32"/>
          <w:szCs w:val="32"/>
        </w:rPr>
        <w:t>:</w:t>
      </w:r>
      <w:r w:rsidR="003225FB" w:rsidRPr="003225FB">
        <w:t xml:space="preserve"> </w:t>
      </w:r>
      <w:r w:rsidR="00186773">
        <w:rPr>
          <w:sz w:val="32"/>
          <w:szCs w:val="32"/>
        </w:rPr>
        <w:t>t</w:t>
      </w:r>
      <w:r w:rsidR="00122F5D" w:rsidRPr="00186773">
        <w:rPr>
          <w:sz w:val="32"/>
          <w:szCs w:val="32"/>
        </w:rPr>
        <w:t xml:space="preserve">učnolisté rostliny s masitými, často na okraji různě trnitě zubatými listy, </w:t>
      </w:r>
      <w:proofErr w:type="spellStart"/>
      <w:r w:rsidR="00122F5D" w:rsidRPr="00186773">
        <w:rPr>
          <w:sz w:val="32"/>
          <w:szCs w:val="32"/>
        </w:rPr>
        <w:t>nící</w:t>
      </w:r>
      <w:proofErr w:type="spellEnd"/>
      <w:r w:rsidR="00122F5D" w:rsidRPr="00186773">
        <w:rPr>
          <w:sz w:val="32"/>
          <w:szCs w:val="32"/>
        </w:rPr>
        <w:t xml:space="preserve"> květy v krátce stopkatých hroznech.</w:t>
      </w:r>
      <w:r w:rsidR="00122F5D">
        <w:t xml:space="preserve"> </w:t>
      </w:r>
    </w:p>
    <w:p w:rsidR="00755972" w:rsidRDefault="00186773" w:rsidP="00122F5D">
      <w:pPr>
        <w:pStyle w:val="Bezmezer"/>
        <w:jc w:val="both"/>
      </w:pPr>
      <w:r w:rsidRPr="007B2DE5">
        <w:rPr>
          <w:sz w:val="32"/>
          <w:szCs w:val="32"/>
          <w:u w:val="single"/>
        </w:rPr>
        <w:t>Původ</w:t>
      </w:r>
      <w:r>
        <w:rPr>
          <w:sz w:val="32"/>
          <w:szCs w:val="32"/>
        </w:rPr>
        <w:t xml:space="preserve"> =</w:t>
      </w:r>
      <w:r w:rsidR="00122F5D" w:rsidRPr="00186773">
        <w:rPr>
          <w:sz w:val="32"/>
          <w:szCs w:val="32"/>
        </w:rPr>
        <w:t xml:space="preserve"> Jižní a SV Afrika, Arabský poloostrov, Namibie</w:t>
      </w:r>
      <w:r w:rsidR="00122F5D">
        <w:rPr>
          <w:sz w:val="32"/>
          <w:szCs w:val="32"/>
        </w:rPr>
        <w:t>.</w:t>
      </w:r>
      <w:r w:rsidR="00122F5D">
        <w:t xml:space="preserve"> </w:t>
      </w:r>
    </w:p>
    <w:p w:rsidR="00755972" w:rsidRDefault="00186773" w:rsidP="00122F5D">
      <w:pPr>
        <w:pStyle w:val="Bezmezer"/>
        <w:jc w:val="both"/>
        <w:rPr>
          <w:sz w:val="32"/>
          <w:szCs w:val="32"/>
        </w:rPr>
      </w:pPr>
      <w:r w:rsidRPr="007B2DE5">
        <w:rPr>
          <w:sz w:val="32"/>
          <w:szCs w:val="32"/>
          <w:u w:val="single"/>
        </w:rPr>
        <w:t>Světlo</w:t>
      </w:r>
      <w:r>
        <w:rPr>
          <w:sz w:val="32"/>
          <w:szCs w:val="32"/>
        </w:rPr>
        <w:t xml:space="preserve"> =</w:t>
      </w:r>
      <w:r w:rsidR="00122F5D" w:rsidRPr="00186773">
        <w:rPr>
          <w:sz w:val="32"/>
          <w:szCs w:val="32"/>
        </w:rPr>
        <w:t xml:space="preserve"> </w:t>
      </w:r>
      <w:r w:rsidR="00122F5D" w:rsidRPr="00013026">
        <w:rPr>
          <w:sz w:val="32"/>
          <w:szCs w:val="32"/>
        </w:rPr>
        <w:t>světlomilná až neutrální</w:t>
      </w:r>
      <w:r w:rsidR="00755972">
        <w:rPr>
          <w:sz w:val="32"/>
          <w:szCs w:val="32"/>
        </w:rPr>
        <w:t xml:space="preserve"> (polostín)</w:t>
      </w:r>
      <w:r w:rsidR="00122F5D">
        <w:rPr>
          <w:sz w:val="32"/>
          <w:szCs w:val="32"/>
        </w:rPr>
        <w:t xml:space="preserve">. </w:t>
      </w:r>
    </w:p>
    <w:p w:rsidR="00755972" w:rsidRDefault="00186773" w:rsidP="00122F5D">
      <w:pPr>
        <w:pStyle w:val="Bezmezer"/>
        <w:jc w:val="both"/>
      </w:pPr>
      <w:r w:rsidRPr="007B2DE5">
        <w:rPr>
          <w:sz w:val="32"/>
          <w:szCs w:val="32"/>
          <w:u w:val="single"/>
        </w:rPr>
        <w:t>Teplo</w:t>
      </w:r>
      <w:r>
        <w:rPr>
          <w:sz w:val="32"/>
          <w:szCs w:val="32"/>
        </w:rPr>
        <w:t xml:space="preserve"> =</w:t>
      </w:r>
      <w:r w:rsidR="00122F5D" w:rsidRPr="00186773">
        <w:rPr>
          <w:sz w:val="32"/>
          <w:szCs w:val="32"/>
        </w:rPr>
        <w:t xml:space="preserve"> neutrální až teplomilná (nesnese mráz an</w:t>
      </w:r>
      <w:r w:rsidR="007B2DE5">
        <w:rPr>
          <w:sz w:val="32"/>
          <w:szCs w:val="32"/>
        </w:rPr>
        <w:t xml:space="preserve">i t° pod 6°C, min. t° = </w:t>
      </w:r>
      <w:r w:rsidR="00122F5D" w:rsidRPr="00186773">
        <w:rPr>
          <w:sz w:val="32"/>
          <w:szCs w:val="32"/>
        </w:rPr>
        <w:t>10°C)</w:t>
      </w:r>
      <w:r w:rsidR="00122F5D">
        <w:t xml:space="preserve">. </w:t>
      </w:r>
      <w:r w:rsidRPr="007B2DE5">
        <w:rPr>
          <w:sz w:val="32"/>
          <w:szCs w:val="32"/>
          <w:u w:val="single"/>
        </w:rPr>
        <w:t>Zálivka</w:t>
      </w:r>
      <w:r>
        <w:rPr>
          <w:sz w:val="32"/>
          <w:szCs w:val="32"/>
        </w:rPr>
        <w:t xml:space="preserve"> =</w:t>
      </w:r>
      <w:r w:rsidR="00122F5D" w:rsidRPr="00186773">
        <w:rPr>
          <w:sz w:val="32"/>
          <w:szCs w:val="32"/>
        </w:rPr>
        <w:t xml:space="preserve"> </w:t>
      </w:r>
      <w:r w:rsidR="00122F5D" w:rsidRPr="00013026">
        <w:rPr>
          <w:sz w:val="32"/>
          <w:szCs w:val="32"/>
        </w:rPr>
        <w:t>suchomilná</w:t>
      </w:r>
      <w:r w:rsidR="00755972">
        <w:rPr>
          <w:sz w:val="32"/>
          <w:szCs w:val="32"/>
        </w:rPr>
        <w:t xml:space="preserve"> (1x týdně)</w:t>
      </w:r>
      <w:r w:rsidR="00122F5D">
        <w:t xml:space="preserve">. </w:t>
      </w:r>
    </w:p>
    <w:p w:rsidR="00755972" w:rsidRDefault="00186773" w:rsidP="00122F5D">
      <w:pPr>
        <w:pStyle w:val="Bezmezer"/>
        <w:jc w:val="both"/>
      </w:pPr>
      <w:r w:rsidRPr="007B2DE5">
        <w:rPr>
          <w:sz w:val="32"/>
          <w:szCs w:val="32"/>
          <w:u w:val="single"/>
        </w:rPr>
        <w:t>Nebezpečnost</w:t>
      </w:r>
      <w:r>
        <w:rPr>
          <w:sz w:val="32"/>
          <w:szCs w:val="32"/>
        </w:rPr>
        <w:t xml:space="preserve"> =</w:t>
      </w:r>
      <w:r w:rsidR="00122F5D" w:rsidRPr="00186773">
        <w:rPr>
          <w:sz w:val="32"/>
          <w:szCs w:val="32"/>
        </w:rPr>
        <w:t xml:space="preserve"> bezpečná – ozdravné účinky</w:t>
      </w:r>
      <w:r w:rsidR="00122F5D">
        <w:t xml:space="preserve">. </w:t>
      </w:r>
    </w:p>
    <w:p w:rsidR="00755972" w:rsidRDefault="00186773" w:rsidP="00122F5D">
      <w:pPr>
        <w:pStyle w:val="Bezmezer"/>
        <w:jc w:val="both"/>
      </w:pPr>
      <w:r w:rsidRPr="007B2DE5">
        <w:rPr>
          <w:sz w:val="32"/>
          <w:szCs w:val="32"/>
          <w:u w:val="single"/>
        </w:rPr>
        <w:t>Rozmnožování</w:t>
      </w:r>
      <w:r>
        <w:rPr>
          <w:sz w:val="32"/>
          <w:szCs w:val="32"/>
        </w:rPr>
        <w:t xml:space="preserve"> =</w:t>
      </w:r>
      <w:r w:rsidR="00122F5D" w:rsidRPr="00186773">
        <w:rPr>
          <w:sz w:val="32"/>
          <w:szCs w:val="32"/>
        </w:rPr>
        <w:t xml:space="preserve"> vegetativně: vrcholovými nebo stonkovými řízky, postranními výhony, odnožemi; generativně </w:t>
      </w:r>
      <w:r w:rsidR="00122F5D">
        <w:rPr>
          <w:sz w:val="32"/>
          <w:szCs w:val="32"/>
        </w:rPr>
        <w:t>–</w:t>
      </w:r>
      <w:r w:rsidR="00122F5D" w:rsidRPr="00186773">
        <w:rPr>
          <w:sz w:val="32"/>
          <w:szCs w:val="32"/>
        </w:rPr>
        <w:t xml:space="preserve"> semeny</w:t>
      </w:r>
      <w:r w:rsidR="00122F5D">
        <w:t xml:space="preserve">. </w:t>
      </w:r>
    </w:p>
    <w:p w:rsidR="00432AC5" w:rsidRDefault="00186773" w:rsidP="00122F5D">
      <w:pPr>
        <w:pStyle w:val="Bezmezer"/>
        <w:jc w:val="both"/>
        <w:rPr>
          <w:sz w:val="32"/>
          <w:szCs w:val="32"/>
        </w:rPr>
      </w:pPr>
      <w:r w:rsidRPr="007B2DE5">
        <w:rPr>
          <w:sz w:val="32"/>
          <w:szCs w:val="32"/>
          <w:u w:val="single"/>
        </w:rPr>
        <w:t>Průvan</w:t>
      </w:r>
      <w:r>
        <w:rPr>
          <w:sz w:val="32"/>
          <w:szCs w:val="32"/>
        </w:rPr>
        <w:t xml:space="preserve"> =</w:t>
      </w:r>
      <w:r w:rsidR="00122F5D" w:rsidRPr="00186773">
        <w:rPr>
          <w:sz w:val="32"/>
          <w:szCs w:val="32"/>
        </w:rPr>
        <w:t xml:space="preserve"> snese</w:t>
      </w:r>
      <w:r w:rsidR="00122F5D">
        <w:t xml:space="preserve">. </w:t>
      </w:r>
      <w:r w:rsidRPr="007B2DE5">
        <w:rPr>
          <w:sz w:val="32"/>
          <w:szCs w:val="32"/>
          <w:u w:val="single"/>
        </w:rPr>
        <w:t>Rosení</w:t>
      </w:r>
      <w:r>
        <w:rPr>
          <w:sz w:val="32"/>
          <w:szCs w:val="32"/>
        </w:rPr>
        <w:t xml:space="preserve"> =</w:t>
      </w:r>
      <w:r w:rsidR="00122F5D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je </w:t>
      </w:r>
      <w:r w:rsidR="00122F5D" w:rsidRPr="00186773">
        <w:rPr>
          <w:sz w:val="32"/>
          <w:szCs w:val="32"/>
        </w:rPr>
        <w:t>možné</w:t>
      </w:r>
      <w:r w:rsidR="00122F5D">
        <w:t xml:space="preserve">. </w:t>
      </w:r>
      <w:r w:rsidRPr="007B2DE5">
        <w:rPr>
          <w:sz w:val="32"/>
          <w:szCs w:val="32"/>
          <w:u w:val="single"/>
        </w:rPr>
        <w:t>Okrasná</w:t>
      </w:r>
      <w:r>
        <w:rPr>
          <w:sz w:val="32"/>
          <w:szCs w:val="32"/>
        </w:rPr>
        <w:t xml:space="preserve"> = </w:t>
      </w:r>
      <w:r w:rsidR="00755972">
        <w:rPr>
          <w:sz w:val="32"/>
          <w:szCs w:val="32"/>
        </w:rPr>
        <w:t xml:space="preserve">listem i </w:t>
      </w:r>
      <w:r>
        <w:rPr>
          <w:sz w:val="32"/>
          <w:szCs w:val="32"/>
        </w:rPr>
        <w:t>květem</w:t>
      </w:r>
      <w:r w:rsidR="00122F5D">
        <w:t xml:space="preserve">. </w:t>
      </w:r>
      <w:r w:rsidR="00432AC5" w:rsidRPr="007B2DE5">
        <w:rPr>
          <w:sz w:val="32"/>
          <w:szCs w:val="32"/>
          <w:u w:val="single"/>
        </w:rPr>
        <w:t>Využití</w:t>
      </w:r>
      <w:r w:rsidR="00432AC5">
        <w:rPr>
          <w:sz w:val="32"/>
          <w:szCs w:val="32"/>
        </w:rPr>
        <w:t xml:space="preserve"> = latex, gel, šťáva</w:t>
      </w:r>
      <w:r w:rsidR="00122F5D">
        <w:rPr>
          <w:sz w:val="32"/>
          <w:szCs w:val="32"/>
        </w:rPr>
        <w:t xml:space="preserve"> apod.</w:t>
      </w:r>
    </w:p>
    <w:p w:rsidR="00122F5D" w:rsidRPr="00122F5D" w:rsidRDefault="00122F5D" w:rsidP="00122F5D">
      <w:pPr>
        <w:pStyle w:val="Bezmezer"/>
        <w:jc w:val="both"/>
      </w:pPr>
    </w:p>
    <w:p w:rsidR="00B4223B" w:rsidRDefault="00B4223B" w:rsidP="00D43C03">
      <w:pPr>
        <w:pStyle w:val="Bezmezer"/>
        <w:jc w:val="both"/>
      </w:pPr>
    </w:p>
    <w:p w:rsidR="000835A9" w:rsidRDefault="00013026" w:rsidP="00B41C80">
      <w:pPr>
        <w:pStyle w:val="Bezmezer"/>
        <w:jc w:val="center"/>
        <w:rPr>
          <w:b/>
          <w:sz w:val="44"/>
          <w:szCs w:val="44"/>
        </w:rPr>
      </w:pPr>
      <w:r w:rsidRPr="00186773">
        <w:rPr>
          <w:b/>
          <w:noProof/>
          <w:sz w:val="32"/>
          <w:szCs w:val="32"/>
        </w:rPr>
        <w:drawing>
          <wp:inline distT="0" distB="0" distL="0" distR="0" wp14:anchorId="0FF9F0AA" wp14:editId="029259CA">
            <wp:extent cx="2591692" cy="3456000"/>
            <wp:effectExtent l="0" t="0" r="0" b="0"/>
            <wp:docPr id="10" name="Picture 6" descr="Aloe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 descr="Aloe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692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38"/>
        <w:gridCol w:w="3849"/>
        <w:gridCol w:w="3969"/>
      </w:tblGrid>
      <w:tr w:rsidR="00755972" w:rsidTr="00013026">
        <w:trPr>
          <w:trHeight w:val="183"/>
        </w:trPr>
        <w:tc>
          <w:tcPr>
            <w:tcW w:w="2638" w:type="dxa"/>
            <w:vMerge w:val="restart"/>
          </w:tcPr>
          <w:p w:rsidR="00013026" w:rsidRDefault="00013026" w:rsidP="00D43C03">
            <w:pPr>
              <w:pStyle w:val="Bezmezer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Fotografický seznam pokojových rostlin v mojí/vedlejší třídě nebo chodby školy</w:t>
            </w:r>
          </w:p>
        </w:tc>
        <w:tc>
          <w:tcPr>
            <w:tcW w:w="3849" w:type="dxa"/>
          </w:tcPr>
          <w:p w:rsidR="00013026" w:rsidRDefault="00013026" w:rsidP="00755972">
            <w:pPr>
              <w:pStyle w:val="Bezmezer"/>
              <w:jc w:val="center"/>
              <w:rPr>
                <w:b/>
                <w:noProof/>
                <w:sz w:val="32"/>
                <w:szCs w:val="32"/>
              </w:rPr>
            </w:pPr>
            <w:r w:rsidRPr="00432AC5">
              <w:rPr>
                <w:b/>
                <w:noProof/>
                <w:sz w:val="32"/>
                <w:szCs w:val="32"/>
              </w:rPr>
              <w:drawing>
                <wp:inline distT="0" distB="0" distL="0" distR="0" wp14:anchorId="67A26FA5" wp14:editId="5DA1F5EA">
                  <wp:extent cx="2107468" cy="1584000"/>
                  <wp:effectExtent l="0" t="0" r="7620" b="0"/>
                  <wp:docPr id="6152" name="Picture 8" descr="2841-saintpaulia-ionantha-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2" name="Picture 8" descr="2841-saintpaulia-ionantha-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468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13026" w:rsidRDefault="00013026" w:rsidP="00755972">
            <w:pPr>
              <w:pStyle w:val="Bezmezer"/>
              <w:jc w:val="center"/>
              <w:rPr>
                <w:b/>
                <w:noProof/>
                <w:sz w:val="32"/>
                <w:szCs w:val="32"/>
              </w:rPr>
            </w:pPr>
            <w:r w:rsidRPr="00013026">
              <w:rPr>
                <w:b/>
                <w:noProof/>
                <w:sz w:val="32"/>
                <w:szCs w:val="32"/>
              </w:rPr>
              <w:drawing>
                <wp:inline distT="0" distB="0" distL="0" distR="0" wp14:anchorId="60F53BB8" wp14:editId="3B00E74C">
                  <wp:extent cx="1970761" cy="2628000"/>
                  <wp:effectExtent l="0" t="0" r="0" b="1270"/>
                  <wp:docPr id="5126" name="Picture 6" descr="Aglaonema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6" name="Picture 6" descr="Aglaonema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761" cy="26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972" w:rsidTr="00013026">
        <w:trPr>
          <w:trHeight w:val="183"/>
        </w:trPr>
        <w:tc>
          <w:tcPr>
            <w:tcW w:w="2638" w:type="dxa"/>
            <w:vMerge/>
          </w:tcPr>
          <w:p w:rsidR="00013026" w:rsidRDefault="00013026" w:rsidP="00D43C03">
            <w:pPr>
              <w:pStyle w:val="Bezmezer"/>
              <w:jc w:val="both"/>
              <w:rPr>
                <w:sz w:val="24"/>
                <w:szCs w:val="24"/>
              </w:rPr>
            </w:pPr>
          </w:p>
        </w:tc>
        <w:tc>
          <w:tcPr>
            <w:tcW w:w="3849" w:type="dxa"/>
          </w:tcPr>
          <w:p w:rsidR="00013026" w:rsidRPr="00432AC5" w:rsidRDefault="00013026" w:rsidP="000835A9">
            <w:pPr>
              <w:pStyle w:val="Bezmezer"/>
              <w:jc w:val="both"/>
              <w:rPr>
                <w:b/>
                <w:noProof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t>Africká fialka</w:t>
            </w:r>
          </w:p>
        </w:tc>
        <w:tc>
          <w:tcPr>
            <w:tcW w:w="3969" w:type="dxa"/>
          </w:tcPr>
          <w:p w:rsidR="00013026" w:rsidRDefault="00013026" w:rsidP="000835A9">
            <w:pPr>
              <w:pStyle w:val="Bezmezer"/>
              <w:jc w:val="both"/>
              <w:rPr>
                <w:b/>
                <w:noProof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t>Aglaonema</w:t>
            </w:r>
          </w:p>
        </w:tc>
      </w:tr>
      <w:tr w:rsidR="00755972" w:rsidTr="00013026">
        <w:trPr>
          <w:trHeight w:val="182"/>
        </w:trPr>
        <w:tc>
          <w:tcPr>
            <w:tcW w:w="2638" w:type="dxa"/>
            <w:vMerge/>
          </w:tcPr>
          <w:p w:rsidR="00013026" w:rsidRDefault="00013026" w:rsidP="00D43C03">
            <w:pPr>
              <w:pStyle w:val="Bezmezer"/>
              <w:jc w:val="both"/>
              <w:rPr>
                <w:sz w:val="24"/>
                <w:szCs w:val="24"/>
              </w:rPr>
            </w:pPr>
          </w:p>
        </w:tc>
        <w:tc>
          <w:tcPr>
            <w:tcW w:w="3849" w:type="dxa"/>
          </w:tcPr>
          <w:p w:rsidR="00013026" w:rsidRDefault="00013026" w:rsidP="00755972">
            <w:pPr>
              <w:pStyle w:val="Bezmezer"/>
              <w:jc w:val="center"/>
              <w:rPr>
                <w:b/>
                <w:noProof/>
                <w:sz w:val="32"/>
                <w:szCs w:val="32"/>
              </w:rPr>
            </w:pPr>
            <w:r w:rsidRPr="00013026">
              <w:rPr>
                <w:b/>
                <w:noProof/>
                <w:sz w:val="32"/>
                <w:szCs w:val="32"/>
              </w:rPr>
              <w:drawing>
                <wp:inline distT="0" distB="0" distL="0" distR="0" wp14:anchorId="24F6A7E8" wp14:editId="25943A70">
                  <wp:extent cx="2304000" cy="1587616"/>
                  <wp:effectExtent l="0" t="0" r="1270" b="0"/>
                  <wp:docPr id="19462" name="Picture 6" descr="Brambořík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2" name="Picture 6" descr="Brambořík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000" cy="1587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13026" w:rsidRDefault="00013026" w:rsidP="00755972">
            <w:pPr>
              <w:pStyle w:val="Bezmezer"/>
              <w:jc w:val="center"/>
              <w:rPr>
                <w:b/>
                <w:noProof/>
                <w:sz w:val="32"/>
                <w:szCs w:val="32"/>
              </w:rPr>
            </w:pPr>
            <w:r w:rsidRPr="00013026">
              <w:rPr>
                <w:b/>
                <w:noProof/>
                <w:sz w:val="32"/>
                <w:szCs w:val="32"/>
              </w:rPr>
              <w:drawing>
                <wp:inline distT="0" distB="0" distL="0" distR="0" wp14:anchorId="36600701" wp14:editId="1CF984E9">
                  <wp:extent cx="2064000" cy="1548000"/>
                  <wp:effectExtent l="0" t="0" r="0" b="0"/>
                  <wp:docPr id="7174" name="Picture 6" descr="Africká kopřiva - coleus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4" name="Picture 6" descr="Africká kopřiva - coleus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972" w:rsidTr="00013026">
        <w:trPr>
          <w:trHeight w:val="182"/>
        </w:trPr>
        <w:tc>
          <w:tcPr>
            <w:tcW w:w="2638" w:type="dxa"/>
            <w:vMerge/>
          </w:tcPr>
          <w:p w:rsidR="00013026" w:rsidRDefault="00013026" w:rsidP="00D43C03">
            <w:pPr>
              <w:pStyle w:val="Bezmezer"/>
              <w:jc w:val="both"/>
              <w:rPr>
                <w:sz w:val="24"/>
                <w:szCs w:val="24"/>
              </w:rPr>
            </w:pPr>
          </w:p>
        </w:tc>
        <w:tc>
          <w:tcPr>
            <w:tcW w:w="3849" w:type="dxa"/>
          </w:tcPr>
          <w:p w:rsidR="00013026" w:rsidRDefault="00013026" w:rsidP="000835A9">
            <w:pPr>
              <w:pStyle w:val="Bezmezer"/>
              <w:jc w:val="both"/>
              <w:rPr>
                <w:b/>
                <w:noProof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t>Brambořík</w:t>
            </w:r>
          </w:p>
        </w:tc>
        <w:tc>
          <w:tcPr>
            <w:tcW w:w="3969" w:type="dxa"/>
          </w:tcPr>
          <w:p w:rsidR="00013026" w:rsidRDefault="00013026" w:rsidP="000835A9">
            <w:pPr>
              <w:pStyle w:val="Bezmezer"/>
              <w:jc w:val="both"/>
              <w:rPr>
                <w:b/>
                <w:noProof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t>Kopřivěnka</w:t>
            </w:r>
          </w:p>
        </w:tc>
      </w:tr>
      <w:tr w:rsidR="00755972" w:rsidTr="00013026">
        <w:trPr>
          <w:trHeight w:val="182"/>
        </w:trPr>
        <w:tc>
          <w:tcPr>
            <w:tcW w:w="2638" w:type="dxa"/>
            <w:vMerge/>
          </w:tcPr>
          <w:p w:rsidR="00013026" w:rsidRDefault="00013026" w:rsidP="00D43C03">
            <w:pPr>
              <w:pStyle w:val="Bezmezer"/>
              <w:jc w:val="both"/>
              <w:rPr>
                <w:sz w:val="24"/>
                <w:szCs w:val="24"/>
              </w:rPr>
            </w:pPr>
          </w:p>
        </w:tc>
        <w:tc>
          <w:tcPr>
            <w:tcW w:w="3849" w:type="dxa"/>
          </w:tcPr>
          <w:p w:rsidR="00013026" w:rsidRDefault="00013026" w:rsidP="00755972">
            <w:pPr>
              <w:pStyle w:val="Bezmezer"/>
              <w:jc w:val="center"/>
              <w:rPr>
                <w:b/>
                <w:noProof/>
                <w:sz w:val="32"/>
                <w:szCs w:val="32"/>
              </w:rPr>
            </w:pPr>
            <w:r w:rsidRPr="00013026">
              <w:rPr>
                <w:b/>
                <w:noProof/>
                <w:sz w:val="32"/>
                <w:szCs w:val="32"/>
              </w:rPr>
              <w:drawing>
                <wp:inline distT="0" distB="0" distL="0" distR="0" wp14:anchorId="626D8A3B" wp14:editId="1F5CE628">
                  <wp:extent cx="2066491" cy="2556000"/>
                  <wp:effectExtent l="0" t="0" r="0" b="0"/>
                  <wp:docPr id="3078" name="Picture 6" descr="Agáve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 descr="Agáve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491" cy="25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13026" w:rsidRDefault="00013026" w:rsidP="00755972">
            <w:pPr>
              <w:pStyle w:val="Bezmezer"/>
              <w:jc w:val="center"/>
              <w:rPr>
                <w:b/>
                <w:noProof/>
                <w:sz w:val="32"/>
                <w:szCs w:val="32"/>
              </w:rPr>
            </w:pPr>
            <w:r w:rsidRPr="00013026">
              <w:rPr>
                <w:b/>
                <w:noProof/>
                <w:sz w:val="32"/>
                <w:szCs w:val="32"/>
              </w:rPr>
              <w:drawing>
                <wp:inline distT="0" distB="0" distL="0" distR="0" wp14:anchorId="68AED3C1" wp14:editId="15FE9079">
                  <wp:extent cx="2267728" cy="3024000"/>
                  <wp:effectExtent l="0" t="0" r="0" b="5080"/>
                  <wp:docPr id="43014" name="Picture 6" descr="Ledviník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4" name="Picture 6" descr="Ledviník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728" cy="30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972" w:rsidTr="00013026">
        <w:trPr>
          <w:trHeight w:val="182"/>
        </w:trPr>
        <w:tc>
          <w:tcPr>
            <w:tcW w:w="2638" w:type="dxa"/>
            <w:vMerge/>
          </w:tcPr>
          <w:p w:rsidR="00013026" w:rsidRDefault="00013026" w:rsidP="00D43C03">
            <w:pPr>
              <w:pStyle w:val="Bezmezer"/>
              <w:jc w:val="both"/>
              <w:rPr>
                <w:sz w:val="24"/>
                <w:szCs w:val="24"/>
              </w:rPr>
            </w:pPr>
          </w:p>
        </w:tc>
        <w:tc>
          <w:tcPr>
            <w:tcW w:w="3849" w:type="dxa"/>
          </w:tcPr>
          <w:p w:rsidR="00013026" w:rsidRDefault="00013026" w:rsidP="000835A9">
            <w:pPr>
              <w:pStyle w:val="Bezmezer"/>
              <w:jc w:val="both"/>
              <w:rPr>
                <w:b/>
                <w:noProof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t>Agáve</w:t>
            </w:r>
          </w:p>
        </w:tc>
        <w:tc>
          <w:tcPr>
            <w:tcW w:w="3969" w:type="dxa"/>
          </w:tcPr>
          <w:p w:rsidR="00013026" w:rsidRDefault="00013026" w:rsidP="000835A9">
            <w:pPr>
              <w:pStyle w:val="Bezmezer"/>
              <w:jc w:val="both"/>
              <w:rPr>
                <w:b/>
                <w:noProof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t>Ledviník</w:t>
            </w:r>
          </w:p>
        </w:tc>
      </w:tr>
      <w:tr w:rsidR="00755972" w:rsidTr="00E61D3D">
        <w:trPr>
          <w:trHeight w:val="182"/>
        </w:trPr>
        <w:tc>
          <w:tcPr>
            <w:tcW w:w="2638" w:type="dxa"/>
          </w:tcPr>
          <w:p w:rsidR="00122F5D" w:rsidRDefault="00122F5D" w:rsidP="00D43C03">
            <w:pPr>
              <w:pStyle w:val="Bezmezer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Fotografie celé třídy</w:t>
            </w:r>
          </w:p>
        </w:tc>
        <w:tc>
          <w:tcPr>
            <w:tcW w:w="7818" w:type="dxa"/>
            <w:gridSpan w:val="2"/>
          </w:tcPr>
          <w:p w:rsidR="00122F5D" w:rsidRDefault="00755972" w:rsidP="00755972">
            <w:pPr>
              <w:pStyle w:val="Bezmezer"/>
              <w:jc w:val="center"/>
              <w:rPr>
                <w:b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4536000" cy="3980025"/>
                  <wp:effectExtent l="0" t="0" r="0" b="1905"/>
                  <wp:docPr id="1" name="Obrázek 1" descr="Výsledek obrázku pro pokojové rostliny ve tříd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ýsledek obrázku pro pokojové rostliny ve tříd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6000" cy="398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0FDD" w:rsidRDefault="00240FDD" w:rsidP="00240FDD">
      <w:pPr>
        <w:pStyle w:val="Bezmezer"/>
        <w:rPr>
          <w:b/>
          <w:sz w:val="32"/>
          <w:szCs w:val="32"/>
        </w:rPr>
      </w:pPr>
    </w:p>
    <w:p w:rsidR="00B41C80" w:rsidRDefault="00B41C80" w:rsidP="00240FDD">
      <w:pPr>
        <w:pStyle w:val="Bezmezer"/>
        <w:rPr>
          <w:b/>
          <w:sz w:val="32"/>
          <w:szCs w:val="32"/>
        </w:rPr>
      </w:pPr>
    </w:p>
    <w:p w:rsidR="0012496F" w:rsidRDefault="0012496F" w:rsidP="00240FDD">
      <w:pPr>
        <w:pStyle w:val="Bezmezer"/>
        <w:rPr>
          <w:b/>
          <w:sz w:val="32"/>
          <w:szCs w:val="32"/>
        </w:rPr>
      </w:pPr>
      <w:r>
        <w:rPr>
          <w:b/>
          <w:sz w:val="32"/>
          <w:szCs w:val="32"/>
        </w:rPr>
        <w:t>Literatura:</w:t>
      </w:r>
      <w:r w:rsidR="000553D0">
        <w:rPr>
          <w:b/>
          <w:sz w:val="32"/>
          <w:szCs w:val="32"/>
        </w:rPr>
        <w:t xml:space="preserve"> dle citační normy ISO nebo APA </w:t>
      </w:r>
      <w:r w:rsidR="00755972">
        <w:rPr>
          <w:b/>
          <w:sz w:val="32"/>
          <w:szCs w:val="32"/>
        </w:rPr>
        <w:t>–</w:t>
      </w:r>
      <w:r w:rsidR="000553D0">
        <w:rPr>
          <w:b/>
          <w:sz w:val="32"/>
          <w:szCs w:val="32"/>
        </w:rPr>
        <w:t xml:space="preserve"> sjednotit</w:t>
      </w:r>
    </w:p>
    <w:p w:rsidR="00755972" w:rsidRDefault="00755972" w:rsidP="00240FDD">
      <w:pPr>
        <w:pStyle w:val="Bezmezer"/>
        <w:rPr>
          <w:b/>
          <w:sz w:val="32"/>
          <w:szCs w:val="32"/>
        </w:rPr>
      </w:pPr>
    </w:p>
    <w:p w:rsidR="00755972" w:rsidRDefault="00755972" w:rsidP="00755972">
      <w:pPr>
        <w:pStyle w:val="Bezmez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Připravila a vyhotovila: Kateřina Ševčíková, </w:t>
      </w:r>
      <w:proofErr w:type="spellStart"/>
      <w:r>
        <w:rPr>
          <w:b/>
          <w:sz w:val="32"/>
          <w:szCs w:val="32"/>
        </w:rPr>
        <w:t>učo</w:t>
      </w:r>
      <w:proofErr w:type="spellEnd"/>
      <w:r>
        <w:rPr>
          <w:b/>
          <w:sz w:val="32"/>
          <w:szCs w:val="32"/>
        </w:rPr>
        <w:t xml:space="preserve"> 14653</w:t>
      </w:r>
    </w:p>
    <w:p w:rsidR="00755972" w:rsidRDefault="00755972" w:rsidP="00240FDD">
      <w:pPr>
        <w:pStyle w:val="Bezmezer"/>
        <w:rPr>
          <w:b/>
          <w:sz w:val="32"/>
          <w:szCs w:val="32"/>
        </w:rPr>
      </w:pPr>
    </w:p>
    <w:p w:rsidR="00453A00" w:rsidRDefault="00453A00" w:rsidP="00240FDD">
      <w:pPr>
        <w:pStyle w:val="Bezmezer"/>
        <w:rPr>
          <w:b/>
          <w:sz w:val="32"/>
          <w:szCs w:val="32"/>
        </w:rPr>
      </w:pPr>
    </w:p>
    <w:p w:rsidR="00113F5E" w:rsidRPr="00240FDD" w:rsidRDefault="00113F5E" w:rsidP="00453A00">
      <w:pPr>
        <w:pStyle w:val="Bezmezer"/>
        <w:jc w:val="right"/>
        <w:rPr>
          <w:b/>
          <w:sz w:val="32"/>
          <w:szCs w:val="32"/>
        </w:rPr>
      </w:pPr>
    </w:p>
    <w:sectPr w:rsidR="00113F5E" w:rsidRPr="00240FDD" w:rsidSect="00B41C80">
      <w:pgSz w:w="11906" w:h="16838"/>
      <w:pgMar w:top="568" w:right="849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8558D"/>
    <w:multiLevelType w:val="hybridMultilevel"/>
    <w:tmpl w:val="6A687CB6"/>
    <w:lvl w:ilvl="0" w:tplc="C0AC07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69681C"/>
    <w:multiLevelType w:val="hybridMultilevel"/>
    <w:tmpl w:val="8C0AE3B2"/>
    <w:lvl w:ilvl="0" w:tplc="BA78FE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C0F2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9A21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A027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18A3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3823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9005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169D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8ABF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4D2F4B86"/>
    <w:multiLevelType w:val="hybridMultilevel"/>
    <w:tmpl w:val="48126B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46252C"/>
    <w:multiLevelType w:val="hybridMultilevel"/>
    <w:tmpl w:val="172072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E40036"/>
    <w:multiLevelType w:val="hybridMultilevel"/>
    <w:tmpl w:val="5970AF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FDD"/>
    <w:rsid w:val="00013026"/>
    <w:rsid w:val="000553D0"/>
    <w:rsid w:val="000835A9"/>
    <w:rsid w:val="000F5549"/>
    <w:rsid w:val="00113F5E"/>
    <w:rsid w:val="00122F5D"/>
    <w:rsid w:val="0012496F"/>
    <w:rsid w:val="00186773"/>
    <w:rsid w:val="00240FDD"/>
    <w:rsid w:val="003225FB"/>
    <w:rsid w:val="00365402"/>
    <w:rsid w:val="00432AC5"/>
    <w:rsid w:val="00453A00"/>
    <w:rsid w:val="00642823"/>
    <w:rsid w:val="00755972"/>
    <w:rsid w:val="007B2DE5"/>
    <w:rsid w:val="008D03FC"/>
    <w:rsid w:val="00930BBD"/>
    <w:rsid w:val="00AA380E"/>
    <w:rsid w:val="00B41C80"/>
    <w:rsid w:val="00B4223B"/>
    <w:rsid w:val="00D43C03"/>
    <w:rsid w:val="00DA46B2"/>
    <w:rsid w:val="00EE3584"/>
    <w:rsid w:val="00EF1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240FDD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40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40FDD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240F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240FDD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40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40FDD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240F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37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746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18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450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990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6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573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8702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6262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600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188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Pedagogicka fakulta MU</Company>
  <LinksUpToDate>false</LinksUpToDate>
  <CharactersWithSpaces>1302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Ševčíková</dc:creator>
  <cp:lastModifiedBy>Sevcikova</cp:lastModifiedBy>
  <cp:revision>2</cp:revision>
  <dcterms:created xsi:type="dcterms:W3CDTF">2016-11-11T16:51:00Z</dcterms:created>
  <dcterms:modified xsi:type="dcterms:W3CDTF">2016-11-11T16:51:00Z</dcterms:modified>
</cp:coreProperties>
</file>