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671" w:rsidRDefault="00435A55" w:rsidP="000C09A0">
      <w:pPr>
        <w:pStyle w:val="Nadpis1"/>
        <w:spacing w:line="360" w:lineRule="auto"/>
      </w:pPr>
      <w:r>
        <w:t>SÍRA – zkrácená</w:t>
      </w:r>
    </w:p>
    <w:p w:rsidR="00435A55" w:rsidRPr="00C7624B" w:rsidRDefault="00435A55" w:rsidP="000C09A0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16. skupina periodické soustavy</w:t>
      </w:r>
    </w:p>
    <w:p w:rsidR="00435A55" w:rsidRPr="00C7624B" w:rsidRDefault="00435A55" w:rsidP="000C09A0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Elektronová konfigurace: 3s</w:t>
      </w:r>
      <w:r w:rsidRPr="00C762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>, 3p</w:t>
      </w:r>
      <w:r w:rsidRPr="00C7624B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435A55" w:rsidRPr="00C7624B" w:rsidRDefault="00435A55" w:rsidP="000C09A0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 xml:space="preserve">oxidační čísla: </w:t>
      </w:r>
      <w:r w:rsidRPr="00C762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-II</w:t>
      </w:r>
      <w:r w:rsidR="004F2F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C762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 a </w:t>
      </w:r>
      <w:proofErr w:type="gramStart"/>
      <w:r w:rsidRPr="00C762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VI,  -</w:t>
      </w:r>
      <w:proofErr w:type="gramEnd"/>
      <w:r w:rsidRPr="00C762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I, 0</w:t>
      </w:r>
      <w:r w:rsidR="004F2F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C762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 w:rsidR="004F2F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C762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III a V </w:t>
      </w:r>
    </w:p>
    <w:p w:rsidR="00435A55" w:rsidRPr="00C7624B" w:rsidRDefault="00435A55" w:rsidP="000C09A0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úhel SSS = 107,5°</w:t>
      </w:r>
    </w:p>
    <w:p w:rsidR="00435A55" w:rsidRPr="00435A55" w:rsidRDefault="00435A55" w:rsidP="000C09A0">
      <w:pPr>
        <w:pStyle w:val="Odstavecseseznamem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hybridizace sp</w:t>
      </w:r>
      <w:r w:rsidRPr="00C7624B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435A55" w:rsidRPr="00C7624B" w:rsidRDefault="00435A55" w:rsidP="000C09A0">
      <w:pPr>
        <w:pStyle w:val="Podnadpi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 xml:space="preserve">Výskyt: </w:t>
      </w:r>
    </w:p>
    <w:p w:rsidR="00435A55" w:rsidRPr="00C7624B" w:rsidRDefault="00435A55" w:rsidP="000C09A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vulkanického nebo biologického původu</w:t>
      </w:r>
    </w:p>
    <w:p w:rsidR="00435A55" w:rsidRPr="00C7624B" w:rsidRDefault="00435A55" w:rsidP="000C09A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přírodní sloučeniny (běžné jsou sírany):</w:t>
      </w:r>
    </w:p>
    <w:p w:rsidR="00435A55" w:rsidRPr="00C7624B" w:rsidRDefault="00435A55" w:rsidP="000C09A0">
      <w:pPr>
        <w:pStyle w:val="Odstavecseseznamem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Na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>SO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7624B">
        <w:rPr>
          <w:rFonts w:ascii="Times New Roman" w:hAnsi="Times New Roman" w:cs="Times New Roman"/>
          <w:sz w:val="24"/>
          <w:szCs w:val="24"/>
        </w:rPr>
        <w:t xml:space="preserve"> ∙ 10 H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>O – Glauberova sůl</w:t>
      </w:r>
    </w:p>
    <w:p w:rsidR="00435A55" w:rsidRPr="00C7624B" w:rsidRDefault="00435A55" w:rsidP="000C09A0">
      <w:pPr>
        <w:pStyle w:val="Odstavecseseznamem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CaSO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7624B">
        <w:rPr>
          <w:rFonts w:ascii="Times New Roman" w:hAnsi="Times New Roman" w:cs="Times New Roman"/>
          <w:sz w:val="24"/>
          <w:szCs w:val="24"/>
        </w:rPr>
        <w:t xml:space="preserve"> ∙ 2 H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>O – sádrovec</w:t>
      </w:r>
    </w:p>
    <w:p w:rsidR="00435A55" w:rsidRPr="00C7624B" w:rsidRDefault="00435A55" w:rsidP="000C09A0">
      <w:pPr>
        <w:pStyle w:val="Odstavecseseznamem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BaSO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7624B">
        <w:rPr>
          <w:rFonts w:ascii="Times New Roman" w:hAnsi="Times New Roman" w:cs="Times New Roman"/>
          <w:sz w:val="24"/>
          <w:szCs w:val="24"/>
        </w:rPr>
        <w:t xml:space="preserve"> – baryt</w:t>
      </w:r>
    </w:p>
    <w:p w:rsidR="00435A55" w:rsidRPr="00C7624B" w:rsidRDefault="00435A55" w:rsidP="000C09A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Techniky významné sloučeniny:</w:t>
      </w:r>
    </w:p>
    <w:p w:rsidR="00435A55" w:rsidRPr="00C7624B" w:rsidRDefault="00435A55" w:rsidP="000C09A0">
      <w:pPr>
        <w:pStyle w:val="Odstavecseseznamem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FeS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 xml:space="preserve"> – pyrit</w:t>
      </w:r>
    </w:p>
    <w:p w:rsidR="00435A55" w:rsidRPr="00C7624B" w:rsidRDefault="00435A55" w:rsidP="000C09A0">
      <w:pPr>
        <w:pStyle w:val="Odstavecseseznamem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624B">
        <w:rPr>
          <w:rFonts w:ascii="Times New Roman" w:hAnsi="Times New Roman" w:cs="Times New Roman"/>
          <w:sz w:val="24"/>
          <w:szCs w:val="24"/>
        </w:rPr>
        <w:t>PbS</w:t>
      </w:r>
      <w:proofErr w:type="spellEnd"/>
      <w:r w:rsidRPr="00C7624B">
        <w:rPr>
          <w:rFonts w:ascii="Times New Roman" w:hAnsi="Times New Roman" w:cs="Times New Roman"/>
          <w:sz w:val="24"/>
          <w:szCs w:val="24"/>
        </w:rPr>
        <w:t xml:space="preserve"> – galenit</w:t>
      </w:r>
    </w:p>
    <w:p w:rsidR="00435A55" w:rsidRPr="00C7624B" w:rsidRDefault="00435A55" w:rsidP="000C09A0">
      <w:pPr>
        <w:pStyle w:val="Odstavecseseznamem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CuS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7624B">
        <w:rPr>
          <w:rFonts w:ascii="Times New Roman" w:hAnsi="Times New Roman" w:cs="Times New Roman"/>
          <w:sz w:val="24"/>
          <w:szCs w:val="24"/>
        </w:rPr>
        <w:t>chalkosin</w:t>
      </w:r>
      <w:proofErr w:type="spellEnd"/>
    </w:p>
    <w:p w:rsidR="00435A55" w:rsidRPr="00C7624B" w:rsidRDefault="00435A55" w:rsidP="000C09A0">
      <w:pPr>
        <w:pStyle w:val="Odstavecseseznamem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CuFeS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 xml:space="preserve"> – chalkopyrit</w:t>
      </w:r>
    </w:p>
    <w:p w:rsidR="00435A55" w:rsidRPr="00C7624B" w:rsidRDefault="00435A55" w:rsidP="000C09A0">
      <w:pPr>
        <w:pStyle w:val="Odstavecseseznamem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624B">
        <w:rPr>
          <w:rFonts w:ascii="Times New Roman" w:hAnsi="Times New Roman" w:cs="Times New Roman"/>
          <w:sz w:val="24"/>
          <w:szCs w:val="24"/>
        </w:rPr>
        <w:t>ZnS</w:t>
      </w:r>
      <w:proofErr w:type="spellEnd"/>
      <w:r w:rsidRPr="00C7624B">
        <w:rPr>
          <w:rFonts w:ascii="Times New Roman" w:hAnsi="Times New Roman" w:cs="Times New Roman"/>
          <w:sz w:val="24"/>
          <w:szCs w:val="24"/>
        </w:rPr>
        <w:t xml:space="preserve"> – sfalerit</w:t>
      </w:r>
    </w:p>
    <w:p w:rsidR="00435A55" w:rsidRPr="00C7624B" w:rsidRDefault="00435A55" w:rsidP="000C09A0">
      <w:pPr>
        <w:pStyle w:val="Odstavecseseznamem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624B">
        <w:rPr>
          <w:rFonts w:ascii="Times New Roman" w:hAnsi="Times New Roman" w:cs="Times New Roman"/>
          <w:sz w:val="24"/>
          <w:szCs w:val="24"/>
        </w:rPr>
        <w:t>HgS</w:t>
      </w:r>
      <w:proofErr w:type="spellEnd"/>
      <w:r w:rsidRPr="00C7624B">
        <w:rPr>
          <w:rFonts w:ascii="Times New Roman" w:hAnsi="Times New Roman" w:cs="Times New Roman"/>
          <w:sz w:val="24"/>
          <w:szCs w:val="24"/>
        </w:rPr>
        <w:t xml:space="preserve"> – cinabarit</w:t>
      </w:r>
    </w:p>
    <w:p w:rsidR="00435A55" w:rsidRPr="004F2FFE" w:rsidRDefault="00435A55" w:rsidP="004F2FF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Síra je obsažena také v zemním plynu, ropě, uhlí</w:t>
      </w:r>
      <w:r w:rsidR="004F2FFE">
        <w:rPr>
          <w:rFonts w:ascii="Times New Roman" w:hAnsi="Times New Roman" w:cs="Times New Roman"/>
          <w:sz w:val="24"/>
          <w:szCs w:val="24"/>
        </w:rPr>
        <w:t>, z</w:t>
      </w:r>
      <w:r w:rsidRPr="004F2FFE">
        <w:rPr>
          <w:rFonts w:ascii="Times New Roman" w:hAnsi="Times New Roman" w:cs="Times New Roman"/>
          <w:sz w:val="24"/>
          <w:szCs w:val="24"/>
        </w:rPr>
        <w:t xml:space="preserve">načné množství obsahuje také mořská voda (ve formě síranů) </w:t>
      </w:r>
    </w:p>
    <w:p w:rsidR="00435A55" w:rsidRPr="00C7624B" w:rsidRDefault="00435A55" w:rsidP="000C09A0">
      <w:pPr>
        <w:pStyle w:val="Podnadpi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Struktura:</w:t>
      </w:r>
    </w:p>
    <w:p w:rsidR="00435A55" w:rsidRPr="00C7624B" w:rsidRDefault="00435A55" w:rsidP="000C09A0">
      <w:pPr>
        <w:pStyle w:val="Bezmezer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síra má celkem 4 stabilní </w:t>
      </w:r>
      <w:r w:rsidRPr="00C7624B">
        <w:rPr>
          <w:rFonts w:ascii="Times New Roman" w:hAnsi="Times New Roman" w:cs="Times New Roman"/>
          <w:sz w:val="24"/>
          <w:szCs w:val="24"/>
          <w:shd w:val="clear" w:color="auto" w:fill="FFFFFF"/>
        </w:rPr>
        <w:t>izotopy</w:t>
      </w:r>
      <w:r w:rsidRPr="00C762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 </w:t>
      </w:r>
      <w:proofErr w:type="gramStart"/>
      <w:r w:rsidRPr="00C762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32</w:t>
      </w:r>
      <w:r w:rsidRPr="00C762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proofErr w:type="gramEnd"/>
      <w:r w:rsidRPr="00C762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(95%), </w:t>
      </w:r>
      <w:r w:rsidRPr="00C762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33</w:t>
      </w:r>
      <w:r w:rsidRPr="00C762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S, </w:t>
      </w:r>
      <w:r w:rsidRPr="00C762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34</w:t>
      </w:r>
      <w:r w:rsidRPr="00C762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 a </w:t>
      </w:r>
      <w:r w:rsidRPr="00C762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36</w:t>
      </w:r>
      <w:r w:rsidRPr="00C762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 a dalších 20 izotopů je nestabilních</w:t>
      </w:r>
    </w:p>
    <w:p w:rsidR="00435A55" w:rsidRPr="00C7624B" w:rsidRDefault="00435A55" w:rsidP="000C09A0">
      <w:pPr>
        <w:pStyle w:val="Bezmezer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tvořena cyklickými molekulami S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 xml:space="preserve">8 </w:t>
      </w:r>
      <w:r w:rsidRPr="00C7624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7624B">
        <w:rPr>
          <w:rFonts w:ascii="Times New Roman" w:hAnsi="Times New Roman" w:cs="Times New Roman"/>
          <w:sz w:val="24"/>
          <w:szCs w:val="24"/>
        </w:rPr>
        <w:t>cyklo-oktasíra</w:t>
      </w:r>
      <w:proofErr w:type="spellEnd"/>
      <w:r w:rsidRPr="00C7624B">
        <w:rPr>
          <w:rFonts w:ascii="Times New Roman" w:hAnsi="Times New Roman" w:cs="Times New Roman"/>
          <w:sz w:val="24"/>
          <w:szCs w:val="24"/>
        </w:rPr>
        <w:t>)</w:t>
      </w:r>
    </w:p>
    <w:p w:rsidR="00435A55" w:rsidRPr="00C7624B" w:rsidRDefault="00435A55" w:rsidP="000C09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2C29AA" wp14:editId="58472E55">
            <wp:extent cx="1706880" cy="868680"/>
            <wp:effectExtent l="0" t="0" r="7620" b="7620"/>
            <wp:docPr id="1" name="Obrázek 1" descr="Image result for kosočtverečná sí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osočtverečná sí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A55" w:rsidRPr="00C7624B" w:rsidRDefault="00435A55" w:rsidP="000C09A0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v tuhé síře jsou molekuly S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C7624B">
        <w:rPr>
          <w:rFonts w:ascii="Times New Roman" w:hAnsi="Times New Roman" w:cs="Times New Roman"/>
          <w:sz w:val="24"/>
          <w:szCs w:val="24"/>
        </w:rPr>
        <w:t xml:space="preserve"> uspořádány dvojím způsobem → dvě modifikace:</w:t>
      </w:r>
    </w:p>
    <w:p w:rsidR="00435A55" w:rsidRPr="00C7624B" w:rsidRDefault="00435A55" w:rsidP="000C09A0">
      <w:pPr>
        <w:pStyle w:val="Odstavecseseznamem"/>
        <w:numPr>
          <w:ilvl w:val="1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lastRenderedPageBreak/>
        <w:t xml:space="preserve">kosočtverečná α </w:t>
      </w:r>
    </w:p>
    <w:p w:rsidR="00435A55" w:rsidRPr="00C7624B" w:rsidRDefault="00435A55" w:rsidP="000C09A0">
      <w:pPr>
        <w:pStyle w:val="Odstavecseseznamem"/>
        <w:numPr>
          <w:ilvl w:val="1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jednoklonná β</w:t>
      </w:r>
    </w:p>
    <w:p w:rsidR="00435A55" w:rsidRPr="00C7624B" w:rsidRDefault="00435A55" w:rsidP="000C09A0">
      <w:pPr>
        <w:pStyle w:val="Podnadpi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Vazebné možnosti – elektronegativita, vazby</w:t>
      </w:r>
    </w:p>
    <w:p w:rsidR="00435A55" w:rsidRPr="00C7624B" w:rsidRDefault="00435A55" w:rsidP="000C09A0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Elektronegativita: 2,40</w:t>
      </w:r>
    </w:p>
    <w:p w:rsidR="00435A55" w:rsidRPr="00C7624B" w:rsidRDefault="00435A55" w:rsidP="000C09A0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  <w:shd w:val="clear" w:color="auto" w:fill="FFFFFF"/>
        </w:rPr>
        <w:t>nejčastěji tvoří kovalentní vazby (jednoduché, dvojné)</w:t>
      </w:r>
    </w:p>
    <w:p w:rsidR="00435A55" w:rsidRPr="00435A55" w:rsidRDefault="00435A55" w:rsidP="000C09A0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  <w:shd w:val="clear" w:color="auto" w:fill="FFFFFF"/>
        </w:rPr>
        <w:t>v organických látkách je významná vazba koordinačně-kovalentní (atomy síry mají roli donoru)</w:t>
      </w:r>
    </w:p>
    <w:p w:rsidR="00435A55" w:rsidRPr="00435A55" w:rsidRDefault="00435A55" w:rsidP="000C09A0">
      <w:pPr>
        <w:pStyle w:val="Bezmezer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35A55" w:rsidRPr="00C7624B" w:rsidRDefault="00435A55" w:rsidP="000C09A0">
      <w:pPr>
        <w:pStyle w:val="Podnadpi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Chemické vlastnosti:</w:t>
      </w:r>
    </w:p>
    <w:p w:rsidR="00435A55" w:rsidRPr="00C7624B" w:rsidRDefault="00435A55" w:rsidP="000C09A0">
      <w:pPr>
        <w:pStyle w:val="Odstavecseseznamem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jednoduché kovalentní vazby</w:t>
      </w:r>
    </w:p>
    <w:p w:rsidR="00435A55" w:rsidRPr="00C7624B" w:rsidRDefault="00435A55" w:rsidP="000C09A0">
      <w:pPr>
        <w:pStyle w:val="Odstavecseseznamem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žlutá pevná látka</w:t>
      </w:r>
    </w:p>
    <w:p w:rsidR="00435A55" w:rsidRPr="00C7624B" w:rsidRDefault="00435A55" w:rsidP="000C09A0">
      <w:pPr>
        <w:pStyle w:val="Odstavecseseznamem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bez chuti</w:t>
      </w:r>
    </w:p>
    <w:p w:rsidR="00435A55" w:rsidRPr="00C7624B" w:rsidRDefault="00435A55" w:rsidP="000C09A0">
      <w:pPr>
        <w:pStyle w:val="Odstavecseseznamem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zapáchá</w:t>
      </w:r>
    </w:p>
    <w:p w:rsidR="00435A55" w:rsidRPr="00C7624B" w:rsidRDefault="00435A55" w:rsidP="000C09A0">
      <w:pPr>
        <w:pStyle w:val="Odstavecseseznamem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měkká</w:t>
      </w:r>
    </w:p>
    <w:p w:rsidR="00435A55" w:rsidRPr="00C7624B" w:rsidRDefault="00435A55" w:rsidP="000C09A0">
      <w:pPr>
        <w:pStyle w:val="Odstavecseseznamem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špatné vede elektrický proud i teplo</w:t>
      </w:r>
    </w:p>
    <w:p w:rsidR="00435A55" w:rsidRPr="00C7624B" w:rsidRDefault="00435A55" w:rsidP="000C09A0">
      <w:pPr>
        <w:pStyle w:val="Odstavecseseznamem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nerozpustná ve vodě, rozpustná v CS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>, ethanolu, etheru</w:t>
      </w:r>
    </w:p>
    <w:p w:rsidR="00435A55" w:rsidRPr="00C7624B" w:rsidRDefault="00435A55" w:rsidP="000C09A0">
      <w:pPr>
        <w:pStyle w:val="Odstavecseseznamem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poměrně těkavá</w:t>
      </w:r>
    </w:p>
    <w:p w:rsidR="00435A55" w:rsidRPr="00C7624B" w:rsidRDefault="00435A55" w:rsidP="000C09A0">
      <w:pPr>
        <w:pStyle w:val="Odstavecseseznamem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za normální teploty je stálá</w:t>
      </w:r>
    </w:p>
    <w:p w:rsidR="00435A55" w:rsidRPr="00C7624B" w:rsidRDefault="00435A55" w:rsidP="000C09A0">
      <w:pPr>
        <w:pStyle w:val="Odstavecseseznamem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alotropický prvek (vyskytuj se v několika modifikacích)</w:t>
      </w:r>
    </w:p>
    <w:p w:rsidR="00435A55" w:rsidRPr="00C7624B" w:rsidRDefault="00435A55" w:rsidP="000C09A0">
      <w:pPr>
        <w:pStyle w:val="Odstavecseseznamem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 xml:space="preserve">bod tání </w:t>
      </w:r>
      <w:proofErr w:type="spellStart"/>
      <w:r w:rsidRPr="00C7624B">
        <w:rPr>
          <w:rFonts w:ascii="Times New Roman" w:hAnsi="Times New Roman" w:cs="Times New Roman"/>
          <w:i/>
          <w:sz w:val="24"/>
          <w:szCs w:val="24"/>
        </w:rPr>
        <w:t>cyklo</w:t>
      </w:r>
      <w:r w:rsidRPr="00C7624B">
        <w:rPr>
          <w:rFonts w:ascii="Times New Roman" w:hAnsi="Times New Roman" w:cs="Times New Roman"/>
          <w:sz w:val="24"/>
          <w:szCs w:val="24"/>
        </w:rPr>
        <w:t>-oktasíry</w:t>
      </w:r>
      <w:proofErr w:type="spellEnd"/>
      <w:r w:rsidRPr="00C7624B">
        <w:rPr>
          <w:rFonts w:ascii="Times New Roman" w:hAnsi="Times New Roman" w:cs="Times New Roman"/>
          <w:sz w:val="24"/>
          <w:szCs w:val="24"/>
        </w:rPr>
        <w:t xml:space="preserve"> = 119,25 °C</w:t>
      </w:r>
    </w:p>
    <w:p w:rsidR="00435A55" w:rsidRPr="00C7624B" w:rsidRDefault="00435A55" w:rsidP="000C09A0">
      <w:pPr>
        <w:pStyle w:val="Odstavecseseznamem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molekuly S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C7624B">
        <w:rPr>
          <w:rFonts w:ascii="Times New Roman" w:hAnsi="Times New Roman" w:cs="Times New Roman"/>
          <w:sz w:val="24"/>
          <w:szCs w:val="24"/>
        </w:rPr>
        <w:t xml:space="preserve"> při zahřívání roztavené síry ztrácejí cyklickou strukturu → dlouhé nerozvětvené řetězce atomů síry (tzv. </w:t>
      </w:r>
      <w:proofErr w:type="spellStart"/>
      <w:r w:rsidRPr="00C7624B">
        <w:rPr>
          <w:rFonts w:ascii="Times New Roman" w:hAnsi="Times New Roman" w:cs="Times New Roman"/>
          <w:i/>
          <w:sz w:val="24"/>
          <w:szCs w:val="24"/>
        </w:rPr>
        <w:t>katena</w:t>
      </w:r>
      <w:r w:rsidRPr="00C7624B">
        <w:rPr>
          <w:rFonts w:ascii="Times New Roman" w:hAnsi="Times New Roman" w:cs="Times New Roman"/>
          <w:sz w:val="24"/>
          <w:szCs w:val="24"/>
        </w:rPr>
        <w:t>-polysíra</w:t>
      </w:r>
      <w:proofErr w:type="spellEnd"/>
      <w:r w:rsidRPr="00C7624B">
        <w:rPr>
          <w:rFonts w:ascii="Times New Roman" w:hAnsi="Times New Roman" w:cs="Times New Roman"/>
          <w:sz w:val="24"/>
          <w:szCs w:val="24"/>
        </w:rPr>
        <w:t>)</w:t>
      </w:r>
    </w:p>
    <w:p w:rsidR="00435A55" w:rsidRPr="00C7624B" w:rsidRDefault="00435A55" w:rsidP="000C09A0">
      <w:pPr>
        <w:pStyle w:val="Podnadpi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Sloučeniny:</w:t>
      </w:r>
    </w:p>
    <w:p w:rsidR="00435A55" w:rsidRPr="00435A55" w:rsidRDefault="00435A55" w:rsidP="000C09A0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b/>
          <w:sz w:val="24"/>
          <w:szCs w:val="24"/>
        </w:rPr>
        <w:t>Binární sloučeniny síry:</w:t>
      </w:r>
    </w:p>
    <w:p w:rsidR="00435A55" w:rsidRPr="000B134A" w:rsidRDefault="00435A55" w:rsidP="000C09A0">
      <w:pPr>
        <w:pStyle w:val="Odstavecseseznamem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134A">
        <w:rPr>
          <w:rFonts w:ascii="Times New Roman" w:hAnsi="Times New Roman" w:cs="Times New Roman"/>
          <w:sz w:val="24"/>
          <w:szCs w:val="24"/>
        </w:rPr>
        <w:t>H</w:t>
      </w:r>
      <w:r w:rsidRPr="000B13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B134A">
        <w:rPr>
          <w:rFonts w:ascii="Times New Roman" w:hAnsi="Times New Roman" w:cs="Times New Roman"/>
          <w:sz w:val="24"/>
          <w:szCs w:val="24"/>
        </w:rPr>
        <w:t>S – sulfan</w:t>
      </w:r>
    </w:p>
    <w:p w:rsidR="00435A55" w:rsidRPr="000B134A" w:rsidRDefault="00435A55" w:rsidP="000C09A0">
      <w:pPr>
        <w:pStyle w:val="Odstavecseseznamem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134A">
        <w:rPr>
          <w:rFonts w:ascii="Times New Roman" w:hAnsi="Times New Roman" w:cs="Times New Roman"/>
          <w:sz w:val="24"/>
          <w:szCs w:val="24"/>
        </w:rPr>
        <w:t>Oxidy síry:</w:t>
      </w:r>
    </w:p>
    <w:p w:rsidR="00435A55" w:rsidRPr="000B134A" w:rsidRDefault="00435A55" w:rsidP="000C09A0">
      <w:pPr>
        <w:pStyle w:val="Odstavecseseznamem"/>
        <w:numPr>
          <w:ilvl w:val="2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134A">
        <w:rPr>
          <w:rFonts w:ascii="Times New Roman" w:hAnsi="Times New Roman" w:cs="Times New Roman"/>
          <w:sz w:val="24"/>
          <w:szCs w:val="24"/>
        </w:rPr>
        <w:t>SO</w:t>
      </w:r>
      <w:r w:rsidRPr="000B13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B134A">
        <w:rPr>
          <w:rFonts w:ascii="Times New Roman" w:hAnsi="Times New Roman" w:cs="Times New Roman"/>
          <w:sz w:val="24"/>
          <w:szCs w:val="24"/>
        </w:rPr>
        <w:t xml:space="preserve"> – oxid siřičitý</w:t>
      </w:r>
    </w:p>
    <w:p w:rsidR="00435A55" w:rsidRPr="000B134A" w:rsidRDefault="00435A55" w:rsidP="000C09A0">
      <w:pPr>
        <w:pStyle w:val="Odstavecseseznamem"/>
        <w:numPr>
          <w:ilvl w:val="2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134A">
        <w:rPr>
          <w:rFonts w:ascii="Times New Roman" w:hAnsi="Times New Roman" w:cs="Times New Roman"/>
          <w:sz w:val="24"/>
          <w:szCs w:val="24"/>
        </w:rPr>
        <w:t>SO</w:t>
      </w:r>
      <w:r w:rsidRPr="000B134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B134A">
        <w:rPr>
          <w:rFonts w:ascii="Times New Roman" w:hAnsi="Times New Roman" w:cs="Times New Roman"/>
          <w:sz w:val="24"/>
          <w:szCs w:val="24"/>
        </w:rPr>
        <w:t xml:space="preserve"> – oxid sírový</w:t>
      </w:r>
    </w:p>
    <w:p w:rsidR="00435A55" w:rsidRPr="00117129" w:rsidRDefault="00435A55" w:rsidP="000C09A0">
      <w:pPr>
        <w:pStyle w:val="Odstavecseseznamem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134A">
        <w:rPr>
          <w:rFonts w:ascii="Times New Roman" w:hAnsi="Times New Roman" w:cs="Times New Roman"/>
          <w:sz w:val="24"/>
          <w:szCs w:val="24"/>
        </w:rPr>
        <w:t>Halogenidy</w:t>
      </w:r>
      <w:r w:rsidR="00117129">
        <w:rPr>
          <w:rFonts w:ascii="Times New Roman" w:hAnsi="Times New Roman" w:cs="Times New Roman"/>
          <w:sz w:val="24"/>
          <w:szCs w:val="24"/>
        </w:rPr>
        <w:t xml:space="preserve">: </w:t>
      </w:r>
      <w:r w:rsidR="00117129" w:rsidRPr="00117129">
        <w:rPr>
          <w:rFonts w:ascii="Times New Roman" w:hAnsi="Times New Roman" w:cs="Times New Roman"/>
          <w:sz w:val="24"/>
          <w:szCs w:val="24"/>
        </w:rPr>
        <w:t>SF</w:t>
      </w:r>
      <w:r w:rsidR="00117129" w:rsidRPr="00117129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117129" w:rsidRPr="00117129">
        <w:rPr>
          <w:rFonts w:ascii="Times New Roman" w:hAnsi="Times New Roman" w:cs="Times New Roman"/>
          <w:sz w:val="24"/>
          <w:szCs w:val="24"/>
        </w:rPr>
        <w:t xml:space="preserve"> </w:t>
      </w:r>
      <w:r w:rsidR="00117129">
        <w:rPr>
          <w:rFonts w:ascii="Times New Roman" w:hAnsi="Times New Roman" w:cs="Times New Roman"/>
          <w:sz w:val="24"/>
          <w:szCs w:val="24"/>
        </w:rPr>
        <w:t xml:space="preserve">– fluorid sírový, </w:t>
      </w:r>
      <w:r w:rsidR="00117129" w:rsidRPr="00117129">
        <w:rPr>
          <w:rFonts w:ascii="Times New Roman" w:hAnsi="Times New Roman" w:cs="Times New Roman"/>
          <w:sz w:val="24"/>
          <w:szCs w:val="24"/>
        </w:rPr>
        <w:t>S</w:t>
      </w:r>
      <w:r w:rsidR="00117129" w:rsidRPr="001171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17129" w:rsidRPr="00117129">
        <w:rPr>
          <w:rFonts w:ascii="Times New Roman" w:hAnsi="Times New Roman" w:cs="Times New Roman"/>
          <w:sz w:val="24"/>
          <w:szCs w:val="24"/>
        </w:rPr>
        <w:t>Cl</w:t>
      </w:r>
      <w:r w:rsidR="00117129" w:rsidRPr="001171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17129" w:rsidRPr="00117129">
        <w:rPr>
          <w:rFonts w:ascii="Times New Roman" w:hAnsi="Times New Roman" w:cs="Times New Roman"/>
          <w:sz w:val="24"/>
          <w:szCs w:val="24"/>
        </w:rPr>
        <w:t xml:space="preserve"> – chlorid siřičitý</w:t>
      </w:r>
    </w:p>
    <w:p w:rsidR="00435A55" w:rsidRPr="000B134A" w:rsidRDefault="00435A55" w:rsidP="000C09A0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134A">
        <w:rPr>
          <w:rFonts w:ascii="Times New Roman" w:hAnsi="Times New Roman" w:cs="Times New Roman"/>
          <w:b/>
          <w:sz w:val="24"/>
          <w:szCs w:val="24"/>
        </w:rPr>
        <w:t>Ternární sloučeniny síry:</w:t>
      </w:r>
    </w:p>
    <w:p w:rsidR="00435A55" w:rsidRPr="000B134A" w:rsidRDefault="00435A55" w:rsidP="000C09A0">
      <w:pPr>
        <w:pStyle w:val="Odstavecseseznamem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134A">
        <w:rPr>
          <w:rFonts w:ascii="Times New Roman" w:hAnsi="Times New Roman" w:cs="Times New Roman"/>
          <w:sz w:val="24"/>
          <w:szCs w:val="24"/>
        </w:rPr>
        <w:t>H</w:t>
      </w:r>
      <w:r w:rsidRPr="000B13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B134A">
        <w:rPr>
          <w:rFonts w:ascii="Times New Roman" w:hAnsi="Times New Roman" w:cs="Times New Roman"/>
          <w:sz w:val="24"/>
          <w:szCs w:val="24"/>
        </w:rPr>
        <w:t>SO</w:t>
      </w:r>
      <w:r w:rsidRPr="000B134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B134A">
        <w:rPr>
          <w:rFonts w:ascii="Times New Roman" w:hAnsi="Times New Roman" w:cs="Times New Roman"/>
          <w:sz w:val="24"/>
          <w:szCs w:val="24"/>
        </w:rPr>
        <w:t xml:space="preserve"> – kyselina siřičitá</w:t>
      </w:r>
    </w:p>
    <w:p w:rsidR="00435A55" w:rsidRPr="000B134A" w:rsidRDefault="00435A55" w:rsidP="000C09A0">
      <w:pPr>
        <w:pStyle w:val="Odstavecseseznamem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134A">
        <w:rPr>
          <w:rFonts w:ascii="Times New Roman" w:hAnsi="Times New Roman" w:cs="Times New Roman"/>
          <w:sz w:val="24"/>
          <w:szCs w:val="24"/>
        </w:rPr>
        <w:lastRenderedPageBreak/>
        <w:t xml:space="preserve">Siřičitany a </w:t>
      </w:r>
      <w:proofErr w:type="spellStart"/>
      <w:r w:rsidRPr="000B134A">
        <w:rPr>
          <w:rFonts w:ascii="Times New Roman" w:hAnsi="Times New Roman" w:cs="Times New Roman"/>
          <w:sz w:val="24"/>
          <w:szCs w:val="24"/>
        </w:rPr>
        <w:t>hydrogensiřičitany</w:t>
      </w:r>
      <w:proofErr w:type="spellEnd"/>
    </w:p>
    <w:p w:rsidR="00435A55" w:rsidRPr="000B134A" w:rsidRDefault="00435A55" w:rsidP="000C09A0">
      <w:pPr>
        <w:pStyle w:val="Odstavecseseznamem"/>
        <w:numPr>
          <w:ilvl w:val="2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B134A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0B134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0B134A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0B134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0B134A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0B134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5</w:t>
      </w:r>
      <w:r w:rsidRPr="000B134A">
        <w:rPr>
          <w:rFonts w:ascii="Times New Roman" w:eastAsiaTheme="minorEastAsia" w:hAnsi="Times New Roman" w:cs="Times New Roman"/>
          <w:sz w:val="24"/>
          <w:szCs w:val="24"/>
        </w:rPr>
        <w:t xml:space="preserve"> - Kyselina</w:t>
      </w:r>
      <w:proofErr w:type="gramEnd"/>
      <w:r w:rsidRPr="000B134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0B134A">
        <w:rPr>
          <w:rFonts w:ascii="Times New Roman" w:eastAsiaTheme="minorEastAsia" w:hAnsi="Times New Roman" w:cs="Times New Roman"/>
          <w:sz w:val="24"/>
          <w:szCs w:val="24"/>
        </w:rPr>
        <w:t>disiřičitá</w:t>
      </w:r>
      <w:proofErr w:type="spellEnd"/>
    </w:p>
    <w:p w:rsidR="00435A55" w:rsidRPr="000B134A" w:rsidRDefault="00435A55" w:rsidP="000C09A0">
      <w:pPr>
        <w:pStyle w:val="Odstavecseseznamem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B134A">
        <w:rPr>
          <w:rFonts w:ascii="Times New Roman" w:hAnsi="Times New Roman" w:cs="Times New Roman"/>
          <w:sz w:val="24"/>
          <w:szCs w:val="24"/>
        </w:rPr>
        <w:t>H</w:t>
      </w:r>
      <w:r w:rsidRPr="000B13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B134A">
        <w:rPr>
          <w:rFonts w:ascii="Times New Roman" w:hAnsi="Times New Roman" w:cs="Times New Roman"/>
          <w:sz w:val="24"/>
          <w:szCs w:val="24"/>
        </w:rPr>
        <w:t>SO</w:t>
      </w:r>
      <w:r w:rsidRPr="000B134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B134A">
        <w:rPr>
          <w:rFonts w:ascii="Times New Roman" w:hAnsi="Times New Roman" w:cs="Times New Roman"/>
          <w:sz w:val="24"/>
          <w:szCs w:val="24"/>
        </w:rPr>
        <w:t xml:space="preserve"> - Kyselina</w:t>
      </w:r>
      <w:proofErr w:type="gramEnd"/>
      <w:r w:rsidRPr="000B134A">
        <w:rPr>
          <w:rFonts w:ascii="Times New Roman" w:hAnsi="Times New Roman" w:cs="Times New Roman"/>
          <w:sz w:val="24"/>
          <w:szCs w:val="24"/>
        </w:rPr>
        <w:t xml:space="preserve"> sírová </w:t>
      </w:r>
    </w:p>
    <w:p w:rsidR="00435A55" w:rsidRPr="000B134A" w:rsidRDefault="00435A55" w:rsidP="000C09A0">
      <w:pPr>
        <w:pStyle w:val="Odstavecseseznamem"/>
        <w:numPr>
          <w:ilvl w:val="2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0B134A">
        <w:rPr>
          <w:rFonts w:ascii="Times New Roman" w:hAnsi="Times New Roman" w:cs="Times New Roman"/>
          <w:sz w:val="24"/>
          <w:szCs w:val="24"/>
        </w:rPr>
        <w:t>Oleum – roztok SO</w:t>
      </w:r>
      <w:r w:rsidRPr="000B134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B134A">
        <w:rPr>
          <w:rFonts w:ascii="Times New Roman" w:hAnsi="Times New Roman" w:cs="Times New Roman"/>
          <w:sz w:val="24"/>
          <w:szCs w:val="24"/>
        </w:rPr>
        <w:t xml:space="preserve"> v koncentrované H</w:t>
      </w:r>
      <w:r w:rsidRPr="000B13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B134A">
        <w:rPr>
          <w:rFonts w:ascii="Times New Roman" w:hAnsi="Times New Roman" w:cs="Times New Roman"/>
          <w:sz w:val="24"/>
          <w:szCs w:val="24"/>
        </w:rPr>
        <w:t>SO</w:t>
      </w:r>
      <w:r w:rsidRPr="000B134A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435A55" w:rsidRPr="000B134A" w:rsidRDefault="00435A55" w:rsidP="000C09A0">
      <w:pPr>
        <w:pStyle w:val="Odstavecseseznamem"/>
        <w:numPr>
          <w:ilvl w:val="1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0B134A">
        <w:rPr>
          <w:rFonts w:ascii="Times New Roman" w:hAnsi="Times New Roman" w:cs="Times New Roman"/>
          <w:sz w:val="24"/>
          <w:szCs w:val="24"/>
        </w:rPr>
        <w:t>H</w:t>
      </w:r>
      <w:r w:rsidRPr="000B13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B134A">
        <w:rPr>
          <w:rFonts w:ascii="Times New Roman" w:hAnsi="Times New Roman" w:cs="Times New Roman"/>
          <w:sz w:val="24"/>
          <w:szCs w:val="24"/>
        </w:rPr>
        <w:t>SO</w:t>
      </w:r>
      <w:r w:rsidRPr="000B134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B134A">
        <w:rPr>
          <w:rFonts w:ascii="Times New Roman" w:hAnsi="Times New Roman" w:cs="Times New Roman"/>
          <w:sz w:val="24"/>
          <w:szCs w:val="24"/>
        </w:rPr>
        <w:t xml:space="preserve"> – kyselina peroxosírová</w:t>
      </w:r>
    </w:p>
    <w:p w:rsidR="00435A55" w:rsidRPr="000B134A" w:rsidRDefault="00435A55" w:rsidP="000C09A0">
      <w:pPr>
        <w:pStyle w:val="Odstavecseseznamem"/>
        <w:numPr>
          <w:ilvl w:val="1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B134A">
        <w:rPr>
          <w:rFonts w:ascii="Times New Roman" w:hAnsi="Times New Roman" w:cs="Times New Roman"/>
          <w:sz w:val="24"/>
          <w:szCs w:val="24"/>
        </w:rPr>
        <w:t>H</w:t>
      </w:r>
      <w:r w:rsidRPr="000B13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B134A">
        <w:rPr>
          <w:rFonts w:ascii="Times New Roman" w:hAnsi="Times New Roman" w:cs="Times New Roman"/>
          <w:sz w:val="24"/>
          <w:szCs w:val="24"/>
        </w:rPr>
        <w:t>S</w:t>
      </w:r>
      <w:r w:rsidRPr="000B13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B134A">
        <w:rPr>
          <w:rFonts w:ascii="Times New Roman" w:hAnsi="Times New Roman" w:cs="Times New Roman"/>
          <w:sz w:val="24"/>
          <w:szCs w:val="24"/>
        </w:rPr>
        <w:t>O</w:t>
      </w:r>
      <w:r w:rsidRPr="000B134A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0B134A">
        <w:rPr>
          <w:rFonts w:ascii="Times New Roman" w:hAnsi="Times New Roman" w:cs="Times New Roman"/>
          <w:sz w:val="24"/>
          <w:szCs w:val="24"/>
        </w:rPr>
        <w:t xml:space="preserve"> - kyselina</w:t>
      </w:r>
      <w:proofErr w:type="gramEnd"/>
      <w:r w:rsidRPr="000B1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34A">
        <w:rPr>
          <w:rFonts w:ascii="Times New Roman" w:hAnsi="Times New Roman" w:cs="Times New Roman"/>
          <w:sz w:val="24"/>
          <w:szCs w:val="24"/>
        </w:rPr>
        <w:t>peroxodisírová</w:t>
      </w:r>
      <w:proofErr w:type="spellEnd"/>
    </w:p>
    <w:p w:rsidR="00435A55" w:rsidRPr="00C7624B" w:rsidRDefault="00435A55" w:rsidP="000C09A0">
      <w:pPr>
        <w:pStyle w:val="Podnadpi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Příprava:</w:t>
      </w:r>
    </w:p>
    <w:p w:rsidR="00435A55" w:rsidRPr="00C7624B" w:rsidRDefault="00435A55" w:rsidP="000C09A0">
      <w:pPr>
        <w:pStyle w:val="Bezmezer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V laboratoři se téměř nikdy nepřipravuje (je komerčně dostupná)</w:t>
      </w:r>
    </w:p>
    <w:p w:rsidR="00435A55" w:rsidRPr="00C7624B" w:rsidRDefault="00435A55" w:rsidP="000C09A0">
      <w:pPr>
        <w:pStyle w:val="Bezmezer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Při četných reakcích pozorujeme vznik elementární síry</w:t>
      </w:r>
    </w:p>
    <w:p w:rsidR="00435A55" w:rsidRPr="00C7624B" w:rsidRDefault="00435A55" w:rsidP="000C09A0">
      <w:pPr>
        <w:pStyle w:val="Bezmezer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 xml:space="preserve">elementární síra se tvoří </w:t>
      </w:r>
      <w:r w:rsidRPr="00C7624B">
        <w:rPr>
          <w:rFonts w:ascii="Times New Roman" w:hAnsi="Times New Roman" w:cs="Times New Roman"/>
          <w:i/>
          <w:sz w:val="24"/>
          <w:szCs w:val="24"/>
        </w:rPr>
        <w:t xml:space="preserve">oxidací sulfanu, </w:t>
      </w:r>
      <w:proofErr w:type="spellStart"/>
      <w:r w:rsidRPr="00C7624B">
        <w:rPr>
          <w:rFonts w:ascii="Times New Roman" w:hAnsi="Times New Roman" w:cs="Times New Roman"/>
          <w:i/>
          <w:sz w:val="24"/>
          <w:szCs w:val="24"/>
        </w:rPr>
        <w:t>polysulfanů</w:t>
      </w:r>
      <w:proofErr w:type="spellEnd"/>
      <w:r w:rsidRPr="00C7624B">
        <w:rPr>
          <w:rFonts w:ascii="Times New Roman" w:hAnsi="Times New Roman" w:cs="Times New Roman"/>
          <w:i/>
          <w:sz w:val="24"/>
          <w:szCs w:val="24"/>
        </w:rPr>
        <w:t xml:space="preserve">, sulfidů a polysulfidů </w:t>
      </w:r>
      <w:r w:rsidRPr="00C7624B">
        <w:rPr>
          <w:rFonts w:ascii="Times New Roman" w:hAnsi="Times New Roman" w:cs="Times New Roman"/>
          <w:sz w:val="24"/>
          <w:szCs w:val="24"/>
        </w:rPr>
        <w:t>nepříliš silnými oxidovadly</w:t>
      </w:r>
    </w:p>
    <w:p w:rsidR="006414A5" w:rsidRPr="004F2FFE" w:rsidRDefault="00403F9D" w:rsidP="000C09A0">
      <w:pPr>
        <w:pStyle w:val="Bezmezer"/>
        <w:numPr>
          <w:ilvl w:val="2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S+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→S+2 HI</m:t>
        </m:r>
      </m:oMath>
    </w:p>
    <w:p w:rsidR="00435A55" w:rsidRPr="00C7624B" w:rsidRDefault="00435A55" w:rsidP="000C09A0">
      <w:pPr>
        <w:pStyle w:val="Podnadpi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Výroba:</w:t>
      </w:r>
    </w:p>
    <w:p w:rsidR="00435A55" w:rsidRPr="00C7624B" w:rsidRDefault="00435A55" w:rsidP="000C09A0">
      <w:pPr>
        <w:pStyle w:val="Bezmezer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Zdroj pro průmyslovou síru slouží zejména přírodní síra, sulfidy (pražením pyritu)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7624B">
        <w:rPr>
          <w:rFonts w:ascii="Times New Roman" w:hAnsi="Times New Roman" w:cs="Times New Roman"/>
          <w:sz w:val="24"/>
          <w:szCs w:val="24"/>
        </w:rPr>
        <w:t>sírany</w:t>
      </w:r>
    </w:p>
    <w:p w:rsidR="00435A55" w:rsidRPr="00C7624B" w:rsidRDefault="00435A55" w:rsidP="000C09A0">
      <w:pPr>
        <w:pStyle w:val="Bezmezer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C7624B">
        <w:rPr>
          <w:rFonts w:ascii="Times New Roman" w:hAnsi="Times New Roman" w:cs="Times New Roman"/>
          <w:sz w:val="24"/>
          <w:szCs w:val="24"/>
        </w:rPr>
        <w:t xml:space="preserve">íra přítomná ve formě organických a anorganických sloučenin v zemním plynu, ropě a uhlí </w:t>
      </w:r>
    </w:p>
    <w:p w:rsidR="00435A55" w:rsidRPr="00435A55" w:rsidRDefault="00435A55" w:rsidP="000C09A0">
      <w:pPr>
        <w:pStyle w:val="Bezmezer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5A55">
        <w:rPr>
          <w:rFonts w:ascii="Times New Roman" w:hAnsi="Times New Roman" w:cs="Times New Roman"/>
          <w:sz w:val="24"/>
          <w:szCs w:val="24"/>
        </w:rPr>
        <w:t xml:space="preserve">Fraschova metoda = způsob těžby síry z podzemních ložisek, </w:t>
      </w:r>
      <w:r w:rsidRPr="00435A55">
        <w:rPr>
          <w:rFonts w:ascii="Times New Roman" w:hAnsi="Times New Roman" w:cs="Times New Roman"/>
          <w:sz w:val="24"/>
          <w:szCs w:val="24"/>
          <w:shd w:val="clear" w:color="auto" w:fill="FFFFFF"/>
        </w:rPr>
        <w:t>jediný průmyslový způsob těžby prvkové síry, získaná síra je velmi čistá (až 99,8 %)</w:t>
      </w:r>
    </w:p>
    <w:p w:rsidR="00435A55" w:rsidRPr="00C7624B" w:rsidRDefault="00435A55" w:rsidP="000C09A0">
      <w:pPr>
        <w:pStyle w:val="Bezmezer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Zemní plyn, plyny získané při krakování ropy a plyny vznikající koksováním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7624B">
        <w:rPr>
          <w:rFonts w:ascii="Times New Roman" w:hAnsi="Times New Roman" w:cs="Times New Roman"/>
          <w:sz w:val="24"/>
          <w:szCs w:val="24"/>
        </w:rPr>
        <w:t>zplynováním tuhých paliv obsahují H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 xml:space="preserve">S → odtud se síra odstraňuje a zpracovává se na síru oxidací na hydratovaném oxidu železitém: </w:t>
      </w:r>
    </w:p>
    <w:p w:rsidR="00435A55" w:rsidRPr="00C7624B" w:rsidRDefault="00403F9D" w:rsidP="000C09A0">
      <w:pPr>
        <w:pStyle w:val="Bezmezer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∙ 3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O+3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S →2 FeS+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O+S</m:t>
        </m:r>
      </m:oMath>
    </w:p>
    <w:p w:rsidR="00435A55" w:rsidRPr="00C7624B" w:rsidRDefault="00435A55" w:rsidP="000C09A0">
      <w:pPr>
        <w:pStyle w:val="Bezmezer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 xml:space="preserve">Redukcí síranů uhlíkem na </w:t>
      </w:r>
      <w:proofErr w:type="gramStart"/>
      <w:r w:rsidRPr="00C7624B">
        <w:rPr>
          <w:rFonts w:ascii="Times New Roman" w:hAnsi="Times New Roman" w:cs="Times New Roman"/>
          <w:sz w:val="24"/>
          <w:szCs w:val="24"/>
        </w:rPr>
        <w:t>SO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C7624B">
        <w:rPr>
          <w:rFonts w:ascii="Times New Roman" w:hAnsi="Times New Roman" w:cs="Times New Roman"/>
          <w:sz w:val="24"/>
          <w:szCs w:val="24"/>
        </w:rPr>
        <w:t xml:space="preserve"> a nakonec na S</w:t>
      </w:r>
    </w:p>
    <w:p w:rsidR="00435A55" w:rsidRPr="00C7624B" w:rsidRDefault="00403F9D" w:rsidP="000C09A0">
      <w:pPr>
        <w:pStyle w:val="Bezmezer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CaSO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+C →CaO+C+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</w:p>
    <w:p w:rsidR="00435A55" w:rsidRPr="00C7624B" w:rsidRDefault="00403F9D" w:rsidP="000C09A0">
      <w:pPr>
        <w:pStyle w:val="Bezmezer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+2C</m:t>
        </m:r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800°C</m:t>
                </m:r>
              </m:e>
            </m:groupChr>
          </m:e>
        </m:box>
        <m:r>
          <w:rPr>
            <w:rFonts w:ascii="Cambria Math" w:hAnsi="Cambria Math" w:cs="Times New Roman"/>
            <w:sz w:val="24"/>
            <w:szCs w:val="24"/>
          </w:rPr>
          <m:t xml:space="preserve"> 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+S</m:t>
        </m:r>
      </m:oMath>
    </w:p>
    <w:p w:rsidR="00435A55" w:rsidRPr="00C7624B" w:rsidRDefault="00435A55" w:rsidP="000C09A0">
      <w:pPr>
        <w:pStyle w:val="Podnadpi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Využití:</w:t>
      </w:r>
    </w:p>
    <w:p w:rsidR="00435A55" w:rsidRPr="00C7624B" w:rsidRDefault="00435A55" w:rsidP="000C09A0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Nejvíce na výrobu kyseliny sírové (v obchodech se prodává 98%)</w:t>
      </w:r>
    </w:p>
    <w:p w:rsidR="00435A55" w:rsidRPr="00C7624B" w:rsidRDefault="00435A55" w:rsidP="000C09A0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Síření (u kvasících produktů, např. víno)</w:t>
      </w:r>
    </w:p>
    <w:p w:rsidR="00435A55" w:rsidRPr="00C7624B" w:rsidRDefault="00435A55" w:rsidP="000C09A0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Vulkanizace kaučuku</w:t>
      </w:r>
    </w:p>
    <w:p w:rsidR="00435A55" w:rsidRPr="00403F9D" w:rsidRDefault="00435A55" w:rsidP="00403F9D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K výrobě výbušnin</w:t>
      </w:r>
      <w:bookmarkStart w:id="0" w:name="_GoBack"/>
      <w:bookmarkEnd w:id="0"/>
    </w:p>
    <w:sectPr w:rsidR="00435A55" w:rsidRPr="00403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1FDB"/>
    <w:multiLevelType w:val="hybridMultilevel"/>
    <w:tmpl w:val="9E42B2B2"/>
    <w:lvl w:ilvl="0" w:tplc="9B4E7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608D8"/>
    <w:multiLevelType w:val="hybridMultilevel"/>
    <w:tmpl w:val="6C5C6466"/>
    <w:lvl w:ilvl="0" w:tplc="9B4E7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458CE"/>
    <w:multiLevelType w:val="hybridMultilevel"/>
    <w:tmpl w:val="469E8D1E"/>
    <w:lvl w:ilvl="0" w:tplc="9B4E7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83CC4"/>
    <w:multiLevelType w:val="hybridMultilevel"/>
    <w:tmpl w:val="B2783F2A"/>
    <w:lvl w:ilvl="0" w:tplc="9B4E7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C081C"/>
    <w:multiLevelType w:val="hybridMultilevel"/>
    <w:tmpl w:val="518851A4"/>
    <w:lvl w:ilvl="0" w:tplc="9B4E7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313C3"/>
    <w:multiLevelType w:val="hybridMultilevel"/>
    <w:tmpl w:val="B712C716"/>
    <w:lvl w:ilvl="0" w:tplc="9B4E7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B2A18"/>
    <w:multiLevelType w:val="hybridMultilevel"/>
    <w:tmpl w:val="346C961C"/>
    <w:lvl w:ilvl="0" w:tplc="9B4E7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07CC5"/>
    <w:multiLevelType w:val="hybridMultilevel"/>
    <w:tmpl w:val="C6B22BB8"/>
    <w:lvl w:ilvl="0" w:tplc="9B4E7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D2D7E"/>
    <w:multiLevelType w:val="hybridMultilevel"/>
    <w:tmpl w:val="CFC2D468"/>
    <w:lvl w:ilvl="0" w:tplc="9B4E7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34D3D"/>
    <w:multiLevelType w:val="hybridMultilevel"/>
    <w:tmpl w:val="B8ECEBAE"/>
    <w:lvl w:ilvl="0" w:tplc="9B4E7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97100"/>
    <w:multiLevelType w:val="hybridMultilevel"/>
    <w:tmpl w:val="93F6EC8A"/>
    <w:lvl w:ilvl="0" w:tplc="9B4E7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A6834"/>
    <w:multiLevelType w:val="hybridMultilevel"/>
    <w:tmpl w:val="C6CAC000"/>
    <w:lvl w:ilvl="0" w:tplc="9B4E7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1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55"/>
    <w:rsid w:val="000B134A"/>
    <w:rsid w:val="000C09A0"/>
    <w:rsid w:val="000F4168"/>
    <w:rsid w:val="00117129"/>
    <w:rsid w:val="002A1671"/>
    <w:rsid w:val="00403F9D"/>
    <w:rsid w:val="00435A55"/>
    <w:rsid w:val="004F2FFE"/>
    <w:rsid w:val="006414A5"/>
    <w:rsid w:val="0098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A68E6"/>
  <w15:chartTrackingRefBased/>
  <w15:docId w15:val="{68743C19-6597-413D-BE34-8178F4D8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A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5A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35A55"/>
    <w:pPr>
      <w:ind w:left="720"/>
      <w:contextualSpacing/>
    </w:pPr>
  </w:style>
  <w:style w:type="paragraph" w:styleId="Bezmezer">
    <w:name w:val="No Spacing"/>
    <w:uiPriority w:val="1"/>
    <w:qFormat/>
    <w:rsid w:val="00435A55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435A5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435A55"/>
    <w:rPr>
      <w:rFonts w:eastAsiaTheme="minorEastAsia"/>
      <w:color w:val="5A5A5A" w:themeColor="text1" w:themeTint="A5"/>
      <w:spacing w:val="15"/>
    </w:rPr>
  </w:style>
  <w:style w:type="character" w:styleId="Zstupntext">
    <w:name w:val="Placeholder Text"/>
    <w:basedOn w:val="Standardnpsmoodstavce"/>
    <w:uiPriority w:val="99"/>
    <w:semiHidden/>
    <w:rsid w:val="00435A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439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2017-11-27T19:52:00Z</dcterms:created>
  <dcterms:modified xsi:type="dcterms:W3CDTF">2017-12-04T09:26:00Z</dcterms:modified>
</cp:coreProperties>
</file>