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10084" w14:textId="39EA58A3" w:rsidR="000C42B0" w:rsidRPr="00F90C4C" w:rsidRDefault="000C42B0" w:rsidP="000C42B0">
      <w:pPr>
        <w:spacing w:after="120" w:line="360" w:lineRule="auto"/>
        <w:ind w:left="283"/>
        <w:jc w:val="center"/>
        <w:rPr>
          <w:rFonts w:eastAsia="Times New Roman" w:cs="Times New Roman"/>
          <w:b/>
          <w:sz w:val="28"/>
          <w:szCs w:val="24"/>
          <w:lang w:eastAsia="cs-CZ"/>
        </w:rPr>
      </w:pPr>
      <w:r w:rsidRPr="00F90C4C">
        <w:rPr>
          <w:rFonts w:eastAsia="Times New Roman" w:cs="Times New Roman"/>
          <w:b/>
          <w:sz w:val="28"/>
          <w:szCs w:val="24"/>
          <w:lang w:eastAsia="cs-CZ"/>
        </w:rPr>
        <w:t xml:space="preserve">MASARYKOVA UNIVERZITA </w:t>
      </w:r>
    </w:p>
    <w:p w14:paraId="02DDB1E8" w14:textId="77777777" w:rsidR="000C42B0" w:rsidRPr="00F90C4C" w:rsidRDefault="000C42B0" w:rsidP="000C42B0">
      <w:pPr>
        <w:spacing w:after="120" w:line="360" w:lineRule="auto"/>
        <w:ind w:left="283"/>
        <w:jc w:val="center"/>
        <w:rPr>
          <w:rFonts w:eastAsia="Times New Roman" w:cs="Times New Roman"/>
          <w:b/>
          <w:sz w:val="28"/>
          <w:szCs w:val="24"/>
          <w:lang w:eastAsia="cs-CZ"/>
        </w:rPr>
      </w:pPr>
      <w:r w:rsidRPr="00F90C4C">
        <w:rPr>
          <w:rFonts w:eastAsia="Times New Roman" w:cs="Times New Roman"/>
          <w:b/>
          <w:sz w:val="28"/>
          <w:szCs w:val="24"/>
          <w:lang w:eastAsia="cs-CZ"/>
        </w:rPr>
        <w:t>PEDAGOGICKÁ FAKULTA</w:t>
      </w:r>
    </w:p>
    <w:p w14:paraId="0DFEBEC4" w14:textId="77777777" w:rsidR="000C42B0" w:rsidRPr="00F90C4C" w:rsidRDefault="000C42B0" w:rsidP="000C42B0">
      <w:pPr>
        <w:spacing w:after="120" w:line="360" w:lineRule="auto"/>
        <w:ind w:left="283"/>
        <w:jc w:val="center"/>
        <w:rPr>
          <w:rFonts w:eastAsia="Times New Roman" w:cs="Times New Roman"/>
          <w:b/>
          <w:sz w:val="28"/>
          <w:szCs w:val="24"/>
          <w:lang w:eastAsia="cs-CZ"/>
        </w:rPr>
      </w:pPr>
      <w:r w:rsidRPr="00F90C4C">
        <w:rPr>
          <w:rFonts w:eastAsia="Times New Roman" w:cs="Times New Roman"/>
          <w:b/>
          <w:sz w:val="28"/>
          <w:szCs w:val="24"/>
          <w:lang w:eastAsia="cs-CZ"/>
        </w:rPr>
        <w:t>KATEDRA</w:t>
      </w:r>
      <w:r>
        <w:rPr>
          <w:rFonts w:eastAsia="Times New Roman" w:cs="Times New Roman"/>
          <w:b/>
          <w:sz w:val="28"/>
          <w:szCs w:val="24"/>
          <w:lang w:eastAsia="cs-CZ"/>
        </w:rPr>
        <w:t xml:space="preserve"> CHEMIE</w:t>
      </w:r>
    </w:p>
    <w:p w14:paraId="00E92280" w14:textId="77777777" w:rsidR="000C42B0" w:rsidRPr="00F90C4C" w:rsidRDefault="000C42B0" w:rsidP="000C42B0">
      <w:pPr>
        <w:spacing w:after="120" w:line="360" w:lineRule="auto"/>
        <w:ind w:left="283"/>
        <w:rPr>
          <w:rFonts w:eastAsia="Times New Roman" w:cs="Times New Roman"/>
          <w:szCs w:val="24"/>
          <w:lang w:eastAsia="cs-CZ"/>
        </w:rPr>
      </w:pPr>
    </w:p>
    <w:p w14:paraId="0ADD42F3" w14:textId="77777777" w:rsidR="000C42B0" w:rsidRPr="00F90C4C" w:rsidRDefault="000C42B0" w:rsidP="000C42B0">
      <w:pPr>
        <w:spacing w:after="120" w:line="360" w:lineRule="auto"/>
        <w:ind w:left="283"/>
        <w:jc w:val="center"/>
        <w:rPr>
          <w:rFonts w:eastAsia="Times New Roman" w:cs="Times New Roman"/>
          <w:szCs w:val="24"/>
          <w:lang w:eastAsia="cs-CZ"/>
        </w:rPr>
      </w:pPr>
    </w:p>
    <w:p w14:paraId="655E0B77" w14:textId="77777777" w:rsidR="000C42B0" w:rsidRPr="00F90C4C" w:rsidRDefault="000C42B0" w:rsidP="000C42B0">
      <w:pPr>
        <w:spacing w:after="120" w:line="360" w:lineRule="auto"/>
        <w:ind w:left="283"/>
        <w:rPr>
          <w:rFonts w:eastAsia="Times New Roman" w:cs="Times New Roman"/>
          <w:szCs w:val="24"/>
          <w:lang w:eastAsia="cs-CZ"/>
        </w:rPr>
      </w:pPr>
    </w:p>
    <w:p w14:paraId="63EAB97F" w14:textId="77777777" w:rsidR="000C42B0" w:rsidRPr="00F90C4C" w:rsidRDefault="000C42B0" w:rsidP="000C42B0">
      <w:pPr>
        <w:spacing w:after="120" w:line="360" w:lineRule="auto"/>
        <w:ind w:left="283"/>
        <w:rPr>
          <w:rFonts w:eastAsia="Times New Roman" w:cs="Times New Roman"/>
          <w:szCs w:val="24"/>
          <w:lang w:eastAsia="cs-CZ"/>
        </w:rPr>
      </w:pPr>
    </w:p>
    <w:p w14:paraId="3EDB1674" w14:textId="77777777" w:rsidR="000C42B0" w:rsidRPr="00F90C4C" w:rsidRDefault="000C42B0" w:rsidP="000C42B0">
      <w:pPr>
        <w:spacing w:after="120" w:line="360" w:lineRule="auto"/>
        <w:ind w:left="283"/>
        <w:jc w:val="center"/>
        <w:rPr>
          <w:rFonts w:eastAsia="Times New Roman" w:cs="Times New Roman"/>
          <w:szCs w:val="24"/>
          <w:lang w:eastAsia="cs-CZ"/>
        </w:rPr>
      </w:pPr>
    </w:p>
    <w:p w14:paraId="75F92765" w14:textId="77777777" w:rsidR="000C42B0" w:rsidRPr="006E10E6" w:rsidRDefault="000C42B0" w:rsidP="000C42B0">
      <w:pPr>
        <w:spacing w:after="120" w:line="360" w:lineRule="auto"/>
        <w:ind w:left="283"/>
        <w:jc w:val="center"/>
        <w:rPr>
          <w:rFonts w:eastAsia="Times New Roman" w:cs="Times New Roman"/>
          <w:b/>
          <w:sz w:val="40"/>
          <w:szCs w:val="24"/>
          <w:u w:val="single"/>
          <w:lang w:eastAsia="cs-CZ"/>
        </w:rPr>
      </w:pPr>
      <w:r>
        <w:rPr>
          <w:rFonts w:eastAsia="Times New Roman" w:cs="Times New Roman"/>
          <w:b/>
          <w:sz w:val="40"/>
          <w:szCs w:val="24"/>
          <w:lang w:eastAsia="cs-CZ"/>
        </w:rPr>
        <w:t>Vzácné plyny</w:t>
      </w:r>
    </w:p>
    <w:p w14:paraId="726943ED" w14:textId="77777777" w:rsidR="000C42B0" w:rsidRPr="00F90C4C" w:rsidRDefault="000C42B0" w:rsidP="000C42B0">
      <w:pPr>
        <w:spacing w:after="120" w:line="360" w:lineRule="auto"/>
        <w:ind w:left="283"/>
        <w:jc w:val="center"/>
        <w:rPr>
          <w:rFonts w:eastAsia="Times New Roman" w:cs="Times New Roman"/>
          <w:sz w:val="28"/>
          <w:szCs w:val="28"/>
          <w:lang w:eastAsia="cs-CZ"/>
        </w:rPr>
      </w:pPr>
    </w:p>
    <w:p w14:paraId="4B5FCD37" w14:textId="77777777" w:rsidR="000C42B0" w:rsidRPr="00F90C4C" w:rsidRDefault="000C42B0" w:rsidP="000C42B0">
      <w:pPr>
        <w:spacing w:after="120" w:line="360" w:lineRule="auto"/>
        <w:ind w:left="283"/>
        <w:jc w:val="center"/>
        <w:rPr>
          <w:rFonts w:eastAsia="Times New Roman" w:cs="Times New Roman"/>
          <w:sz w:val="28"/>
          <w:szCs w:val="28"/>
          <w:lang w:eastAsia="cs-CZ"/>
        </w:rPr>
      </w:pPr>
    </w:p>
    <w:p w14:paraId="35508309" w14:textId="77777777" w:rsidR="000C42B0" w:rsidRPr="00F90C4C" w:rsidRDefault="000C42B0" w:rsidP="000C42B0">
      <w:pPr>
        <w:spacing w:after="120" w:line="360" w:lineRule="auto"/>
        <w:ind w:left="283"/>
        <w:jc w:val="center"/>
        <w:rPr>
          <w:rFonts w:eastAsia="Times New Roman" w:cs="Times New Roman"/>
          <w:sz w:val="28"/>
          <w:szCs w:val="28"/>
          <w:lang w:eastAsia="cs-CZ"/>
        </w:rPr>
      </w:pPr>
    </w:p>
    <w:p w14:paraId="6CBFB1C1" w14:textId="77777777" w:rsidR="000C42B0" w:rsidRPr="00F90C4C" w:rsidRDefault="000C42B0" w:rsidP="000C42B0">
      <w:pPr>
        <w:spacing w:after="120" w:line="360" w:lineRule="auto"/>
        <w:ind w:left="283"/>
        <w:jc w:val="center"/>
        <w:rPr>
          <w:rFonts w:eastAsia="Times New Roman" w:cs="Times New Roman"/>
          <w:sz w:val="28"/>
          <w:szCs w:val="28"/>
          <w:lang w:eastAsia="cs-CZ"/>
        </w:rPr>
      </w:pPr>
      <w:r>
        <w:rPr>
          <w:rFonts w:eastAsia="Times New Roman" w:cs="Times New Roman"/>
          <w:sz w:val="28"/>
          <w:szCs w:val="28"/>
          <w:lang w:eastAsia="cs-CZ"/>
        </w:rPr>
        <w:t>Anorganická chemie 2</w:t>
      </w:r>
    </w:p>
    <w:p w14:paraId="11132FE1" w14:textId="77777777" w:rsidR="000C42B0" w:rsidRPr="00F90C4C" w:rsidRDefault="000C42B0" w:rsidP="000C42B0">
      <w:pPr>
        <w:spacing w:after="120" w:line="360" w:lineRule="auto"/>
        <w:ind w:left="283"/>
        <w:jc w:val="center"/>
        <w:rPr>
          <w:rFonts w:eastAsia="Times New Roman" w:cs="Times New Roman"/>
          <w:sz w:val="28"/>
          <w:szCs w:val="24"/>
          <w:lang w:eastAsia="cs-CZ"/>
        </w:rPr>
      </w:pPr>
    </w:p>
    <w:p w14:paraId="28207A78" w14:textId="77777777" w:rsidR="000C42B0" w:rsidRPr="00F90C4C" w:rsidRDefault="000C42B0" w:rsidP="000C42B0">
      <w:pPr>
        <w:spacing w:after="120" w:line="360" w:lineRule="auto"/>
        <w:ind w:left="283"/>
        <w:rPr>
          <w:rFonts w:eastAsia="Times New Roman" w:cs="Times New Roman"/>
          <w:szCs w:val="24"/>
          <w:lang w:eastAsia="cs-CZ"/>
        </w:rPr>
      </w:pPr>
    </w:p>
    <w:p w14:paraId="01071C1F" w14:textId="77777777" w:rsidR="000C42B0" w:rsidRPr="00F90C4C" w:rsidRDefault="000C42B0" w:rsidP="000C42B0">
      <w:pPr>
        <w:spacing w:after="120" w:line="360" w:lineRule="auto"/>
        <w:ind w:left="283"/>
        <w:rPr>
          <w:rFonts w:eastAsia="Times New Roman" w:cs="Times New Roman"/>
          <w:szCs w:val="24"/>
          <w:lang w:eastAsia="cs-CZ"/>
        </w:rPr>
      </w:pPr>
    </w:p>
    <w:p w14:paraId="08CE9287" w14:textId="77777777" w:rsidR="000C42B0" w:rsidRPr="00F90C4C" w:rsidRDefault="000C42B0" w:rsidP="000C42B0">
      <w:pPr>
        <w:spacing w:after="120" w:line="360" w:lineRule="auto"/>
        <w:ind w:left="283"/>
        <w:rPr>
          <w:rFonts w:eastAsia="Times New Roman" w:cs="Times New Roman"/>
          <w:szCs w:val="24"/>
          <w:lang w:eastAsia="cs-CZ"/>
        </w:rPr>
      </w:pPr>
    </w:p>
    <w:p w14:paraId="77D80089" w14:textId="77777777" w:rsidR="000C42B0" w:rsidRPr="00F90C4C" w:rsidRDefault="000C42B0" w:rsidP="000C42B0">
      <w:pPr>
        <w:spacing w:after="120" w:line="360" w:lineRule="auto"/>
        <w:ind w:left="283"/>
        <w:rPr>
          <w:rFonts w:eastAsia="Times New Roman" w:cs="Times New Roman"/>
          <w:szCs w:val="24"/>
          <w:lang w:eastAsia="cs-CZ"/>
        </w:rPr>
      </w:pPr>
    </w:p>
    <w:p w14:paraId="349975A7" w14:textId="77777777" w:rsidR="000C42B0" w:rsidRDefault="000C42B0" w:rsidP="000C42B0">
      <w:pPr>
        <w:spacing w:after="120" w:line="360" w:lineRule="auto"/>
        <w:ind w:left="283"/>
        <w:rPr>
          <w:rFonts w:eastAsia="Times New Roman" w:cs="Times New Roman"/>
          <w:szCs w:val="24"/>
          <w:lang w:eastAsia="cs-CZ"/>
        </w:rPr>
      </w:pPr>
    </w:p>
    <w:p w14:paraId="7C5AABCF" w14:textId="77777777" w:rsidR="00C921BE" w:rsidRDefault="00C921BE" w:rsidP="000C42B0">
      <w:pPr>
        <w:spacing w:after="120" w:line="360" w:lineRule="auto"/>
        <w:ind w:left="283"/>
        <w:rPr>
          <w:rFonts w:eastAsia="Times New Roman" w:cs="Times New Roman"/>
          <w:szCs w:val="24"/>
          <w:lang w:eastAsia="cs-CZ"/>
        </w:rPr>
      </w:pPr>
    </w:p>
    <w:p w14:paraId="2820EDB7" w14:textId="77777777" w:rsidR="00C921BE" w:rsidRDefault="00C921BE" w:rsidP="000C42B0">
      <w:pPr>
        <w:spacing w:after="120" w:line="360" w:lineRule="auto"/>
        <w:ind w:left="283"/>
        <w:rPr>
          <w:rFonts w:eastAsia="Times New Roman" w:cs="Times New Roman"/>
          <w:szCs w:val="24"/>
          <w:lang w:eastAsia="cs-CZ"/>
        </w:rPr>
      </w:pPr>
    </w:p>
    <w:p w14:paraId="124C3AE8" w14:textId="77777777" w:rsidR="00C921BE" w:rsidRDefault="00C921BE" w:rsidP="000C42B0">
      <w:pPr>
        <w:spacing w:after="120" w:line="360" w:lineRule="auto"/>
        <w:ind w:left="283"/>
        <w:rPr>
          <w:rFonts w:eastAsia="Times New Roman" w:cs="Times New Roman"/>
          <w:szCs w:val="24"/>
          <w:lang w:eastAsia="cs-CZ"/>
        </w:rPr>
      </w:pPr>
    </w:p>
    <w:p w14:paraId="74ABE764" w14:textId="77777777" w:rsidR="00C921BE" w:rsidRDefault="00C921BE" w:rsidP="000C42B0">
      <w:pPr>
        <w:spacing w:after="120" w:line="360" w:lineRule="auto"/>
        <w:ind w:left="283"/>
        <w:rPr>
          <w:rFonts w:eastAsia="Times New Roman" w:cs="Times New Roman"/>
          <w:szCs w:val="24"/>
          <w:lang w:eastAsia="cs-CZ"/>
        </w:rPr>
      </w:pPr>
    </w:p>
    <w:p w14:paraId="01D8E5A9" w14:textId="77777777" w:rsidR="00C921BE" w:rsidRDefault="00C921BE" w:rsidP="000C42B0">
      <w:pPr>
        <w:spacing w:after="120" w:line="360" w:lineRule="auto"/>
        <w:ind w:left="283"/>
        <w:rPr>
          <w:rFonts w:eastAsia="Times New Roman" w:cs="Times New Roman"/>
          <w:szCs w:val="24"/>
          <w:lang w:eastAsia="cs-CZ"/>
        </w:rPr>
      </w:pPr>
    </w:p>
    <w:p w14:paraId="117C9D51" w14:textId="77777777" w:rsidR="00C921BE" w:rsidRPr="00F90C4C" w:rsidRDefault="00C921BE" w:rsidP="000C42B0">
      <w:pPr>
        <w:spacing w:after="120" w:line="360" w:lineRule="auto"/>
        <w:ind w:left="283"/>
        <w:rPr>
          <w:rFonts w:eastAsia="Times New Roman" w:cs="Times New Roman"/>
          <w:szCs w:val="24"/>
          <w:lang w:eastAsia="cs-CZ"/>
        </w:rPr>
      </w:pPr>
    </w:p>
    <w:p w14:paraId="7E435CDC" w14:textId="77777777" w:rsidR="000C42B0" w:rsidRPr="00F90C4C" w:rsidRDefault="000C42B0" w:rsidP="000C42B0">
      <w:pPr>
        <w:spacing w:after="120" w:line="360" w:lineRule="auto"/>
        <w:rPr>
          <w:rFonts w:eastAsia="Times New Roman" w:cs="Times New Roman"/>
          <w:sz w:val="32"/>
          <w:szCs w:val="32"/>
          <w:lang w:eastAsia="cs-CZ"/>
        </w:rPr>
      </w:pPr>
      <w:r w:rsidRPr="00F90C4C">
        <w:rPr>
          <w:rFonts w:eastAsia="Times New Roman" w:cs="Times New Roman"/>
          <w:sz w:val="32"/>
          <w:szCs w:val="32"/>
          <w:lang w:eastAsia="cs-CZ"/>
        </w:rPr>
        <w:t xml:space="preserve">Vypracovala: </w:t>
      </w:r>
      <w:r>
        <w:rPr>
          <w:rFonts w:eastAsia="Times New Roman" w:cs="Times New Roman"/>
          <w:b/>
          <w:sz w:val="32"/>
          <w:szCs w:val="32"/>
          <w:lang w:eastAsia="cs-CZ"/>
        </w:rPr>
        <w:t>Tereza Baranová</w:t>
      </w:r>
    </w:p>
    <w:p w14:paraId="794E51EA" w14:textId="77777777" w:rsidR="000C42B0" w:rsidRPr="00F90C4C" w:rsidRDefault="000C42B0" w:rsidP="000C42B0">
      <w:pPr>
        <w:spacing w:after="120" w:line="360" w:lineRule="auto"/>
        <w:rPr>
          <w:rFonts w:eastAsia="Times New Roman" w:cs="Times New Roman"/>
          <w:sz w:val="32"/>
          <w:szCs w:val="32"/>
          <w:lang w:eastAsia="cs-CZ"/>
        </w:rPr>
      </w:pPr>
      <w:r w:rsidRPr="00F90C4C">
        <w:rPr>
          <w:rFonts w:eastAsia="Times New Roman" w:cs="Times New Roman"/>
          <w:sz w:val="32"/>
          <w:szCs w:val="32"/>
          <w:lang w:eastAsia="cs-CZ"/>
        </w:rPr>
        <w:t xml:space="preserve">V Brně, </w:t>
      </w:r>
      <w:r>
        <w:rPr>
          <w:rFonts w:eastAsia="Times New Roman" w:cs="Times New Roman"/>
          <w:sz w:val="32"/>
          <w:szCs w:val="32"/>
          <w:lang w:eastAsia="cs-CZ"/>
        </w:rPr>
        <w:t>30. 10. 2017</w:t>
      </w:r>
    </w:p>
    <w:p w14:paraId="4CA970B9" w14:textId="77777777" w:rsidR="000C42B0" w:rsidRPr="00F90C4C" w:rsidRDefault="000C42B0" w:rsidP="000C42B0">
      <w:pPr>
        <w:spacing w:after="0" w:line="240" w:lineRule="auto"/>
        <w:jc w:val="center"/>
        <w:rPr>
          <w:rFonts w:eastAsia="Times New Roman" w:cs="Times New Roman"/>
          <w:i/>
          <w:szCs w:val="24"/>
          <w:lang w:eastAsia="cs-CZ"/>
        </w:rPr>
      </w:pPr>
    </w:p>
    <w:p w14:paraId="1B5646A5" w14:textId="77777777" w:rsidR="000C42B0" w:rsidRPr="00F90C4C" w:rsidRDefault="000C42B0" w:rsidP="000C42B0">
      <w:pPr>
        <w:spacing w:after="0" w:line="240" w:lineRule="auto"/>
        <w:jc w:val="center"/>
        <w:rPr>
          <w:rFonts w:eastAsia="Times New Roman" w:cs="Times New Roman"/>
          <w:i/>
          <w:szCs w:val="24"/>
          <w:lang w:eastAsia="cs-CZ"/>
        </w:rPr>
      </w:pPr>
    </w:p>
    <w:p w14:paraId="57E0EED3" w14:textId="77777777" w:rsidR="000C42B0" w:rsidRPr="00F90C4C" w:rsidRDefault="000C42B0" w:rsidP="000C42B0">
      <w:pPr>
        <w:spacing w:after="0" w:line="240" w:lineRule="auto"/>
        <w:jc w:val="center"/>
        <w:rPr>
          <w:rFonts w:eastAsia="Times New Roman" w:cs="Times New Roman"/>
          <w:i/>
          <w:szCs w:val="24"/>
          <w:lang w:eastAsia="cs-CZ"/>
        </w:rPr>
      </w:pPr>
      <w:r w:rsidRPr="00F90C4C">
        <w:rPr>
          <w:rFonts w:eastAsia="Times New Roman" w:cs="Times New Roman"/>
          <w:i/>
          <w:szCs w:val="24"/>
          <w:lang w:eastAsia="cs-CZ"/>
        </w:rPr>
        <w:t>Čestně prohlašuji, že jsem tuto práci vypracovala samostatně a pouze za využití pramenů, zmíněných v závěru práce.</w:t>
      </w:r>
    </w:p>
    <w:p w14:paraId="6B36E80C" w14:textId="738EA56D" w:rsidR="001B7C1D" w:rsidRDefault="001B7C1D" w:rsidP="000C42B0"/>
    <w:p w14:paraId="1D95DED0" w14:textId="78EF4175" w:rsidR="00C921BE" w:rsidRDefault="00C921BE" w:rsidP="00C921BE">
      <w:pPr>
        <w:spacing w:after="0" w:line="240" w:lineRule="auto"/>
        <w:contextualSpacing w:val="0"/>
        <w:jc w:val="left"/>
      </w:pPr>
    </w:p>
    <w:bookmarkStart w:id="0" w:name="_Toc499753525" w:displacedByCustomXml="next"/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id w:val="211084132"/>
        <w:docPartObj>
          <w:docPartGallery w:val="Table of Contents"/>
          <w:docPartUnique/>
        </w:docPartObj>
      </w:sdtPr>
      <w:sdtEndPr>
        <w:rPr>
          <w:rFonts w:ascii="Times New Roman" w:hAnsi="Times New Roman"/>
          <w:bCs/>
          <w:sz w:val="24"/>
        </w:rPr>
      </w:sdtEndPr>
      <w:sdtContent>
        <w:p w14:paraId="4CFF8E4C" w14:textId="1064CE49" w:rsidR="001B7C1D" w:rsidRDefault="001B7C1D" w:rsidP="001B7C1D">
          <w:pPr>
            <w:pStyle w:val="Nadpis2"/>
          </w:pPr>
          <w:r>
            <w:t>Obsah</w:t>
          </w:r>
          <w:bookmarkEnd w:id="0"/>
        </w:p>
        <w:p w14:paraId="4260B093" w14:textId="77777777" w:rsidR="00655F83" w:rsidRDefault="001B7C1D">
          <w:pPr>
            <w:pStyle w:val="Obsah2"/>
            <w:tabs>
              <w:tab w:val="right" w:leader="dot" w:pos="9056"/>
            </w:tabs>
            <w:rPr>
              <w:rFonts w:asciiTheme="minorHAnsi" w:eastAsiaTheme="minorEastAsia" w:hAnsiTheme="minorHAnsi"/>
              <w:smallCaps w:val="0"/>
              <w:noProof/>
              <w:szCs w:val="24"/>
              <w:lang w:eastAsia="cs-CZ"/>
            </w:rPr>
          </w:pPr>
          <w:r>
            <w:fldChar w:fldCharType="begin"/>
          </w:r>
          <w:r>
            <w:instrText>TOC \o "1-3" \h \z \u</w:instrText>
          </w:r>
          <w:r>
            <w:fldChar w:fldCharType="separate"/>
          </w:r>
          <w:hyperlink w:anchor="_Toc499753525" w:history="1">
            <w:r w:rsidR="00655F83" w:rsidRPr="00C2196C">
              <w:rPr>
                <w:rStyle w:val="Hypertextovodkaz"/>
                <w:noProof/>
              </w:rPr>
              <w:t>Obsah</w:t>
            </w:r>
            <w:r w:rsidR="00655F83">
              <w:rPr>
                <w:noProof/>
                <w:webHidden/>
              </w:rPr>
              <w:tab/>
            </w:r>
            <w:r w:rsidR="00655F83">
              <w:rPr>
                <w:noProof/>
                <w:webHidden/>
              </w:rPr>
              <w:fldChar w:fldCharType="begin"/>
            </w:r>
            <w:r w:rsidR="00655F83">
              <w:rPr>
                <w:noProof/>
                <w:webHidden/>
              </w:rPr>
              <w:instrText xml:space="preserve"> PAGEREF _Toc499753525 \h </w:instrText>
            </w:r>
            <w:r w:rsidR="00655F83">
              <w:rPr>
                <w:noProof/>
                <w:webHidden/>
              </w:rPr>
            </w:r>
            <w:r w:rsidR="00655F83">
              <w:rPr>
                <w:noProof/>
                <w:webHidden/>
              </w:rPr>
              <w:fldChar w:fldCharType="separate"/>
            </w:r>
            <w:r w:rsidR="00655F83">
              <w:rPr>
                <w:noProof/>
                <w:webHidden/>
              </w:rPr>
              <w:t>2</w:t>
            </w:r>
            <w:r w:rsidR="00655F83">
              <w:rPr>
                <w:noProof/>
                <w:webHidden/>
              </w:rPr>
              <w:fldChar w:fldCharType="end"/>
            </w:r>
          </w:hyperlink>
        </w:p>
        <w:p w14:paraId="1262D91D" w14:textId="77777777" w:rsidR="00655F83" w:rsidRDefault="008E25D8">
          <w:pPr>
            <w:pStyle w:val="Obsah2"/>
            <w:tabs>
              <w:tab w:val="right" w:leader="dot" w:pos="9056"/>
            </w:tabs>
            <w:rPr>
              <w:rFonts w:asciiTheme="minorHAnsi" w:eastAsiaTheme="minorEastAsia" w:hAnsiTheme="minorHAnsi"/>
              <w:smallCaps w:val="0"/>
              <w:noProof/>
              <w:szCs w:val="24"/>
              <w:lang w:eastAsia="cs-CZ"/>
            </w:rPr>
          </w:pPr>
          <w:hyperlink w:anchor="_Toc499753526" w:history="1">
            <w:r w:rsidR="00655F83" w:rsidRPr="00C2196C">
              <w:rPr>
                <w:rStyle w:val="Hypertextovodkaz"/>
                <w:noProof/>
              </w:rPr>
              <w:t>Úvod</w:t>
            </w:r>
            <w:r w:rsidR="00655F83">
              <w:rPr>
                <w:noProof/>
                <w:webHidden/>
              </w:rPr>
              <w:tab/>
            </w:r>
            <w:r w:rsidR="00655F83">
              <w:rPr>
                <w:noProof/>
                <w:webHidden/>
              </w:rPr>
              <w:fldChar w:fldCharType="begin"/>
            </w:r>
            <w:r w:rsidR="00655F83">
              <w:rPr>
                <w:noProof/>
                <w:webHidden/>
              </w:rPr>
              <w:instrText xml:space="preserve"> PAGEREF _Toc499753526 \h </w:instrText>
            </w:r>
            <w:r w:rsidR="00655F83">
              <w:rPr>
                <w:noProof/>
                <w:webHidden/>
              </w:rPr>
            </w:r>
            <w:r w:rsidR="00655F83">
              <w:rPr>
                <w:noProof/>
                <w:webHidden/>
              </w:rPr>
              <w:fldChar w:fldCharType="separate"/>
            </w:r>
            <w:r w:rsidR="00655F83">
              <w:rPr>
                <w:noProof/>
                <w:webHidden/>
              </w:rPr>
              <w:t>3</w:t>
            </w:r>
            <w:r w:rsidR="00655F83">
              <w:rPr>
                <w:noProof/>
                <w:webHidden/>
              </w:rPr>
              <w:fldChar w:fldCharType="end"/>
            </w:r>
          </w:hyperlink>
        </w:p>
        <w:p w14:paraId="752FDB9D" w14:textId="77777777" w:rsidR="00655F83" w:rsidRDefault="008E25D8">
          <w:pPr>
            <w:pStyle w:val="Obsah2"/>
            <w:tabs>
              <w:tab w:val="right" w:leader="dot" w:pos="9056"/>
            </w:tabs>
            <w:rPr>
              <w:rFonts w:asciiTheme="minorHAnsi" w:eastAsiaTheme="minorEastAsia" w:hAnsiTheme="minorHAnsi"/>
              <w:smallCaps w:val="0"/>
              <w:noProof/>
              <w:szCs w:val="24"/>
              <w:lang w:eastAsia="cs-CZ"/>
            </w:rPr>
          </w:pPr>
          <w:hyperlink w:anchor="_Toc499753527" w:history="1">
            <w:r w:rsidR="00655F83" w:rsidRPr="00C2196C">
              <w:rPr>
                <w:rStyle w:val="Hypertextovodkaz"/>
                <w:noProof/>
              </w:rPr>
              <w:t>Historie</w:t>
            </w:r>
            <w:r w:rsidR="00655F83">
              <w:rPr>
                <w:noProof/>
                <w:webHidden/>
              </w:rPr>
              <w:tab/>
            </w:r>
            <w:r w:rsidR="00655F83">
              <w:rPr>
                <w:noProof/>
                <w:webHidden/>
              </w:rPr>
              <w:fldChar w:fldCharType="begin"/>
            </w:r>
            <w:r w:rsidR="00655F83">
              <w:rPr>
                <w:noProof/>
                <w:webHidden/>
              </w:rPr>
              <w:instrText xml:space="preserve"> PAGEREF _Toc499753527 \h </w:instrText>
            </w:r>
            <w:r w:rsidR="00655F83">
              <w:rPr>
                <w:noProof/>
                <w:webHidden/>
              </w:rPr>
            </w:r>
            <w:r w:rsidR="00655F83">
              <w:rPr>
                <w:noProof/>
                <w:webHidden/>
              </w:rPr>
              <w:fldChar w:fldCharType="separate"/>
            </w:r>
            <w:r w:rsidR="00655F83">
              <w:rPr>
                <w:noProof/>
                <w:webHidden/>
              </w:rPr>
              <w:t>3</w:t>
            </w:r>
            <w:r w:rsidR="00655F83">
              <w:rPr>
                <w:noProof/>
                <w:webHidden/>
              </w:rPr>
              <w:fldChar w:fldCharType="end"/>
            </w:r>
          </w:hyperlink>
        </w:p>
        <w:p w14:paraId="48090B13" w14:textId="77777777" w:rsidR="00655F83" w:rsidRDefault="008E25D8">
          <w:pPr>
            <w:pStyle w:val="Obsah2"/>
            <w:tabs>
              <w:tab w:val="right" w:leader="dot" w:pos="9056"/>
            </w:tabs>
            <w:rPr>
              <w:rFonts w:asciiTheme="minorHAnsi" w:eastAsiaTheme="minorEastAsia" w:hAnsiTheme="minorHAnsi"/>
              <w:smallCaps w:val="0"/>
              <w:noProof/>
              <w:szCs w:val="24"/>
              <w:lang w:eastAsia="cs-CZ"/>
            </w:rPr>
          </w:pPr>
          <w:hyperlink w:anchor="_Toc499753528" w:history="1">
            <w:r w:rsidR="00655F83" w:rsidRPr="00C2196C">
              <w:rPr>
                <w:rStyle w:val="Hypertextovodkaz"/>
                <w:noProof/>
              </w:rPr>
              <w:t>Vlastnosti a charakteristika</w:t>
            </w:r>
            <w:r w:rsidR="00655F83">
              <w:rPr>
                <w:noProof/>
                <w:webHidden/>
              </w:rPr>
              <w:tab/>
            </w:r>
            <w:r w:rsidR="00655F83">
              <w:rPr>
                <w:noProof/>
                <w:webHidden/>
              </w:rPr>
              <w:fldChar w:fldCharType="begin"/>
            </w:r>
            <w:r w:rsidR="00655F83">
              <w:rPr>
                <w:noProof/>
                <w:webHidden/>
              </w:rPr>
              <w:instrText xml:space="preserve"> PAGEREF _Toc499753528 \h </w:instrText>
            </w:r>
            <w:r w:rsidR="00655F83">
              <w:rPr>
                <w:noProof/>
                <w:webHidden/>
              </w:rPr>
            </w:r>
            <w:r w:rsidR="00655F83">
              <w:rPr>
                <w:noProof/>
                <w:webHidden/>
              </w:rPr>
              <w:fldChar w:fldCharType="separate"/>
            </w:r>
            <w:r w:rsidR="00655F83">
              <w:rPr>
                <w:noProof/>
                <w:webHidden/>
              </w:rPr>
              <w:t>4</w:t>
            </w:r>
            <w:r w:rsidR="00655F83">
              <w:rPr>
                <w:noProof/>
                <w:webHidden/>
              </w:rPr>
              <w:fldChar w:fldCharType="end"/>
            </w:r>
          </w:hyperlink>
        </w:p>
        <w:p w14:paraId="1DFAA741" w14:textId="77777777" w:rsidR="00655F83" w:rsidRDefault="008E25D8">
          <w:pPr>
            <w:pStyle w:val="Obsah2"/>
            <w:tabs>
              <w:tab w:val="right" w:leader="dot" w:pos="9056"/>
            </w:tabs>
            <w:rPr>
              <w:rFonts w:asciiTheme="minorHAnsi" w:eastAsiaTheme="minorEastAsia" w:hAnsiTheme="minorHAnsi"/>
              <w:smallCaps w:val="0"/>
              <w:noProof/>
              <w:szCs w:val="24"/>
              <w:lang w:eastAsia="cs-CZ"/>
            </w:rPr>
          </w:pPr>
          <w:hyperlink w:anchor="_Toc499753529" w:history="1">
            <w:r w:rsidR="00655F83" w:rsidRPr="00C2196C">
              <w:rPr>
                <w:rStyle w:val="Hypertextovodkaz"/>
                <w:noProof/>
              </w:rPr>
              <w:t>Elektronegativita</w:t>
            </w:r>
            <w:r w:rsidR="00655F83">
              <w:rPr>
                <w:noProof/>
                <w:webHidden/>
              </w:rPr>
              <w:tab/>
            </w:r>
            <w:r w:rsidR="00655F83">
              <w:rPr>
                <w:noProof/>
                <w:webHidden/>
              </w:rPr>
              <w:fldChar w:fldCharType="begin"/>
            </w:r>
            <w:r w:rsidR="00655F83">
              <w:rPr>
                <w:noProof/>
                <w:webHidden/>
              </w:rPr>
              <w:instrText xml:space="preserve"> PAGEREF _Toc499753529 \h </w:instrText>
            </w:r>
            <w:r w:rsidR="00655F83">
              <w:rPr>
                <w:noProof/>
                <w:webHidden/>
              </w:rPr>
            </w:r>
            <w:r w:rsidR="00655F83">
              <w:rPr>
                <w:noProof/>
                <w:webHidden/>
              </w:rPr>
              <w:fldChar w:fldCharType="separate"/>
            </w:r>
            <w:r w:rsidR="00655F83">
              <w:rPr>
                <w:noProof/>
                <w:webHidden/>
              </w:rPr>
              <w:t>6</w:t>
            </w:r>
            <w:r w:rsidR="00655F83">
              <w:rPr>
                <w:noProof/>
                <w:webHidden/>
              </w:rPr>
              <w:fldChar w:fldCharType="end"/>
            </w:r>
          </w:hyperlink>
        </w:p>
        <w:p w14:paraId="33EF29CD" w14:textId="77777777" w:rsidR="00655F83" w:rsidRDefault="008E25D8">
          <w:pPr>
            <w:pStyle w:val="Obsah2"/>
            <w:tabs>
              <w:tab w:val="right" w:leader="dot" w:pos="9056"/>
            </w:tabs>
            <w:rPr>
              <w:rFonts w:asciiTheme="minorHAnsi" w:eastAsiaTheme="minorEastAsia" w:hAnsiTheme="minorHAnsi"/>
              <w:smallCaps w:val="0"/>
              <w:noProof/>
              <w:szCs w:val="24"/>
              <w:lang w:eastAsia="cs-CZ"/>
            </w:rPr>
          </w:pPr>
          <w:hyperlink w:anchor="_Toc499753530" w:history="1">
            <w:r w:rsidR="00655F83" w:rsidRPr="00C2196C">
              <w:rPr>
                <w:rStyle w:val="Hypertextovodkaz"/>
                <w:noProof/>
              </w:rPr>
              <w:t>Výskyt v přírodě</w:t>
            </w:r>
            <w:r w:rsidR="00655F83">
              <w:rPr>
                <w:noProof/>
                <w:webHidden/>
              </w:rPr>
              <w:tab/>
            </w:r>
            <w:r w:rsidR="00655F83">
              <w:rPr>
                <w:noProof/>
                <w:webHidden/>
              </w:rPr>
              <w:fldChar w:fldCharType="begin"/>
            </w:r>
            <w:r w:rsidR="00655F83">
              <w:rPr>
                <w:noProof/>
                <w:webHidden/>
              </w:rPr>
              <w:instrText xml:space="preserve"> PAGEREF _Toc499753530 \h </w:instrText>
            </w:r>
            <w:r w:rsidR="00655F83">
              <w:rPr>
                <w:noProof/>
                <w:webHidden/>
              </w:rPr>
            </w:r>
            <w:r w:rsidR="00655F83">
              <w:rPr>
                <w:noProof/>
                <w:webHidden/>
              </w:rPr>
              <w:fldChar w:fldCharType="separate"/>
            </w:r>
            <w:r w:rsidR="00655F83">
              <w:rPr>
                <w:noProof/>
                <w:webHidden/>
              </w:rPr>
              <w:t>7</w:t>
            </w:r>
            <w:r w:rsidR="00655F83">
              <w:rPr>
                <w:noProof/>
                <w:webHidden/>
              </w:rPr>
              <w:fldChar w:fldCharType="end"/>
            </w:r>
          </w:hyperlink>
        </w:p>
        <w:p w14:paraId="7923785C" w14:textId="77777777" w:rsidR="00655F83" w:rsidRDefault="008E25D8">
          <w:pPr>
            <w:pStyle w:val="Obsah2"/>
            <w:tabs>
              <w:tab w:val="right" w:leader="dot" w:pos="9056"/>
            </w:tabs>
            <w:rPr>
              <w:rFonts w:asciiTheme="minorHAnsi" w:eastAsiaTheme="minorEastAsia" w:hAnsiTheme="minorHAnsi"/>
              <w:smallCaps w:val="0"/>
              <w:noProof/>
              <w:szCs w:val="24"/>
              <w:lang w:eastAsia="cs-CZ"/>
            </w:rPr>
          </w:pPr>
          <w:hyperlink w:anchor="_Toc499753531" w:history="1">
            <w:r w:rsidR="00655F83" w:rsidRPr="00C2196C">
              <w:rPr>
                <w:rStyle w:val="Hypertextovodkaz"/>
                <w:noProof/>
              </w:rPr>
              <w:t>Sloučeniny</w:t>
            </w:r>
            <w:r w:rsidR="00655F83">
              <w:rPr>
                <w:noProof/>
                <w:webHidden/>
              </w:rPr>
              <w:tab/>
            </w:r>
            <w:r w:rsidR="00655F83">
              <w:rPr>
                <w:noProof/>
                <w:webHidden/>
              </w:rPr>
              <w:fldChar w:fldCharType="begin"/>
            </w:r>
            <w:r w:rsidR="00655F83">
              <w:rPr>
                <w:noProof/>
                <w:webHidden/>
              </w:rPr>
              <w:instrText xml:space="preserve"> PAGEREF _Toc499753531 \h </w:instrText>
            </w:r>
            <w:r w:rsidR="00655F83">
              <w:rPr>
                <w:noProof/>
                <w:webHidden/>
              </w:rPr>
            </w:r>
            <w:r w:rsidR="00655F83">
              <w:rPr>
                <w:noProof/>
                <w:webHidden/>
              </w:rPr>
              <w:fldChar w:fldCharType="separate"/>
            </w:r>
            <w:r w:rsidR="00655F83">
              <w:rPr>
                <w:noProof/>
                <w:webHidden/>
              </w:rPr>
              <w:t>7</w:t>
            </w:r>
            <w:r w:rsidR="00655F83">
              <w:rPr>
                <w:noProof/>
                <w:webHidden/>
              </w:rPr>
              <w:fldChar w:fldCharType="end"/>
            </w:r>
          </w:hyperlink>
        </w:p>
        <w:p w14:paraId="60CD47EC" w14:textId="77777777" w:rsidR="00655F83" w:rsidRDefault="008E25D8">
          <w:pPr>
            <w:pStyle w:val="Obsah2"/>
            <w:tabs>
              <w:tab w:val="right" w:leader="dot" w:pos="9056"/>
            </w:tabs>
            <w:rPr>
              <w:rFonts w:asciiTheme="minorHAnsi" w:eastAsiaTheme="minorEastAsia" w:hAnsiTheme="minorHAnsi"/>
              <w:smallCaps w:val="0"/>
              <w:noProof/>
              <w:szCs w:val="24"/>
              <w:lang w:eastAsia="cs-CZ"/>
            </w:rPr>
          </w:pPr>
          <w:hyperlink w:anchor="_Toc499753532" w:history="1">
            <w:r w:rsidR="00655F83" w:rsidRPr="00C2196C">
              <w:rPr>
                <w:rStyle w:val="Hypertextovodkaz"/>
                <w:noProof/>
              </w:rPr>
              <w:t>Laboratorn</w:t>
            </w:r>
            <w:r w:rsidR="00655F83" w:rsidRPr="00C2196C">
              <w:rPr>
                <w:rStyle w:val="Hypertextovodkaz"/>
                <w:rFonts w:eastAsia="Helvetica"/>
                <w:noProof/>
              </w:rPr>
              <w:t>í příprava a výroba</w:t>
            </w:r>
            <w:r w:rsidR="00655F83">
              <w:rPr>
                <w:noProof/>
                <w:webHidden/>
              </w:rPr>
              <w:tab/>
            </w:r>
            <w:r w:rsidR="00655F83">
              <w:rPr>
                <w:noProof/>
                <w:webHidden/>
              </w:rPr>
              <w:fldChar w:fldCharType="begin"/>
            </w:r>
            <w:r w:rsidR="00655F83">
              <w:rPr>
                <w:noProof/>
                <w:webHidden/>
              </w:rPr>
              <w:instrText xml:space="preserve"> PAGEREF _Toc499753532 \h </w:instrText>
            </w:r>
            <w:r w:rsidR="00655F83">
              <w:rPr>
                <w:noProof/>
                <w:webHidden/>
              </w:rPr>
            </w:r>
            <w:r w:rsidR="00655F83">
              <w:rPr>
                <w:noProof/>
                <w:webHidden/>
              </w:rPr>
              <w:fldChar w:fldCharType="separate"/>
            </w:r>
            <w:r w:rsidR="00655F83">
              <w:rPr>
                <w:noProof/>
                <w:webHidden/>
              </w:rPr>
              <w:t>10</w:t>
            </w:r>
            <w:r w:rsidR="00655F83">
              <w:rPr>
                <w:noProof/>
                <w:webHidden/>
              </w:rPr>
              <w:fldChar w:fldCharType="end"/>
            </w:r>
          </w:hyperlink>
        </w:p>
        <w:p w14:paraId="3E4D1528" w14:textId="77777777" w:rsidR="00655F83" w:rsidRDefault="008E25D8">
          <w:pPr>
            <w:pStyle w:val="Obsah2"/>
            <w:tabs>
              <w:tab w:val="right" w:leader="dot" w:pos="9056"/>
            </w:tabs>
            <w:rPr>
              <w:rFonts w:asciiTheme="minorHAnsi" w:eastAsiaTheme="minorEastAsia" w:hAnsiTheme="minorHAnsi"/>
              <w:smallCaps w:val="0"/>
              <w:noProof/>
              <w:szCs w:val="24"/>
              <w:lang w:eastAsia="cs-CZ"/>
            </w:rPr>
          </w:pPr>
          <w:hyperlink w:anchor="_Toc499753533" w:history="1">
            <w:r w:rsidR="00655F83" w:rsidRPr="00C2196C">
              <w:rPr>
                <w:rStyle w:val="Hypertextovodkaz"/>
                <w:noProof/>
              </w:rPr>
              <w:t>V</w:t>
            </w:r>
            <w:r w:rsidR="00655F83" w:rsidRPr="00C2196C">
              <w:rPr>
                <w:rStyle w:val="Hypertextovodkaz"/>
                <w:rFonts w:eastAsia="Helvetica"/>
                <w:noProof/>
              </w:rPr>
              <w:t>ýznam a užití</w:t>
            </w:r>
            <w:r w:rsidR="00655F83">
              <w:rPr>
                <w:noProof/>
                <w:webHidden/>
              </w:rPr>
              <w:tab/>
            </w:r>
            <w:r w:rsidR="00655F83">
              <w:rPr>
                <w:noProof/>
                <w:webHidden/>
              </w:rPr>
              <w:fldChar w:fldCharType="begin"/>
            </w:r>
            <w:r w:rsidR="00655F83">
              <w:rPr>
                <w:noProof/>
                <w:webHidden/>
              </w:rPr>
              <w:instrText xml:space="preserve"> PAGEREF _Toc499753533 \h </w:instrText>
            </w:r>
            <w:r w:rsidR="00655F83">
              <w:rPr>
                <w:noProof/>
                <w:webHidden/>
              </w:rPr>
            </w:r>
            <w:r w:rsidR="00655F83">
              <w:rPr>
                <w:noProof/>
                <w:webHidden/>
              </w:rPr>
              <w:fldChar w:fldCharType="separate"/>
            </w:r>
            <w:r w:rsidR="00655F83">
              <w:rPr>
                <w:noProof/>
                <w:webHidden/>
              </w:rPr>
              <w:t>10</w:t>
            </w:r>
            <w:r w:rsidR="00655F83">
              <w:rPr>
                <w:noProof/>
                <w:webHidden/>
              </w:rPr>
              <w:fldChar w:fldCharType="end"/>
            </w:r>
          </w:hyperlink>
        </w:p>
        <w:p w14:paraId="2E317301" w14:textId="77777777" w:rsidR="00655F83" w:rsidRDefault="008E25D8">
          <w:pPr>
            <w:pStyle w:val="Obsah2"/>
            <w:tabs>
              <w:tab w:val="right" w:leader="dot" w:pos="9056"/>
            </w:tabs>
            <w:rPr>
              <w:rFonts w:asciiTheme="minorHAnsi" w:eastAsiaTheme="minorEastAsia" w:hAnsiTheme="minorHAnsi"/>
              <w:smallCaps w:val="0"/>
              <w:noProof/>
              <w:szCs w:val="24"/>
              <w:lang w:eastAsia="cs-CZ"/>
            </w:rPr>
          </w:pPr>
          <w:hyperlink w:anchor="_Toc499753534" w:history="1">
            <w:r w:rsidR="00655F83" w:rsidRPr="00C2196C">
              <w:rPr>
                <w:rStyle w:val="Hypertextovodkaz"/>
                <w:noProof/>
              </w:rPr>
              <w:t>Seznam obrázků</w:t>
            </w:r>
            <w:r w:rsidR="00655F83">
              <w:rPr>
                <w:noProof/>
                <w:webHidden/>
              </w:rPr>
              <w:tab/>
            </w:r>
            <w:r w:rsidR="00655F83">
              <w:rPr>
                <w:noProof/>
                <w:webHidden/>
              </w:rPr>
              <w:fldChar w:fldCharType="begin"/>
            </w:r>
            <w:r w:rsidR="00655F83">
              <w:rPr>
                <w:noProof/>
                <w:webHidden/>
              </w:rPr>
              <w:instrText xml:space="preserve"> PAGEREF _Toc499753534 \h </w:instrText>
            </w:r>
            <w:r w:rsidR="00655F83">
              <w:rPr>
                <w:noProof/>
                <w:webHidden/>
              </w:rPr>
            </w:r>
            <w:r w:rsidR="00655F83">
              <w:rPr>
                <w:noProof/>
                <w:webHidden/>
              </w:rPr>
              <w:fldChar w:fldCharType="separate"/>
            </w:r>
            <w:r w:rsidR="00655F83">
              <w:rPr>
                <w:noProof/>
                <w:webHidden/>
              </w:rPr>
              <w:t>11</w:t>
            </w:r>
            <w:r w:rsidR="00655F83">
              <w:rPr>
                <w:noProof/>
                <w:webHidden/>
              </w:rPr>
              <w:fldChar w:fldCharType="end"/>
            </w:r>
          </w:hyperlink>
        </w:p>
        <w:p w14:paraId="3A15AE2D" w14:textId="77777777" w:rsidR="00655F83" w:rsidRDefault="008E25D8">
          <w:pPr>
            <w:pStyle w:val="Obsah2"/>
            <w:tabs>
              <w:tab w:val="right" w:leader="dot" w:pos="9056"/>
            </w:tabs>
            <w:rPr>
              <w:rFonts w:asciiTheme="minorHAnsi" w:eastAsiaTheme="minorEastAsia" w:hAnsiTheme="minorHAnsi"/>
              <w:smallCaps w:val="0"/>
              <w:noProof/>
              <w:szCs w:val="24"/>
              <w:lang w:eastAsia="cs-CZ"/>
            </w:rPr>
          </w:pPr>
          <w:hyperlink w:anchor="_Toc499753535" w:history="1">
            <w:r w:rsidR="00655F83" w:rsidRPr="00C2196C">
              <w:rPr>
                <w:rStyle w:val="Hypertextovodkaz"/>
                <w:noProof/>
              </w:rPr>
              <w:t>Seznam tabulek</w:t>
            </w:r>
            <w:r w:rsidR="00655F83">
              <w:rPr>
                <w:noProof/>
                <w:webHidden/>
              </w:rPr>
              <w:tab/>
            </w:r>
            <w:r w:rsidR="00655F83">
              <w:rPr>
                <w:noProof/>
                <w:webHidden/>
              </w:rPr>
              <w:fldChar w:fldCharType="begin"/>
            </w:r>
            <w:r w:rsidR="00655F83">
              <w:rPr>
                <w:noProof/>
                <w:webHidden/>
              </w:rPr>
              <w:instrText xml:space="preserve"> PAGEREF _Toc499753535 \h </w:instrText>
            </w:r>
            <w:r w:rsidR="00655F83">
              <w:rPr>
                <w:noProof/>
                <w:webHidden/>
              </w:rPr>
            </w:r>
            <w:r w:rsidR="00655F83">
              <w:rPr>
                <w:noProof/>
                <w:webHidden/>
              </w:rPr>
              <w:fldChar w:fldCharType="separate"/>
            </w:r>
            <w:r w:rsidR="00655F83">
              <w:rPr>
                <w:noProof/>
                <w:webHidden/>
              </w:rPr>
              <w:t>11</w:t>
            </w:r>
            <w:r w:rsidR="00655F83">
              <w:rPr>
                <w:noProof/>
                <w:webHidden/>
              </w:rPr>
              <w:fldChar w:fldCharType="end"/>
            </w:r>
          </w:hyperlink>
        </w:p>
        <w:p w14:paraId="6CC7D2C1" w14:textId="77777777" w:rsidR="00655F83" w:rsidRDefault="008E25D8">
          <w:pPr>
            <w:pStyle w:val="Obsah1"/>
            <w:tabs>
              <w:tab w:val="right" w:leader="dot" w:pos="9056"/>
            </w:tabs>
            <w:rPr>
              <w:rFonts w:asciiTheme="minorHAnsi" w:eastAsiaTheme="minorEastAsia" w:hAnsiTheme="minorHAnsi"/>
              <w:b w:val="0"/>
              <w:bCs w:val="0"/>
              <w:caps w:val="0"/>
              <w:noProof/>
              <w:szCs w:val="24"/>
              <w:lang w:eastAsia="cs-CZ"/>
            </w:rPr>
          </w:pPr>
          <w:hyperlink w:anchor="_Toc499753536" w:history="1">
            <w:r w:rsidR="00655F83" w:rsidRPr="00C2196C">
              <w:rPr>
                <w:rStyle w:val="Hypertextovodkaz"/>
                <w:rFonts w:cs="Times New Roman"/>
                <w:noProof/>
              </w:rPr>
              <w:t>Bibliografie</w:t>
            </w:r>
            <w:r w:rsidR="00655F83">
              <w:rPr>
                <w:noProof/>
                <w:webHidden/>
              </w:rPr>
              <w:tab/>
            </w:r>
            <w:r w:rsidR="00655F83">
              <w:rPr>
                <w:noProof/>
                <w:webHidden/>
              </w:rPr>
              <w:fldChar w:fldCharType="begin"/>
            </w:r>
            <w:r w:rsidR="00655F83">
              <w:rPr>
                <w:noProof/>
                <w:webHidden/>
              </w:rPr>
              <w:instrText xml:space="preserve"> PAGEREF _Toc499753536 \h </w:instrText>
            </w:r>
            <w:r w:rsidR="00655F83">
              <w:rPr>
                <w:noProof/>
                <w:webHidden/>
              </w:rPr>
            </w:r>
            <w:r w:rsidR="00655F83">
              <w:rPr>
                <w:noProof/>
                <w:webHidden/>
              </w:rPr>
              <w:fldChar w:fldCharType="separate"/>
            </w:r>
            <w:r w:rsidR="00655F83">
              <w:rPr>
                <w:noProof/>
                <w:webHidden/>
              </w:rPr>
              <w:t>12</w:t>
            </w:r>
            <w:r w:rsidR="00655F83">
              <w:rPr>
                <w:noProof/>
                <w:webHidden/>
              </w:rPr>
              <w:fldChar w:fldCharType="end"/>
            </w:r>
          </w:hyperlink>
        </w:p>
        <w:p w14:paraId="0302CDFC" w14:textId="5CD5C7F4" w:rsidR="001B7C1D" w:rsidRDefault="001B7C1D">
          <w:r>
            <w:rPr>
              <w:b/>
              <w:bCs/>
            </w:rPr>
            <w:fldChar w:fldCharType="end"/>
          </w:r>
        </w:p>
      </w:sdtContent>
    </w:sdt>
    <w:p w14:paraId="71876DDD" w14:textId="7558F72F" w:rsidR="000C42B0" w:rsidRDefault="001B7C1D" w:rsidP="001B7C1D">
      <w:pPr>
        <w:spacing w:after="0" w:line="240" w:lineRule="auto"/>
      </w:pPr>
      <w:r>
        <w:br w:type="page"/>
      </w:r>
    </w:p>
    <w:p w14:paraId="3470F491" w14:textId="77777777" w:rsidR="00B40580" w:rsidRDefault="000C42B0" w:rsidP="00D502F3">
      <w:pPr>
        <w:pStyle w:val="Nadpis2"/>
      </w:pPr>
      <w:bookmarkStart w:id="1" w:name="_Toc499753526"/>
      <w:r w:rsidRPr="000C42B0">
        <w:t>Úvod</w:t>
      </w:r>
      <w:bookmarkEnd w:id="1"/>
    </w:p>
    <w:p w14:paraId="6C634134" w14:textId="09AEC6CA" w:rsidR="00540ACE" w:rsidRDefault="00B40580" w:rsidP="00D502F3">
      <w:pPr>
        <w:spacing w:line="360" w:lineRule="auto"/>
        <w:ind w:firstLine="709"/>
        <w:rPr>
          <w:rFonts w:cs="Times New Roman"/>
        </w:rPr>
      </w:pPr>
      <w:r w:rsidRPr="00B40580">
        <w:rPr>
          <w:rFonts w:cs="Times New Roman"/>
        </w:rPr>
        <w:t xml:space="preserve">Vzácné plyny patří do </w:t>
      </w:r>
      <w:r w:rsidRPr="00641555">
        <w:rPr>
          <w:rFonts w:cs="Times New Roman"/>
          <w:b/>
        </w:rPr>
        <w:t>18. skupiny</w:t>
      </w:r>
      <w:r w:rsidRPr="00B40580">
        <w:rPr>
          <w:rFonts w:cs="Times New Roman"/>
        </w:rPr>
        <w:t xml:space="preserve"> periodické tabulky prvků. Mezi vzácné plyny patří tyto prvky</w:t>
      </w:r>
      <w:r>
        <w:rPr>
          <w:rFonts w:cs="Times New Roman"/>
        </w:rPr>
        <w:t>:</w:t>
      </w:r>
      <w:r w:rsidRPr="00B40580">
        <w:rPr>
          <w:rFonts w:cs="Times New Roman"/>
        </w:rPr>
        <w:t xml:space="preserve"> helium (He), neon (Ne), argon (Ar), krypton (Kr), xenon (Xe), radon (Rn)</w:t>
      </w:r>
      <w:r w:rsidR="00A34615">
        <w:rPr>
          <w:rFonts w:cs="Times New Roman"/>
        </w:rPr>
        <w:t xml:space="preserve"> a oganesson (Og)</w:t>
      </w:r>
      <w:r w:rsidR="00632789">
        <w:rPr>
          <w:rFonts w:cs="Times New Roman"/>
        </w:rPr>
        <w:t>.</w:t>
      </w:r>
      <w:r>
        <w:rPr>
          <w:rFonts w:cs="Times New Roman"/>
        </w:rPr>
        <w:t xml:space="preserve"> </w:t>
      </w:r>
      <w:r w:rsidR="00540ACE">
        <w:rPr>
          <w:rFonts w:cs="Times New Roman"/>
        </w:rPr>
        <w:t>Vlevo od nich leží halogenidy, vpravo alkalické kovy. V periodické tabulce prvků tvoří vzácné plyny rozhraní mezi nejvýraznějšími kovy a nekovy.</w:t>
      </w:r>
    </w:p>
    <w:p w14:paraId="7A48D9FC" w14:textId="1BA31466" w:rsidR="00CB3168" w:rsidRDefault="00AA6B15" w:rsidP="00D502F3">
      <w:pPr>
        <w:spacing w:line="360" w:lineRule="auto"/>
        <w:ind w:firstLine="709"/>
        <w:rPr>
          <w:rFonts w:cs="Times New Roman"/>
        </w:rPr>
      </w:pPr>
      <w:r>
        <w:rPr>
          <w:rFonts w:cs="Times New Roman"/>
        </w:rPr>
        <w:t xml:space="preserve">Prvky skupiny vzácných plynů tvoří pouze monoatomické molekuly. </w:t>
      </w:r>
      <w:r w:rsidR="00CB3168">
        <w:rPr>
          <w:rFonts w:cs="Times New Roman"/>
        </w:rPr>
        <w:t>Tvoří 1 % zemské atmosféry, s největším zastoupením argon, ale také můžeme vzácné plyny najít ve vyvřelýc</w:t>
      </w:r>
      <w:r w:rsidR="00412ABC">
        <w:rPr>
          <w:rFonts w:cs="Times New Roman"/>
        </w:rPr>
        <w:t>h</w:t>
      </w:r>
      <w:r w:rsidR="00CB3168">
        <w:rPr>
          <w:rFonts w:cs="Times New Roman"/>
        </w:rPr>
        <w:t xml:space="preserve"> horninách</w:t>
      </w:r>
      <w:r w:rsidR="00412ABC">
        <w:rPr>
          <w:rFonts w:cs="Times New Roman"/>
        </w:rPr>
        <w:t>.</w:t>
      </w:r>
    </w:p>
    <w:p w14:paraId="36C962A0" w14:textId="77777777" w:rsidR="00540ACE" w:rsidRDefault="00540ACE" w:rsidP="00D502F3">
      <w:pPr>
        <w:spacing w:line="360" w:lineRule="auto"/>
        <w:ind w:firstLine="709"/>
        <w:rPr>
          <w:rFonts w:cs="Times New Roman"/>
        </w:rPr>
      </w:pPr>
      <w:r>
        <w:rPr>
          <w:rFonts w:cs="Times New Roman"/>
        </w:rPr>
        <w:t xml:space="preserve">Elektronová konfigurace </w:t>
      </w:r>
      <w:r w:rsidR="008D74A8">
        <w:rPr>
          <w:rFonts w:cs="Times New Roman"/>
        </w:rPr>
        <w:t>valenční vrstvy je ns</w:t>
      </w:r>
      <w:r w:rsidR="008D74A8">
        <w:rPr>
          <w:rFonts w:cs="Times New Roman"/>
          <w:vertAlign w:val="superscript"/>
        </w:rPr>
        <w:t>2</w:t>
      </w:r>
      <w:r w:rsidR="008D74A8">
        <w:rPr>
          <w:rFonts w:cs="Times New Roman"/>
        </w:rPr>
        <w:t xml:space="preserve"> np</w:t>
      </w:r>
      <w:r w:rsidR="008D74A8">
        <w:rPr>
          <w:rFonts w:cs="Times New Roman"/>
          <w:vertAlign w:val="superscript"/>
        </w:rPr>
        <w:t>6</w:t>
      </w:r>
      <w:r w:rsidR="008D74A8">
        <w:rPr>
          <w:rFonts w:cs="Times New Roman"/>
        </w:rPr>
        <w:t xml:space="preserve">, kde </w:t>
      </w:r>
      <w:r w:rsidR="008D74A8" w:rsidRPr="008D74A8">
        <w:rPr>
          <w:rFonts w:cs="Times New Roman"/>
          <w:i/>
        </w:rPr>
        <w:t>n</w:t>
      </w:r>
      <w:r w:rsidR="008D74A8">
        <w:rPr>
          <w:rFonts w:cs="Times New Roman"/>
        </w:rPr>
        <w:t xml:space="preserve"> náleží číslům 2, 3, 4, 5, 6. Výjimkou je helium, jehož elektronová konfigurace je 1s</w:t>
      </w:r>
      <w:r w:rsidR="008D74A8">
        <w:rPr>
          <w:rFonts w:cs="Times New Roman"/>
          <w:vertAlign w:val="superscript"/>
        </w:rPr>
        <w:t>2</w:t>
      </w:r>
      <w:r w:rsidR="008D74A8">
        <w:rPr>
          <w:rFonts w:cs="Times New Roman"/>
        </w:rPr>
        <w:t xml:space="preserve">. </w:t>
      </w:r>
    </w:p>
    <w:p w14:paraId="66D95BFB" w14:textId="77777777" w:rsidR="00641555" w:rsidRDefault="00641555" w:rsidP="00D502F3">
      <w:pPr>
        <w:spacing w:line="360" w:lineRule="auto"/>
        <w:ind w:firstLine="709"/>
        <w:rPr>
          <w:rFonts w:cs="Times New Roman"/>
          <w:b/>
        </w:rPr>
      </w:pPr>
      <w:r>
        <w:rPr>
          <w:rFonts w:cs="Times New Roman"/>
        </w:rPr>
        <w:t xml:space="preserve">Vzácné plyny mají </w:t>
      </w:r>
      <w:r w:rsidRPr="00641555">
        <w:rPr>
          <w:rFonts w:cs="Times New Roman"/>
          <w:b/>
        </w:rPr>
        <w:t>vysokou hodnotu ionizační energie</w:t>
      </w:r>
      <w:r>
        <w:rPr>
          <w:rFonts w:cs="Times New Roman"/>
        </w:rPr>
        <w:t xml:space="preserve">, což je energie potřebná k utržení jednoho elektronu, a </w:t>
      </w:r>
      <w:r w:rsidRPr="00641555">
        <w:rPr>
          <w:rFonts w:cs="Times New Roman"/>
          <w:b/>
        </w:rPr>
        <w:t>záporné hodnoty elektronové afinity</w:t>
      </w:r>
      <w:r>
        <w:rPr>
          <w:rFonts w:cs="Times New Roman"/>
        </w:rPr>
        <w:t xml:space="preserve">, což je energie uvolněná při vzniku aniontu. Díky těmto vlastnostem nemají potřebu vzácné plyny vytvářet vazby a tím měnit svou elektronovou konfiguraci. Proto jsou tyto prvky </w:t>
      </w:r>
      <w:r w:rsidRPr="00641555">
        <w:rPr>
          <w:rFonts w:cs="Times New Roman"/>
          <w:b/>
        </w:rPr>
        <w:t>inaktivní.</w:t>
      </w:r>
    </w:p>
    <w:p w14:paraId="3BAA8D71" w14:textId="77777777" w:rsidR="00D3675F" w:rsidRDefault="00FB0FA1" w:rsidP="00D502F3">
      <w:pPr>
        <w:keepNext/>
        <w:spacing w:line="360" w:lineRule="auto"/>
      </w:pPr>
      <w:r>
        <w:rPr>
          <w:noProof/>
          <w:lang w:eastAsia="cs-CZ"/>
        </w:rPr>
        <w:drawing>
          <wp:inline distT="0" distB="0" distL="0" distR="0" wp14:anchorId="02257DFB" wp14:editId="0E45BA77">
            <wp:extent cx="5440788" cy="3501164"/>
            <wp:effectExtent l="0" t="0" r="0" b="444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́zek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8586" cy="3525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00F90D" w14:textId="12A3D367" w:rsidR="00641555" w:rsidRPr="00A72AB5" w:rsidRDefault="00D3675F" w:rsidP="00D502F3">
      <w:pPr>
        <w:pStyle w:val="Titulek"/>
        <w:spacing w:line="360" w:lineRule="auto"/>
        <w:rPr>
          <w:rFonts w:cs="Times New Roman"/>
          <w:sz w:val="40"/>
        </w:rPr>
      </w:pPr>
      <w:bookmarkStart w:id="2" w:name="_Toc498848155"/>
      <w:r w:rsidRPr="00A72AB5">
        <w:rPr>
          <w:sz w:val="24"/>
        </w:rPr>
        <w:t xml:space="preserve">Obrázek </w:t>
      </w:r>
      <w:r w:rsidR="001E1AA2" w:rsidRPr="00A72AB5">
        <w:rPr>
          <w:sz w:val="24"/>
        </w:rPr>
        <w:fldChar w:fldCharType="begin"/>
      </w:r>
      <w:r w:rsidR="001E1AA2" w:rsidRPr="00A72AB5">
        <w:rPr>
          <w:sz w:val="24"/>
        </w:rPr>
        <w:instrText xml:space="preserve"> SEQ Obrázek \* ARABIC </w:instrText>
      </w:r>
      <w:r w:rsidR="001E1AA2" w:rsidRPr="00A72AB5">
        <w:rPr>
          <w:sz w:val="24"/>
        </w:rPr>
        <w:fldChar w:fldCharType="separate"/>
      </w:r>
      <w:r w:rsidR="00042FB1" w:rsidRPr="00A72AB5">
        <w:rPr>
          <w:noProof/>
          <w:sz w:val="24"/>
        </w:rPr>
        <w:t>1</w:t>
      </w:r>
      <w:r w:rsidR="001E1AA2" w:rsidRPr="00A72AB5">
        <w:rPr>
          <w:noProof/>
          <w:sz w:val="24"/>
        </w:rPr>
        <w:fldChar w:fldCharType="end"/>
      </w:r>
      <w:r w:rsidR="00042FB1" w:rsidRPr="00A72AB5">
        <w:rPr>
          <w:sz w:val="24"/>
        </w:rPr>
        <w:t>: Vzácné plyny,</w:t>
      </w:r>
      <w:r w:rsidRPr="00A72AB5">
        <w:rPr>
          <w:sz w:val="24"/>
        </w:rPr>
        <w:t xml:space="preserve"> periodická tabulka prvků</w:t>
      </w:r>
      <w:sdt>
        <w:sdtPr>
          <w:rPr>
            <w:sz w:val="24"/>
          </w:rPr>
          <w:id w:val="453832343"/>
          <w:citation/>
        </w:sdtPr>
        <w:sdtEndPr>
          <w:rPr>
            <w:sz w:val="21"/>
          </w:rPr>
        </w:sdtEndPr>
        <w:sdtContent>
          <w:r w:rsidR="004B1ECB" w:rsidRPr="004B1ECB">
            <w:rPr>
              <w:sz w:val="21"/>
            </w:rPr>
            <w:fldChar w:fldCharType="begin"/>
          </w:r>
          <w:r w:rsidR="004B1ECB" w:rsidRPr="004B1ECB">
            <w:rPr>
              <w:sz w:val="21"/>
            </w:rPr>
            <w:instrText xml:space="preserve"> CITATION Tod15 \l 1029 </w:instrText>
          </w:r>
          <w:r w:rsidR="004B1ECB" w:rsidRPr="004B1ECB">
            <w:rPr>
              <w:sz w:val="21"/>
            </w:rPr>
            <w:fldChar w:fldCharType="separate"/>
          </w:r>
          <w:r w:rsidR="00197C68">
            <w:rPr>
              <w:noProof/>
              <w:sz w:val="21"/>
            </w:rPr>
            <w:t xml:space="preserve"> </w:t>
          </w:r>
          <w:r w:rsidR="00197C68" w:rsidRPr="00197C68">
            <w:rPr>
              <w:noProof/>
              <w:sz w:val="21"/>
            </w:rPr>
            <w:t>(Helmenstine, 2015)</w:t>
          </w:r>
          <w:r w:rsidR="004B1ECB" w:rsidRPr="004B1ECB">
            <w:rPr>
              <w:sz w:val="21"/>
            </w:rPr>
            <w:fldChar w:fldCharType="end"/>
          </w:r>
        </w:sdtContent>
      </w:sdt>
      <w:bookmarkEnd w:id="2"/>
    </w:p>
    <w:p w14:paraId="555F28C2" w14:textId="77777777" w:rsidR="00540ACE" w:rsidRPr="00FB0FA1" w:rsidRDefault="00FB0FA1" w:rsidP="00D502F3">
      <w:pPr>
        <w:pStyle w:val="Nadpis2"/>
      </w:pPr>
      <w:bookmarkStart w:id="3" w:name="_Toc499753527"/>
      <w:r>
        <w:t>Historie</w:t>
      </w:r>
      <w:bookmarkEnd w:id="3"/>
    </w:p>
    <w:p w14:paraId="3EAB8DCB" w14:textId="77777777" w:rsidR="00B40580" w:rsidRDefault="00D91CDE" w:rsidP="00D502F3">
      <w:pPr>
        <w:spacing w:line="360" w:lineRule="auto"/>
        <w:ind w:firstLine="708"/>
        <w:rPr>
          <w:rFonts w:cs="Times New Roman"/>
        </w:rPr>
      </w:pPr>
      <w:r>
        <w:rPr>
          <w:rFonts w:cs="Times New Roman"/>
        </w:rPr>
        <w:t xml:space="preserve">V letech </w:t>
      </w:r>
      <w:r w:rsidR="00FE0944">
        <w:rPr>
          <w:rFonts w:cs="Times New Roman"/>
        </w:rPr>
        <w:t>1894-</w:t>
      </w:r>
      <w:r>
        <w:rPr>
          <w:rFonts w:cs="Times New Roman"/>
        </w:rPr>
        <w:t xml:space="preserve">1898 společně objevili vzácné plyny lord </w:t>
      </w:r>
      <w:r w:rsidRPr="00D91CDE">
        <w:rPr>
          <w:rFonts w:cs="Times New Roman"/>
          <w:b/>
        </w:rPr>
        <w:t>John William Strutt Rayleigh</w:t>
      </w:r>
      <w:r>
        <w:rPr>
          <w:rFonts w:cs="Times New Roman"/>
          <w:b/>
        </w:rPr>
        <w:t xml:space="preserve">, </w:t>
      </w:r>
      <w:r>
        <w:rPr>
          <w:rFonts w:cs="Times New Roman"/>
        </w:rPr>
        <w:t xml:space="preserve">sir </w:t>
      </w:r>
      <w:r w:rsidRPr="00D91CDE">
        <w:rPr>
          <w:rFonts w:cs="Times New Roman"/>
          <w:b/>
        </w:rPr>
        <w:t>William Ramsay</w:t>
      </w:r>
      <w:r>
        <w:rPr>
          <w:rFonts w:cs="Times New Roman"/>
        </w:rPr>
        <w:t xml:space="preserve"> a </w:t>
      </w:r>
      <w:r w:rsidRPr="00D91CDE">
        <w:rPr>
          <w:rFonts w:cs="Times New Roman"/>
          <w:b/>
        </w:rPr>
        <w:t>Morris Travers</w:t>
      </w:r>
      <w:r>
        <w:rPr>
          <w:rFonts w:cs="Times New Roman"/>
        </w:rPr>
        <w:t>, a poté jej izolovali.</w:t>
      </w:r>
    </w:p>
    <w:p w14:paraId="566B6D20" w14:textId="77777777" w:rsidR="00FE0944" w:rsidRDefault="00FE0944" w:rsidP="00D502F3">
      <w:pPr>
        <w:spacing w:line="360" w:lineRule="auto"/>
        <w:ind w:firstLine="708"/>
        <w:rPr>
          <w:rFonts w:cs="Times New Roman"/>
        </w:rPr>
      </w:pPr>
      <w:r>
        <w:rPr>
          <w:rFonts w:cs="Times New Roman"/>
        </w:rPr>
        <w:t>Helium získalo název podle slunečního světla, z řečtiny helios – slunce (sir J. N. Lockyer a sir E. Frankland). Neon z řečtiny neos – nový (sir W. Ramsay).  Název argon pochází také z řečtiny, v překladu netečný, líný (lord J. W. S. Rayleigh). Krypton znamená v překladu z řečtiny líný (sir W. Ramsay). Z řečtiny pochází také xenon, což znamená cizí (sir W. Ramsay) a radon měl původně název emanace radiová, ale tento název později změnila Mezinárodní komise pro radioaktivitu na radon, aby byly sjednoceny koncovky všech vzácných plynů.</w:t>
      </w:r>
    </w:p>
    <w:p w14:paraId="240D3EC1" w14:textId="166F014F" w:rsidR="00136C79" w:rsidRPr="00136C79" w:rsidRDefault="00136C79" w:rsidP="00D502F3">
      <w:pPr>
        <w:spacing w:line="360" w:lineRule="auto"/>
        <w:ind w:firstLine="708"/>
        <w:rPr>
          <w:rFonts w:cs="Times New Roman"/>
        </w:rPr>
      </w:pPr>
      <w:r>
        <w:rPr>
          <w:rFonts w:cs="Times New Roman"/>
        </w:rPr>
        <w:t>V roce 1930 předpověděl Linus Pauling, že by mohlo být možné připravit fluorid xenonový a fluorid kryptonový, ale nikomu se to nepodařilo až do roku 1962.</w:t>
      </w:r>
    </w:p>
    <w:p w14:paraId="5E58E549" w14:textId="75749663" w:rsidR="00ED3AFC" w:rsidRPr="00D57DDC" w:rsidRDefault="003E1A9E" w:rsidP="00D502F3">
      <w:pPr>
        <w:spacing w:line="360" w:lineRule="auto"/>
        <w:ind w:firstLine="708"/>
        <w:rPr>
          <w:rFonts w:cs="Times New Roman"/>
        </w:rPr>
      </w:pPr>
      <w:r>
        <w:rPr>
          <w:rFonts w:cs="Times New Roman"/>
        </w:rPr>
        <w:t>Na začátku 60. let se povedlo připravit fluorid platinový PtF</w:t>
      </w:r>
      <w:r>
        <w:rPr>
          <w:rFonts w:cs="Times New Roman"/>
          <w:vertAlign w:val="subscript"/>
        </w:rPr>
        <w:t>6</w:t>
      </w:r>
      <w:r>
        <w:rPr>
          <w:rFonts w:cs="Times New Roman"/>
        </w:rPr>
        <w:t>, dříve nebyla známa žádná sloučenina prvků skupiny vzácných plynů. V roce 1962 se povedlo připravit tuhou sloučeninu chemického složení Xe</w:t>
      </w:r>
      <w:r w:rsidR="006B5889">
        <w:rPr>
          <w:rFonts w:cs="Times New Roman"/>
        </w:rPr>
        <w:t>[</w:t>
      </w:r>
      <w:r>
        <w:rPr>
          <w:rFonts w:cs="Times New Roman"/>
        </w:rPr>
        <w:t>PtF</w:t>
      </w:r>
      <w:r>
        <w:rPr>
          <w:rFonts w:cs="Times New Roman"/>
          <w:vertAlign w:val="subscript"/>
        </w:rPr>
        <w:t>6</w:t>
      </w:r>
      <w:r w:rsidR="006B5889">
        <w:rPr>
          <w:rFonts w:cs="Times New Roman"/>
        </w:rPr>
        <w:t>]</w:t>
      </w:r>
      <w:r>
        <w:rPr>
          <w:rFonts w:cs="Times New Roman"/>
        </w:rPr>
        <w:t xml:space="preserve">, kde xenon má kladné oxidační číslo. Tato sloučenina nastartovala </w:t>
      </w:r>
      <w:r w:rsidR="00F56EC1">
        <w:rPr>
          <w:rFonts w:cs="Times New Roman"/>
        </w:rPr>
        <w:t>nové</w:t>
      </w:r>
      <w:r>
        <w:rPr>
          <w:rFonts w:cs="Times New Roman"/>
        </w:rPr>
        <w:t xml:space="preserve"> bádání, nejčastěji sloučenin s xenonem, jelikož ten má nejnižší ionizační energii.</w:t>
      </w:r>
      <w:r w:rsidR="006B5889">
        <w:rPr>
          <w:rFonts w:cs="Times New Roman"/>
        </w:rPr>
        <w:t xml:space="preserve"> V 80. letech se podařilo vytvořit KrF, v 90. letech kyseliny kryptonové a poprvé v roce 2002 byla vytvořena první sloučenina</w:t>
      </w:r>
      <w:r w:rsidR="00F56EC1">
        <w:rPr>
          <w:rFonts w:cs="Times New Roman"/>
        </w:rPr>
        <w:t xml:space="preserve"> argonu, do této doby považovaná</w:t>
      </w:r>
      <w:r w:rsidR="006B5889">
        <w:rPr>
          <w:rFonts w:cs="Times New Roman"/>
        </w:rPr>
        <w:t xml:space="preserve"> za nemožné. </w:t>
      </w:r>
    </w:p>
    <w:p w14:paraId="1360FC30" w14:textId="77777777" w:rsidR="003E1A9E" w:rsidRDefault="003E1A9E" w:rsidP="00D502F3">
      <w:pPr>
        <w:pStyle w:val="Nadpis2"/>
      </w:pPr>
      <w:bookmarkStart w:id="4" w:name="_Toc499753528"/>
      <w:r>
        <w:t>Vlastnosti</w:t>
      </w:r>
      <w:r w:rsidR="00D40827">
        <w:t xml:space="preserve"> a charakteristika</w:t>
      </w:r>
      <w:bookmarkEnd w:id="4"/>
    </w:p>
    <w:p w14:paraId="0AB768AD" w14:textId="343A84D0" w:rsidR="00ED3AFC" w:rsidRPr="00D57DDC" w:rsidRDefault="00ED3AFC" w:rsidP="00D502F3">
      <w:pPr>
        <w:spacing w:line="360" w:lineRule="auto"/>
        <w:rPr>
          <w:rFonts w:cs="Times New Roman"/>
          <w:b/>
        </w:rPr>
      </w:pPr>
      <w:r>
        <w:rPr>
          <w:rFonts w:cs="Times New Roman"/>
          <w:b/>
        </w:rPr>
        <w:t>Helium</w:t>
      </w:r>
      <w:r w:rsidR="00D57DDC">
        <w:rPr>
          <w:rFonts w:cs="Times New Roman"/>
          <w:b/>
        </w:rPr>
        <w:t xml:space="preserve"> (</w:t>
      </w:r>
      <w:r w:rsidR="00D57DDC">
        <w:rPr>
          <w:rFonts w:cs="Times New Roman"/>
          <w:b/>
          <w:vertAlign w:val="subscript"/>
        </w:rPr>
        <w:t>2</w:t>
      </w:r>
      <w:r w:rsidR="00D57DDC">
        <w:rPr>
          <w:rFonts w:cs="Times New Roman"/>
          <w:b/>
        </w:rPr>
        <w:t>He)</w:t>
      </w:r>
    </w:p>
    <w:p w14:paraId="2883AD56" w14:textId="77777777" w:rsidR="00CB3168" w:rsidRDefault="00ED3AFC" w:rsidP="00D502F3">
      <w:pPr>
        <w:spacing w:line="360" w:lineRule="auto"/>
        <w:rPr>
          <w:rFonts w:cs="Times New Roman"/>
        </w:rPr>
      </w:pPr>
      <w:r>
        <w:rPr>
          <w:rFonts w:cs="Times New Roman"/>
        </w:rPr>
        <w:tab/>
        <w:t xml:space="preserve">Helium je </w:t>
      </w:r>
      <w:r w:rsidR="00D57DDC">
        <w:rPr>
          <w:rFonts w:cs="Times New Roman"/>
        </w:rPr>
        <w:t>bezb</w:t>
      </w:r>
      <w:r w:rsidR="001678E2">
        <w:rPr>
          <w:rFonts w:cs="Times New Roman"/>
        </w:rPr>
        <w:t>a</w:t>
      </w:r>
      <w:r w:rsidR="00D57DDC">
        <w:rPr>
          <w:rFonts w:cs="Times New Roman"/>
        </w:rPr>
        <w:t>r</w:t>
      </w:r>
      <w:r w:rsidR="001678E2">
        <w:rPr>
          <w:rFonts w:cs="Times New Roman"/>
        </w:rPr>
        <w:t>vý plynný prvek, bez chuti a zápachu.</w:t>
      </w:r>
      <w:r w:rsidR="00CB3168">
        <w:rPr>
          <w:rFonts w:cs="Times New Roman"/>
        </w:rPr>
        <w:t xml:space="preserve"> Helium tvoří 23 % vesmíru, čímž je po vodíku druhým nejrozšířenějším prvkem, ale pouze ve vesmíru, na Zemi se tolik nevyskytuje, jelikož je příliš lehké a gravitační pole jej neudrží. </w:t>
      </w:r>
    </w:p>
    <w:p w14:paraId="393760E8" w14:textId="5A1888E7" w:rsidR="001678E2" w:rsidRDefault="001678E2" w:rsidP="00D502F3">
      <w:pPr>
        <w:spacing w:line="360" w:lineRule="auto"/>
        <w:ind w:firstLine="708"/>
        <w:rPr>
          <w:rFonts w:cs="Times New Roman"/>
        </w:rPr>
      </w:pPr>
      <w:r>
        <w:rPr>
          <w:rFonts w:cs="Times New Roman"/>
        </w:rPr>
        <w:t xml:space="preserve">Je inertní, vytváří sloučeniny pouze s fullereny a se rtutí. </w:t>
      </w:r>
      <w:r w:rsidR="00ED3AFC">
        <w:rPr>
          <w:rFonts w:cs="Times New Roman"/>
        </w:rPr>
        <w:t xml:space="preserve"> </w:t>
      </w:r>
      <w:r>
        <w:rPr>
          <w:rFonts w:cs="Times New Roman"/>
        </w:rPr>
        <w:t xml:space="preserve">Helium s protonovým číslem 2, se v přírodě vyskytuje jako izotop </w:t>
      </w:r>
      <w:r>
        <w:rPr>
          <w:rFonts w:cs="Times New Roman"/>
          <w:vertAlign w:val="superscript"/>
        </w:rPr>
        <w:t>4</w:t>
      </w:r>
      <w:r>
        <w:rPr>
          <w:rFonts w:cs="Times New Roman"/>
        </w:rPr>
        <w:t xml:space="preserve">He a v malém množství také </w:t>
      </w:r>
      <w:r>
        <w:rPr>
          <w:rFonts w:cs="Times New Roman"/>
          <w:vertAlign w:val="superscript"/>
        </w:rPr>
        <w:t>3</w:t>
      </w:r>
      <w:r>
        <w:rPr>
          <w:rFonts w:cs="Times New Roman"/>
        </w:rPr>
        <w:t xml:space="preserve">He. </w:t>
      </w:r>
    </w:p>
    <w:p w14:paraId="1C8D76A1" w14:textId="0D962B89" w:rsidR="00B35F8D" w:rsidRDefault="00B35F8D" w:rsidP="00D502F3">
      <w:pPr>
        <w:spacing w:line="360" w:lineRule="auto"/>
        <w:rPr>
          <w:rFonts w:cs="Times New Roman"/>
        </w:rPr>
      </w:pPr>
      <w:r>
        <w:rPr>
          <w:rFonts w:cs="Times New Roman"/>
        </w:rPr>
        <w:tab/>
        <w:t xml:space="preserve">V tekutém stavu je helium supratekuté a supravodivé, to znamená, že má </w:t>
      </w:r>
      <w:r w:rsidR="00F83673">
        <w:rPr>
          <w:rFonts w:cs="Times New Roman"/>
        </w:rPr>
        <w:t>nulovou</w:t>
      </w:r>
      <w:r>
        <w:rPr>
          <w:rFonts w:cs="Times New Roman"/>
        </w:rPr>
        <w:t xml:space="preserve"> viskozitu</w:t>
      </w:r>
      <w:r w:rsidR="00F83673">
        <w:rPr>
          <w:rFonts w:cs="Times New Roman"/>
        </w:rPr>
        <w:t xml:space="preserve">, díky které je schopna vytékat z otevřené nádoby v opačném směru gravitace </w:t>
      </w:r>
      <w:r>
        <w:rPr>
          <w:rFonts w:cs="Times New Roman"/>
        </w:rPr>
        <w:t xml:space="preserve">a </w:t>
      </w:r>
      <w:r w:rsidR="00F83673">
        <w:rPr>
          <w:rFonts w:cs="Times New Roman"/>
        </w:rPr>
        <w:t>dokáže výborně vést</w:t>
      </w:r>
      <w:r>
        <w:rPr>
          <w:rFonts w:cs="Times New Roman"/>
        </w:rPr>
        <w:t xml:space="preserve"> elektrický proud</w:t>
      </w:r>
      <w:r w:rsidR="00F83673">
        <w:rPr>
          <w:rFonts w:cs="Times New Roman"/>
        </w:rPr>
        <w:t>.</w:t>
      </w:r>
    </w:p>
    <w:p w14:paraId="7A0CC9DD" w14:textId="77777777" w:rsidR="00ED3AFC" w:rsidRDefault="001678E2" w:rsidP="00D502F3">
      <w:pPr>
        <w:spacing w:line="360" w:lineRule="auto"/>
        <w:ind w:firstLine="708"/>
        <w:rPr>
          <w:rFonts w:cs="Times New Roman"/>
        </w:rPr>
      </w:pPr>
      <w:r>
        <w:rPr>
          <w:rFonts w:cs="Times New Roman"/>
        </w:rPr>
        <w:t xml:space="preserve">Izotop </w:t>
      </w:r>
      <m:oMath>
        <m:sPre>
          <m:sPrePr>
            <m:ctrlPr>
              <w:rPr>
                <w:rFonts w:ascii="Cambria Math" w:hAnsi="Cambria Math" w:cs="Times New Roman"/>
                <w:i/>
              </w:rPr>
            </m:ctrlPr>
          </m:sPrePr>
          <m:sub>
            <m:r>
              <w:rPr>
                <w:rFonts w:ascii="Cambria Math" w:hAnsi="Cambria Math" w:cs="Times New Roman"/>
              </w:rPr>
              <m:t>2</m:t>
            </m:r>
          </m:sub>
          <m:sup>
            <m:r>
              <w:rPr>
                <w:rFonts w:ascii="Cambria Math" w:hAnsi="Cambria Math" w:cs="Times New Roman"/>
              </w:rPr>
              <m:t>4</m:t>
            </m:r>
          </m:sup>
          <m:e>
            <m:r>
              <w:rPr>
                <w:rFonts w:ascii="Cambria Math" w:hAnsi="Cambria Math" w:cs="Times New Roman"/>
              </w:rPr>
              <m:t>He</m:t>
            </m:r>
          </m:e>
        </m:sPre>
      </m:oMath>
      <w:r>
        <w:rPr>
          <w:rFonts w:cs="Times New Roman"/>
        </w:rPr>
        <w:t xml:space="preserve"> tvoří v přírodě asi 99,99 %, jeho jádro se skládá ze 2 neutronů a 2 protonů, a nazývá se </w:t>
      </w:r>
      <w:r w:rsidRPr="001678E2">
        <w:rPr>
          <w:rFonts w:cs="Times New Roman"/>
          <w:i/>
        </w:rPr>
        <w:t>částice alfa</w:t>
      </w:r>
      <w:r>
        <w:rPr>
          <w:rFonts w:cs="Times New Roman"/>
          <w:i/>
        </w:rPr>
        <w:t xml:space="preserve">. </w:t>
      </w:r>
      <w:r>
        <w:rPr>
          <w:rFonts w:cs="Times New Roman"/>
        </w:rPr>
        <w:t>Zdrojem toho izotopu je alfa rozpad těžkých kovů</w:t>
      </w:r>
      <w:r w:rsidR="008044CE">
        <w:rPr>
          <w:rFonts w:cs="Times New Roman"/>
        </w:rPr>
        <w:t xml:space="preserve">. </w:t>
      </w:r>
    </w:p>
    <w:p w14:paraId="6CCC4DC9" w14:textId="2E32841A" w:rsidR="00270103" w:rsidRDefault="00FA14EC" w:rsidP="00D502F3">
      <w:pPr>
        <w:spacing w:line="360" w:lineRule="auto"/>
        <w:ind w:firstLine="708"/>
        <w:rPr>
          <w:rFonts w:eastAsiaTheme="minorEastAsia" w:cs="Times New Roman"/>
        </w:rPr>
      </w:pPr>
      <w:r>
        <w:rPr>
          <w:rFonts w:cs="Times New Roman"/>
        </w:rPr>
        <w:t xml:space="preserve">V roce 1974 bylo poprvé zpozorované jádro antihelia </w:t>
      </w:r>
      <m:oMath>
        <m:sPre>
          <m:sPrePr>
            <m:ctrlPr>
              <w:rPr>
                <w:rFonts w:ascii="Cambria Math" w:hAnsi="Cambria Math" w:cs="Times New Roman"/>
                <w:i/>
              </w:rPr>
            </m:ctrlPr>
          </m:sPrePr>
          <m:sub>
            <m:r>
              <w:rPr>
                <w:rFonts w:ascii="Cambria Math" w:hAnsi="Cambria Math" w:cs="Times New Roman"/>
              </w:rPr>
              <m:t>-2</m:t>
            </m:r>
          </m:sub>
          <m:sup>
            <m:r>
              <w:rPr>
                <w:rFonts w:ascii="Cambria Math" w:hAnsi="Cambria Math" w:cs="Times New Roman"/>
              </w:rPr>
              <m:t>-3</m:t>
            </m:r>
          </m:sup>
          <m:e>
            <m:r>
              <w:rPr>
                <w:rFonts w:ascii="Cambria Math" w:hAnsi="Cambria Math" w:cs="Times New Roman"/>
              </w:rPr>
              <m:t>He</m:t>
            </m:r>
          </m:e>
        </m:sPre>
      </m:oMath>
      <w:r>
        <w:rPr>
          <w:rFonts w:eastAsiaTheme="minorEastAsia" w:cs="Times New Roman"/>
        </w:rPr>
        <w:t xml:space="preserve"> a v roce 2003 také systetizováno, o 8 let později bylo pozorováno i jádro antihelia -4. </w:t>
      </w:r>
    </w:p>
    <w:p w14:paraId="74960A6F" w14:textId="28458FD4" w:rsidR="00F83673" w:rsidRDefault="00F83673" w:rsidP="00D502F3">
      <w:pPr>
        <w:spacing w:line="360" w:lineRule="auto"/>
        <w:ind w:firstLine="708"/>
        <w:rPr>
          <w:rFonts w:eastAsiaTheme="minorEastAsia" w:cs="Times New Roman"/>
          <w:b/>
        </w:rPr>
      </w:pPr>
      <w:r>
        <w:rPr>
          <w:rFonts w:eastAsiaTheme="minorEastAsia" w:cs="Times New Roman"/>
          <w:b/>
        </w:rPr>
        <w:t>Supratekutost</w:t>
      </w:r>
    </w:p>
    <w:p w14:paraId="7BC4D8EF" w14:textId="77777777" w:rsidR="00F83673" w:rsidRDefault="00F83673" w:rsidP="00D502F3">
      <w:pPr>
        <w:spacing w:line="360" w:lineRule="auto"/>
        <w:ind w:firstLine="708"/>
        <w:rPr>
          <w:rFonts w:eastAsiaTheme="minorEastAsia" w:cs="Times New Roman"/>
        </w:rPr>
      </w:pPr>
      <w:r>
        <w:rPr>
          <w:rFonts w:eastAsiaTheme="minorEastAsia" w:cs="Times New Roman"/>
          <w:b/>
        </w:rPr>
        <w:tab/>
      </w:r>
      <w:r>
        <w:rPr>
          <w:rFonts w:eastAsiaTheme="minorEastAsia" w:cs="Times New Roman"/>
        </w:rPr>
        <w:t xml:space="preserve">Jak už bylo výše popsáno, supratekutost je stav, při kterém má látka nulovou vizkozitu a je bez měřitelného odporu. Poprvé byla supratekutost pozorována v roce 1937. </w:t>
      </w:r>
    </w:p>
    <w:p w14:paraId="3B20186F" w14:textId="50E10757" w:rsidR="00442173" w:rsidRDefault="00F83673" w:rsidP="00D502F3">
      <w:pPr>
        <w:spacing w:line="360" w:lineRule="auto"/>
        <w:ind w:firstLine="708"/>
        <w:rPr>
          <w:rFonts w:eastAsiaTheme="minorEastAsia" w:cs="Times New Roman"/>
        </w:rPr>
      </w:pPr>
      <w:r>
        <w:rPr>
          <w:rFonts w:eastAsiaTheme="minorEastAsia" w:cs="Times New Roman"/>
        </w:rPr>
        <w:tab/>
        <w:t xml:space="preserve">Supratekutost u helia nastává při lambda-teplotě, </w:t>
      </w:r>
      <w:r w:rsidR="00442173">
        <w:rPr>
          <w:rFonts w:eastAsiaTheme="minorEastAsia" w:cs="Times New Roman"/>
        </w:rPr>
        <w:t>která je kolem</w:t>
      </w:r>
      <w:r>
        <w:rPr>
          <w:rFonts w:eastAsiaTheme="minorEastAsia" w:cs="Times New Roman"/>
        </w:rPr>
        <w:t xml:space="preserve"> 2,17 K.</w:t>
      </w:r>
      <w:r w:rsidR="009E0AB3">
        <w:rPr>
          <w:rFonts w:eastAsiaTheme="minorEastAsia" w:cs="Times New Roman"/>
        </w:rPr>
        <w:t xml:space="preserve"> K přechodu do supratekutého stavu dochází u </w:t>
      </w:r>
      <w:r w:rsidR="009E0AB3">
        <w:rPr>
          <w:rFonts w:eastAsiaTheme="minorEastAsia" w:cs="Times New Roman"/>
          <w:vertAlign w:val="superscript"/>
        </w:rPr>
        <w:t>3</w:t>
      </w:r>
      <w:r w:rsidR="009E0AB3">
        <w:rPr>
          <w:rFonts w:eastAsiaTheme="minorEastAsia" w:cs="Times New Roman"/>
        </w:rPr>
        <w:t xml:space="preserve">He a </w:t>
      </w:r>
      <w:r w:rsidR="009E0AB3">
        <w:rPr>
          <w:rFonts w:eastAsiaTheme="minorEastAsia" w:cs="Times New Roman"/>
          <w:vertAlign w:val="superscript"/>
        </w:rPr>
        <w:t>4</w:t>
      </w:r>
      <w:r w:rsidR="009E0AB3">
        <w:rPr>
          <w:rFonts w:eastAsiaTheme="minorEastAsia" w:cs="Times New Roman"/>
        </w:rPr>
        <w:t xml:space="preserve">He při různých teplotách. </w:t>
      </w:r>
      <w:r w:rsidR="00442173">
        <w:rPr>
          <w:rFonts w:eastAsiaTheme="minorEastAsia" w:cs="Times New Roman"/>
          <w:vertAlign w:val="superscript"/>
        </w:rPr>
        <w:t>4</w:t>
      </w:r>
      <w:r w:rsidR="00442173">
        <w:rPr>
          <w:rFonts w:eastAsiaTheme="minorEastAsia" w:cs="Times New Roman"/>
        </w:rPr>
        <w:t xml:space="preserve">He nemá ve fázovém diagramu trojný bod, proto nedochází k jejímu zamrznutí ani v bodě absolutní nuly. Pevné </w:t>
      </w:r>
      <w:r w:rsidR="00442173">
        <w:rPr>
          <w:rFonts w:eastAsiaTheme="minorEastAsia" w:cs="Times New Roman"/>
          <w:vertAlign w:val="superscript"/>
        </w:rPr>
        <w:t>4</w:t>
      </w:r>
      <w:r w:rsidR="00442173">
        <w:rPr>
          <w:rFonts w:eastAsiaTheme="minorEastAsia" w:cs="Times New Roman"/>
        </w:rPr>
        <w:t xml:space="preserve">He pozorujeme pouze při tlaku 25 baru, což je 2 500 000 pascalů. Při dosažení teploty 2,17 K dochází k přechodu He I. (tekuté </w:t>
      </w:r>
      <w:r w:rsidR="00442173">
        <w:rPr>
          <w:rFonts w:eastAsiaTheme="minorEastAsia" w:cs="Times New Roman"/>
          <w:vertAlign w:val="superscript"/>
        </w:rPr>
        <w:t>4</w:t>
      </w:r>
      <w:r w:rsidR="00442173">
        <w:rPr>
          <w:rFonts w:eastAsiaTheme="minorEastAsia" w:cs="Times New Roman"/>
        </w:rPr>
        <w:t xml:space="preserve">He) </w:t>
      </w:r>
      <w:r w:rsidR="00442173" w:rsidRPr="00442173">
        <w:rPr>
          <w:rFonts w:eastAsiaTheme="minorEastAsia" w:cs="Times New Roman"/>
        </w:rPr>
        <w:t>na</w:t>
      </w:r>
      <w:r w:rsidR="00442173">
        <w:rPr>
          <w:rFonts w:eastAsiaTheme="minorEastAsia" w:cs="Times New Roman"/>
        </w:rPr>
        <w:t xml:space="preserve"> He II, které je supratekuté. Helium II. má asi 3milionkrát větší vodivost</w:t>
      </w:r>
      <w:r w:rsidR="004B34BB">
        <w:rPr>
          <w:rFonts w:eastAsiaTheme="minorEastAsia" w:cs="Times New Roman"/>
        </w:rPr>
        <w:t xml:space="preserve"> než helia</w:t>
      </w:r>
      <w:r w:rsidR="00442173">
        <w:rPr>
          <w:rFonts w:eastAsiaTheme="minorEastAsia" w:cs="Times New Roman"/>
        </w:rPr>
        <w:t xml:space="preserve"> I. </w:t>
      </w:r>
    </w:p>
    <w:p w14:paraId="2FBB9711" w14:textId="580FBE6A" w:rsidR="004B34BB" w:rsidRPr="004B34BB" w:rsidRDefault="004B34BB" w:rsidP="00D502F3">
      <w:pPr>
        <w:spacing w:line="360" w:lineRule="auto"/>
        <w:ind w:firstLine="708"/>
        <w:rPr>
          <w:rFonts w:eastAsiaTheme="minorEastAsia" w:cs="Times New Roman"/>
        </w:rPr>
      </w:pPr>
      <w:r>
        <w:rPr>
          <w:rFonts w:eastAsiaTheme="minorEastAsia" w:cs="Times New Roman"/>
        </w:rPr>
        <w:tab/>
        <w:t xml:space="preserve">Supratekutost izotopu </w:t>
      </w:r>
      <w:r>
        <w:rPr>
          <w:rFonts w:eastAsiaTheme="minorEastAsia" w:cs="Times New Roman"/>
          <w:vertAlign w:val="superscript"/>
        </w:rPr>
        <w:t>3</w:t>
      </w:r>
      <w:r>
        <w:rPr>
          <w:rFonts w:eastAsiaTheme="minorEastAsia" w:cs="Times New Roman"/>
        </w:rPr>
        <w:t>He byla objevena až v 70. letech</w:t>
      </w:r>
      <w:r w:rsidR="008B5411">
        <w:rPr>
          <w:rFonts w:eastAsiaTheme="minorEastAsia" w:cs="Times New Roman"/>
        </w:rPr>
        <w:t xml:space="preserve"> a vykazuje až tři různé supratekuté fáze.</w:t>
      </w:r>
      <w:r w:rsidR="000461AE">
        <w:rPr>
          <w:rFonts w:eastAsiaTheme="minorEastAsia" w:cs="Times New Roman"/>
        </w:rPr>
        <w:t xml:space="preserve"> Oba izotopy jsou za vysokých teplot vzájemně rozpustné. </w:t>
      </w:r>
    </w:p>
    <w:p w14:paraId="576AA3CB" w14:textId="7BA513A5" w:rsidR="00FA14EC" w:rsidRPr="00D57DDC" w:rsidRDefault="00FA14EC" w:rsidP="00D502F3">
      <w:pPr>
        <w:spacing w:line="360" w:lineRule="auto"/>
        <w:rPr>
          <w:rFonts w:eastAsiaTheme="minorEastAsia" w:cs="Times New Roman"/>
          <w:b/>
        </w:rPr>
      </w:pPr>
      <w:r>
        <w:rPr>
          <w:rFonts w:eastAsiaTheme="minorEastAsia" w:cs="Times New Roman"/>
          <w:b/>
        </w:rPr>
        <w:t>Neon</w:t>
      </w:r>
      <w:r w:rsidR="00D57DDC">
        <w:rPr>
          <w:rFonts w:eastAsiaTheme="minorEastAsia" w:cs="Times New Roman"/>
          <w:b/>
        </w:rPr>
        <w:t xml:space="preserve"> (</w:t>
      </w:r>
      <w:r w:rsidR="00D57DDC">
        <w:rPr>
          <w:rFonts w:eastAsiaTheme="minorEastAsia" w:cs="Times New Roman"/>
          <w:b/>
          <w:vertAlign w:val="subscript"/>
        </w:rPr>
        <w:t>10</w:t>
      </w:r>
      <w:r w:rsidR="00D57DDC">
        <w:rPr>
          <w:rFonts w:eastAsiaTheme="minorEastAsia" w:cs="Times New Roman"/>
          <w:b/>
        </w:rPr>
        <w:t>Ne)</w:t>
      </w:r>
    </w:p>
    <w:p w14:paraId="6EAD8B45" w14:textId="60A7D7C5" w:rsidR="00D57DDC" w:rsidRDefault="00D57DDC" w:rsidP="00D502F3">
      <w:pPr>
        <w:spacing w:line="360" w:lineRule="auto"/>
        <w:rPr>
          <w:rFonts w:cs="Times New Roman"/>
        </w:rPr>
      </w:pPr>
      <w:r>
        <w:rPr>
          <w:rFonts w:cs="Times New Roman"/>
        </w:rPr>
        <w:tab/>
        <w:t>Neon je stejně jako helium bezbarvý plyn bez chuti a zápachu, je druhý</w:t>
      </w:r>
      <w:r w:rsidR="00F32C49">
        <w:rPr>
          <w:rFonts w:cs="Times New Roman"/>
        </w:rPr>
        <w:t>m nejrozšířenějším vzácným plyn</w:t>
      </w:r>
      <w:r>
        <w:rPr>
          <w:rFonts w:cs="Times New Roman"/>
        </w:rPr>
        <w:t>e</w:t>
      </w:r>
      <w:r w:rsidR="00F32C49">
        <w:rPr>
          <w:rFonts w:cs="Times New Roman"/>
        </w:rPr>
        <w:t>m</w:t>
      </w:r>
      <w:r>
        <w:rPr>
          <w:rFonts w:cs="Times New Roman"/>
        </w:rPr>
        <w:t xml:space="preserve"> v zemské atmosféře. Neon je tvořen 10 protony a má tři stabilní izotopy – </w:t>
      </w:r>
      <w:r>
        <w:rPr>
          <w:rFonts w:cs="Times New Roman"/>
          <w:vertAlign w:val="superscript"/>
        </w:rPr>
        <w:t>20</w:t>
      </w:r>
      <w:r>
        <w:rPr>
          <w:rFonts w:cs="Times New Roman"/>
        </w:rPr>
        <w:t xml:space="preserve">Ne, </w:t>
      </w:r>
      <w:r>
        <w:rPr>
          <w:rFonts w:cs="Times New Roman"/>
          <w:vertAlign w:val="superscript"/>
        </w:rPr>
        <w:t>21</w:t>
      </w:r>
      <w:r>
        <w:rPr>
          <w:rFonts w:cs="Times New Roman"/>
        </w:rPr>
        <w:t xml:space="preserve">Ne, </w:t>
      </w:r>
      <w:r>
        <w:rPr>
          <w:rFonts w:cs="Times New Roman"/>
          <w:vertAlign w:val="superscript"/>
        </w:rPr>
        <w:t>22</w:t>
      </w:r>
      <w:r>
        <w:rPr>
          <w:rFonts w:cs="Times New Roman"/>
        </w:rPr>
        <w:t>Ne. Kromě těchto stabilních izotopů má neon 17 nestabilních, které se přeměňují na další nuklidy.</w:t>
      </w:r>
    </w:p>
    <w:p w14:paraId="12C4CD21" w14:textId="1F812028" w:rsidR="00D57DDC" w:rsidRPr="00D57DDC" w:rsidRDefault="00D57DDC" w:rsidP="00D502F3">
      <w:pPr>
        <w:spacing w:line="360" w:lineRule="auto"/>
        <w:rPr>
          <w:rFonts w:cs="Times New Roman"/>
          <w:b/>
        </w:rPr>
      </w:pPr>
      <w:r w:rsidRPr="00D57DDC">
        <w:rPr>
          <w:rFonts w:cs="Times New Roman"/>
          <w:b/>
        </w:rPr>
        <w:t>Argon</w:t>
      </w:r>
      <w:r>
        <w:rPr>
          <w:rFonts w:cs="Times New Roman"/>
          <w:b/>
        </w:rPr>
        <w:t xml:space="preserve"> (</w:t>
      </w:r>
      <w:r>
        <w:rPr>
          <w:rFonts w:cs="Times New Roman"/>
          <w:b/>
          <w:vertAlign w:val="subscript"/>
        </w:rPr>
        <w:t>18</w:t>
      </w:r>
      <w:r>
        <w:rPr>
          <w:rFonts w:cs="Times New Roman"/>
          <w:b/>
        </w:rPr>
        <w:t>Ar)</w:t>
      </w:r>
    </w:p>
    <w:p w14:paraId="6302AD37" w14:textId="064E215B" w:rsidR="00D57DDC" w:rsidRDefault="00D57DDC" w:rsidP="00D502F3">
      <w:pPr>
        <w:spacing w:line="360" w:lineRule="auto"/>
        <w:rPr>
          <w:rFonts w:cs="Times New Roman"/>
        </w:rPr>
      </w:pPr>
      <w:r>
        <w:rPr>
          <w:rFonts w:cs="Times New Roman"/>
          <w:b/>
        </w:rPr>
        <w:tab/>
      </w:r>
      <w:r>
        <w:rPr>
          <w:rFonts w:cs="Times New Roman"/>
        </w:rPr>
        <w:t>Argon má stejné základní vlastnosti jako helium a neon. Ve vodě je rozpustnější než kyslík, lépe se rozpouští v nepolárních organických rozpouštědlech. Argon má</w:t>
      </w:r>
      <w:r w:rsidR="00983C09">
        <w:rPr>
          <w:rFonts w:cs="Times New Roman"/>
        </w:rPr>
        <w:t xml:space="preserve"> tři</w:t>
      </w:r>
      <w:r>
        <w:rPr>
          <w:rFonts w:cs="Times New Roman"/>
        </w:rPr>
        <w:t xml:space="preserve"> stabilní izotopy z celkových </w:t>
      </w:r>
      <w:r w:rsidR="00983C09">
        <w:rPr>
          <w:rFonts w:cs="Times New Roman"/>
        </w:rPr>
        <w:t>24 známých (</w:t>
      </w:r>
      <w:r w:rsidR="00983C09">
        <w:rPr>
          <w:rFonts w:cs="Times New Roman"/>
          <w:vertAlign w:val="superscript"/>
        </w:rPr>
        <w:t>36</w:t>
      </w:r>
      <w:r w:rsidR="00983C09">
        <w:rPr>
          <w:rFonts w:cs="Times New Roman"/>
        </w:rPr>
        <w:t xml:space="preserve">Ar, </w:t>
      </w:r>
      <w:r w:rsidR="00983C09">
        <w:rPr>
          <w:rFonts w:cs="Times New Roman"/>
          <w:vertAlign w:val="superscript"/>
        </w:rPr>
        <w:t>38</w:t>
      </w:r>
      <w:r w:rsidR="00983C09">
        <w:rPr>
          <w:rFonts w:cs="Times New Roman"/>
        </w:rPr>
        <w:t xml:space="preserve">Ar, </w:t>
      </w:r>
      <w:r w:rsidR="00983C09">
        <w:rPr>
          <w:rFonts w:cs="Times New Roman"/>
          <w:vertAlign w:val="superscript"/>
        </w:rPr>
        <w:t>40</w:t>
      </w:r>
      <w:r w:rsidR="00983C09">
        <w:rPr>
          <w:rFonts w:cs="Times New Roman"/>
        </w:rPr>
        <w:t xml:space="preserve">Ar), izotop </w:t>
      </w:r>
      <w:r w:rsidR="00983C09">
        <w:rPr>
          <w:rFonts w:cs="Times New Roman"/>
          <w:vertAlign w:val="superscript"/>
        </w:rPr>
        <w:t>39</w:t>
      </w:r>
      <w:r w:rsidR="00983C09">
        <w:rPr>
          <w:rFonts w:cs="Times New Roman"/>
        </w:rPr>
        <w:t>Ar patří mezi nejstabilnější</w:t>
      </w:r>
      <w:r w:rsidR="00C37897">
        <w:rPr>
          <w:rFonts w:cs="Times New Roman"/>
        </w:rPr>
        <w:t xml:space="preserve"> radioaktivní</w:t>
      </w:r>
      <w:r w:rsidR="00983C09">
        <w:rPr>
          <w:rFonts w:cs="Times New Roman"/>
        </w:rPr>
        <w:t xml:space="preserve"> izotopy s poločasem přeměny 269 let.</w:t>
      </w:r>
    </w:p>
    <w:p w14:paraId="34AD4707" w14:textId="2AD67802" w:rsidR="00983C09" w:rsidRDefault="00983C09" w:rsidP="00D502F3">
      <w:pPr>
        <w:spacing w:line="360" w:lineRule="auto"/>
        <w:rPr>
          <w:rFonts w:cs="Times New Roman"/>
          <w:b/>
        </w:rPr>
      </w:pPr>
      <w:r>
        <w:rPr>
          <w:rFonts w:cs="Times New Roman"/>
          <w:b/>
        </w:rPr>
        <w:t>Krypton (</w:t>
      </w:r>
      <w:r>
        <w:rPr>
          <w:rFonts w:cs="Times New Roman"/>
          <w:b/>
          <w:vertAlign w:val="subscript"/>
        </w:rPr>
        <w:t>36</w:t>
      </w:r>
      <w:r>
        <w:rPr>
          <w:rFonts w:cs="Times New Roman"/>
          <w:b/>
        </w:rPr>
        <w:t>Kr)</w:t>
      </w:r>
    </w:p>
    <w:p w14:paraId="38F5053B" w14:textId="0D9D7F9B" w:rsidR="00983C09" w:rsidRDefault="00983C09" w:rsidP="00D502F3">
      <w:pPr>
        <w:spacing w:line="360" w:lineRule="auto"/>
        <w:rPr>
          <w:rFonts w:cs="Times New Roman"/>
        </w:rPr>
      </w:pPr>
      <w:r>
        <w:rPr>
          <w:rFonts w:cs="Times New Roman"/>
        </w:rPr>
        <w:tab/>
        <w:t>Krypton je také bezbarvý plyn, bez chuti a zápachu, sloučeniny tvoří pouze s fluorem a kyslím. Je dobře rozpustný ve vodě a v nepolárních organických rozpouštědlech. Krypton má šest stabilních izotopů a 27 radioizotopů.</w:t>
      </w:r>
    </w:p>
    <w:p w14:paraId="6E351068" w14:textId="162A16D8" w:rsidR="00983C09" w:rsidRDefault="00983C09" w:rsidP="00D502F3">
      <w:pPr>
        <w:spacing w:line="360" w:lineRule="auto"/>
        <w:rPr>
          <w:rFonts w:cs="Times New Roman"/>
          <w:b/>
        </w:rPr>
      </w:pPr>
      <w:r>
        <w:rPr>
          <w:rFonts w:cs="Times New Roman"/>
          <w:b/>
        </w:rPr>
        <w:t>Xenon (</w:t>
      </w:r>
      <w:r>
        <w:rPr>
          <w:rFonts w:cs="Times New Roman"/>
          <w:b/>
          <w:vertAlign w:val="subscript"/>
        </w:rPr>
        <w:t>54</w:t>
      </w:r>
      <w:r>
        <w:rPr>
          <w:rFonts w:cs="Times New Roman"/>
          <w:b/>
        </w:rPr>
        <w:t>Xe)</w:t>
      </w:r>
    </w:p>
    <w:p w14:paraId="7CEF38FD" w14:textId="585E0385" w:rsidR="00F32C49" w:rsidRPr="00451872" w:rsidRDefault="00983C09" w:rsidP="00D502F3">
      <w:pPr>
        <w:spacing w:line="360" w:lineRule="auto"/>
        <w:rPr>
          <w:rFonts w:cs="Times New Roman"/>
        </w:rPr>
      </w:pPr>
      <w:r>
        <w:rPr>
          <w:rFonts w:cs="Times New Roman"/>
          <w:b/>
        </w:rPr>
        <w:tab/>
      </w:r>
      <w:r>
        <w:rPr>
          <w:rFonts w:cs="Times New Roman"/>
        </w:rPr>
        <w:t>Xenon je bezbarvý, bez chuti a zápachu. Tvoří nestálé sloučeniny s fluorem, chlorem a kyslí</w:t>
      </w:r>
      <w:r w:rsidR="00846CD4">
        <w:rPr>
          <w:rFonts w:cs="Times New Roman"/>
        </w:rPr>
        <w:t>ke</w:t>
      </w:r>
      <w:r>
        <w:rPr>
          <w:rFonts w:cs="Times New Roman"/>
        </w:rPr>
        <w:t>m, které jsou silnými oxidačními činidly. Je dobře rozpustný ve vodě a v nepolárních rozpuštědlech. Xe</w:t>
      </w:r>
      <w:r w:rsidR="00846CD4">
        <w:rPr>
          <w:rFonts w:cs="Times New Roman"/>
        </w:rPr>
        <w:t>n</w:t>
      </w:r>
      <w:r>
        <w:rPr>
          <w:rFonts w:cs="Times New Roman"/>
        </w:rPr>
        <w:t xml:space="preserve">on má 32 umělých radioizotopů a </w:t>
      </w:r>
      <w:r w:rsidR="00CB3168">
        <w:rPr>
          <w:rFonts w:cs="Times New Roman"/>
        </w:rPr>
        <w:t xml:space="preserve">devět </w:t>
      </w:r>
      <w:r>
        <w:rPr>
          <w:rFonts w:cs="Times New Roman"/>
        </w:rPr>
        <w:t xml:space="preserve">stabilních izotopů. Izotop s nukleovým číslem 133 se využívá ve zdravotnictví, při zjišťování funkce plic nebo zobrazení mozku. </w:t>
      </w:r>
    </w:p>
    <w:p w14:paraId="61B8E522" w14:textId="7531A0F5" w:rsidR="00983C09" w:rsidRPr="00FB1E06" w:rsidRDefault="00983C09" w:rsidP="00D502F3">
      <w:pPr>
        <w:spacing w:line="360" w:lineRule="auto"/>
        <w:rPr>
          <w:rFonts w:cs="Times New Roman"/>
          <w:b/>
        </w:rPr>
      </w:pPr>
      <w:r w:rsidRPr="00FB1E06">
        <w:rPr>
          <w:rFonts w:cs="Times New Roman"/>
          <w:b/>
        </w:rPr>
        <w:t>Radon (</w:t>
      </w:r>
      <w:r w:rsidR="00F84D64" w:rsidRPr="00FB1E06">
        <w:rPr>
          <w:rFonts w:cs="Times New Roman"/>
          <w:b/>
          <w:vertAlign w:val="subscript"/>
        </w:rPr>
        <w:t>86</w:t>
      </w:r>
      <w:r w:rsidR="00F84D64" w:rsidRPr="00FB1E06">
        <w:rPr>
          <w:rFonts w:cs="Times New Roman"/>
          <w:b/>
        </w:rPr>
        <w:t>Rn)</w:t>
      </w:r>
    </w:p>
    <w:p w14:paraId="6E5726B3" w14:textId="77777777" w:rsidR="00655F83" w:rsidRDefault="00F84D64" w:rsidP="00D502F3">
      <w:pPr>
        <w:spacing w:line="360" w:lineRule="auto"/>
        <w:rPr>
          <w:rFonts w:eastAsia="Helvetica" w:cs="Times New Roman"/>
        </w:rPr>
      </w:pPr>
      <w:r w:rsidRPr="00FB1E06">
        <w:rPr>
          <w:rFonts w:cs="Times New Roman"/>
          <w:b/>
        </w:rPr>
        <w:tab/>
      </w:r>
      <w:r w:rsidRPr="00FB1E06">
        <w:rPr>
          <w:rFonts w:cs="Times New Roman"/>
        </w:rPr>
        <w:t>Radon je plyn bez barvy, chuti a z</w:t>
      </w:r>
      <w:r w:rsidRPr="00FB1E06">
        <w:rPr>
          <w:rFonts w:eastAsia="Helvetica" w:cs="Times New Roman"/>
        </w:rPr>
        <w:t xml:space="preserve">ápachu. Vzniká při rozpadu radia a uranu, tvoří sloučeniny s fluorem, chlorem a kyslíkem. Je dobře rozpustný ve vodě a nepolárních organických rozpouštědlech. Nemá </w:t>
      </w:r>
      <w:r w:rsidR="001B79E5" w:rsidRPr="00FB1E06">
        <w:rPr>
          <w:rFonts w:eastAsia="Helvetica" w:cs="Times New Roman"/>
        </w:rPr>
        <w:t>žádný stabilní izotop, je radio</w:t>
      </w:r>
      <w:r w:rsidRPr="00FB1E06">
        <w:rPr>
          <w:rFonts w:cs="Times New Roman"/>
        </w:rPr>
        <w:t>a</w:t>
      </w:r>
      <w:r w:rsidR="001B79E5" w:rsidRPr="00FB1E06">
        <w:rPr>
          <w:rFonts w:cs="Times New Roman"/>
        </w:rPr>
        <w:t>k</w:t>
      </w:r>
      <w:r w:rsidRPr="00FB1E06">
        <w:rPr>
          <w:rFonts w:cs="Times New Roman"/>
        </w:rPr>
        <w:t>tivn</w:t>
      </w:r>
      <w:r w:rsidRPr="00FB1E06">
        <w:rPr>
          <w:rFonts w:eastAsia="Helvetica" w:cs="Times New Roman"/>
        </w:rPr>
        <w:t xml:space="preserve">í. </w:t>
      </w:r>
    </w:p>
    <w:p w14:paraId="766C1BC5" w14:textId="29B9DB69" w:rsidR="001B7C1D" w:rsidRPr="00A102FC" w:rsidRDefault="00F84D64" w:rsidP="00655F83">
      <w:pPr>
        <w:spacing w:line="360" w:lineRule="auto"/>
        <w:ind w:firstLine="708"/>
        <w:rPr>
          <w:rFonts w:eastAsia="Helvetica" w:cs="Times New Roman"/>
        </w:rPr>
      </w:pPr>
      <w:r w:rsidRPr="00FB1E06">
        <w:rPr>
          <w:rFonts w:eastAsia="Helvetica" w:cs="Times New Roman"/>
        </w:rPr>
        <w:t>Využívá se k zjišťování stáří vod v geologii. Při zvýšeném obsahu radonu narůstá nebezpečí rakoviny plic.</w:t>
      </w:r>
      <w:r w:rsidR="00DF3223" w:rsidRPr="00FB1E06">
        <w:rPr>
          <w:rFonts w:cs="Times New Roman"/>
        </w:rPr>
        <w:t xml:space="preserve"> </w:t>
      </w:r>
      <w:r w:rsidR="00DF3223" w:rsidRPr="00FB1E06">
        <w:rPr>
          <w:rFonts w:cs="Times New Roman"/>
          <w:vertAlign w:val="superscript"/>
        </w:rPr>
        <w:t>222</w:t>
      </w:r>
      <w:r w:rsidR="00DF3223" w:rsidRPr="00FB1E06">
        <w:rPr>
          <w:rFonts w:cs="Times New Roman"/>
        </w:rPr>
        <w:t xml:space="preserve">Rn </w:t>
      </w:r>
      <w:r w:rsidR="008A478D" w:rsidRPr="00FB1E06">
        <w:rPr>
          <w:rFonts w:cs="Times New Roman"/>
        </w:rPr>
        <w:t>m</w:t>
      </w:r>
      <w:r w:rsidR="008A478D" w:rsidRPr="00FB1E06">
        <w:rPr>
          <w:rFonts w:eastAsia="Helvetica" w:cs="Times New Roman"/>
        </w:rPr>
        <w:t xml:space="preserve">á nejdelší poločas rozpadu (3,825 dní) a dále se rozpadá na polonium, olovo a bismut. </w:t>
      </w:r>
      <w:r w:rsidR="008A478D" w:rsidRPr="00FB1E06">
        <w:rPr>
          <w:rFonts w:cs="Times New Roman"/>
        </w:rPr>
        <w:t>Radon se m</w:t>
      </w:r>
      <w:r w:rsidR="008A478D" w:rsidRPr="00FB1E06">
        <w:rPr>
          <w:rFonts w:eastAsia="Helvetica" w:cs="Times New Roman"/>
        </w:rPr>
        <w:t>ůže dostávat do budov z</w:t>
      </w:r>
      <w:r w:rsidR="008A478D" w:rsidRPr="00FB1E06">
        <w:rPr>
          <w:rFonts w:cs="Times New Roman"/>
        </w:rPr>
        <w:t> podlo</w:t>
      </w:r>
      <w:r w:rsidR="008A478D" w:rsidRPr="00FB1E06">
        <w:rPr>
          <w:rFonts w:eastAsia="Helvetica" w:cs="Times New Roman"/>
        </w:rPr>
        <w:t>ží,</w:t>
      </w:r>
      <w:r w:rsidR="008A478D" w:rsidRPr="00FB1E06">
        <w:rPr>
          <w:rFonts w:cs="Times New Roman"/>
        </w:rPr>
        <w:t xml:space="preserve"> kde je jeho zv</w:t>
      </w:r>
      <w:r w:rsidR="008A478D" w:rsidRPr="00FB1E06">
        <w:rPr>
          <w:rFonts w:eastAsia="Helvetica" w:cs="Times New Roman"/>
        </w:rPr>
        <w:t xml:space="preserve">ýšená koncentrace. </w:t>
      </w:r>
      <w:r w:rsidR="00BD5905" w:rsidRPr="00FB1E06">
        <w:rPr>
          <w:rFonts w:eastAsia="Helvetica" w:cs="Times New Roman"/>
        </w:rPr>
        <w:t>Podle výzkumu Státního ústavu radiační ochrany z roku 2007, se nejvíce</w:t>
      </w:r>
      <w:r w:rsidR="00CD37FC" w:rsidRPr="00FB1E06">
        <w:rPr>
          <w:rFonts w:eastAsia="Helvetica" w:cs="Times New Roman"/>
        </w:rPr>
        <w:t xml:space="preserve"> radon</w:t>
      </w:r>
      <w:r w:rsidR="00846CD4">
        <w:rPr>
          <w:rFonts w:eastAsia="Helvetica" w:cs="Times New Roman"/>
        </w:rPr>
        <w:t>u</w:t>
      </w:r>
      <w:r w:rsidR="00CD37FC" w:rsidRPr="00FB1E06">
        <w:rPr>
          <w:rFonts w:eastAsia="Helvetica" w:cs="Times New Roman"/>
        </w:rPr>
        <w:t xml:space="preserve"> vyskytuje </w:t>
      </w:r>
      <w:r w:rsidR="00BD5905" w:rsidRPr="00FB1E06">
        <w:rPr>
          <w:rFonts w:eastAsia="Helvetica" w:cs="Times New Roman"/>
        </w:rPr>
        <w:t xml:space="preserve">na rozhraní středočeského a jihočeského kraje a v okolí města Třebíč. </w:t>
      </w:r>
      <w:r w:rsidR="001B79E5" w:rsidRPr="00A102FC">
        <w:rPr>
          <w:rFonts w:cs="Times New Roman"/>
        </w:rPr>
        <w:tab/>
      </w:r>
    </w:p>
    <w:p w14:paraId="0DAF2723" w14:textId="52055EAC" w:rsidR="00C921BE" w:rsidRDefault="003B62DC" w:rsidP="00D502F3">
      <w:pPr>
        <w:spacing w:line="360" w:lineRule="auto"/>
        <w:rPr>
          <w:rFonts w:cs="Times New Roman"/>
          <w:b/>
        </w:rPr>
      </w:pPr>
      <w:r>
        <w:rPr>
          <w:rFonts w:cs="Times New Roman"/>
          <w:b/>
        </w:rPr>
        <w:t>Oganes</w:t>
      </w:r>
      <w:r w:rsidR="00F32C49">
        <w:rPr>
          <w:rFonts w:cs="Times New Roman"/>
          <w:b/>
        </w:rPr>
        <w:t>s</w:t>
      </w:r>
      <w:r>
        <w:rPr>
          <w:rFonts w:cs="Times New Roman"/>
          <w:b/>
        </w:rPr>
        <w:t>on (</w:t>
      </w:r>
      <w:r w:rsidR="00380695">
        <w:rPr>
          <w:rFonts w:cs="Times New Roman"/>
          <w:b/>
          <w:vertAlign w:val="subscript"/>
        </w:rPr>
        <w:t>118</w:t>
      </w:r>
      <w:r w:rsidR="00380695">
        <w:rPr>
          <w:rFonts w:cs="Times New Roman"/>
          <w:b/>
        </w:rPr>
        <w:t>Og)</w:t>
      </w:r>
    </w:p>
    <w:p w14:paraId="0AA5FF44" w14:textId="3BBE8ECD" w:rsidR="008E3DC6" w:rsidRDefault="008E3DC6" w:rsidP="00D502F3">
      <w:pPr>
        <w:spacing w:line="360" w:lineRule="auto"/>
        <w:rPr>
          <w:rFonts w:cs="Times New Roman"/>
        </w:rPr>
      </w:pPr>
      <w:r>
        <w:rPr>
          <w:rFonts w:cs="Times New Roman"/>
          <w:b/>
        </w:rPr>
        <w:tab/>
      </w:r>
      <w:r>
        <w:rPr>
          <w:rFonts w:cs="Times New Roman"/>
        </w:rPr>
        <w:t xml:space="preserve">Byl poprvé syntetizován v moskevském </w:t>
      </w:r>
      <w:proofErr w:type="gramStart"/>
      <w:r>
        <w:rPr>
          <w:rFonts w:cs="Times New Roman"/>
        </w:rPr>
        <w:t>Dubnu</w:t>
      </w:r>
      <w:proofErr w:type="gramEnd"/>
      <w:r>
        <w:rPr>
          <w:rFonts w:cs="Times New Roman"/>
        </w:rPr>
        <w:t xml:space="preserve">, v Rusku s pomocí vědců z Livermore v Californii. Název </w:t>
      </w:r>
      <w:r w:rsidR="002F20D7">
        <w:rPr>
          <w:rFonts w:cs="Times New Roman"/>
        </w:rPr>
        <w:t xml:space="preserve">získal podle J. C. Oganessjana, který se podílel na první syntéze toto prvku. </w:t>
      </w:r>
    </w:p>
    <w:p w14:paraId="102108A0" w14:textId="77777777" w:rsidR="00F32C49" w:rsidRDefault="002F20D7" w:rsidP="00D502F3">
      <w:pPr>
        <w:spacing w:line="360" w:lineRule="auto"/>
        <w:rPr>
          <w:rFonts w:cs="Times New Roman"/>
        </w:rPr>
      </w:pPr>
      <w:r>
        <w:rPr>
          <w:rFonts w:cs="Times New Roman"/>
        </w:rPr>
        <w:tab/>
        <w:t xml:space="preserve">Prvek byl objeven v roce 2002, publikován byl v roce 2006. </w:t>
      </w:r>
    </w:p>
    <w:p w14:paraId="0E7B6A59" w14:textId="77777777" w:rsidR="00F32C49" w:rsidRDefault="008E25D8" w:rsidP="00D502F3">
      <w:pPr>
        <w:spacing w:line="360" w:lineRule="auto"/>
        <w:rPr>
          <w:rFonts w:cs="Times New Roman"/>
        </w:rPr>
      </w:pPr>
      <m:oMathPara>
        <m:oMath>
          <m:sPre>
            <m:sPrePr>
              <m:ctrlPr>
                <w:rPr>
                  <w:rFonts w:ascii="Cambria Math" w:hAnsi="Cambria Math" w:cs="Times New Roman"/>
                  <w:i/>
                </w:rPr>
              </m:ctrlPr>
            </m:sPrePr>
            <m:sub>
              <m:r>
                <w:rPr>
                  <w:rFonts w:ascii="Cambria Math" w:hAnsi="Cambria Math" w:cs="Times New Roman"/>
                </w:rPr>
                <m:t>20</m:t>
              </m:r>
            </m:sub>
            <m:sup>
              <m:r>
                <w:rPr>
                  <w:rFonts w:ascii="Cambria Math" w:hAnsi="Cambria Math" w:cs="Times New Roman"/>
                </w:rPr>
                <m:t>40</m:t>
              </m:r>
            </m:sup>
            <m:e>
              <m:r>
                <w:rPr>
                  <w:rFonts w:ascii="Cambria Math" w:hAnsi="Cambria Math" w:cs="Times New Roman"/>
                </w:rPr>
                <m:t>Ca+</m:t>
              </m:r>
              <m:sPre>
                <m:sPrePr>
                  <m:ctrlPr>
                    <w:rPr>
                      <w:rFonts w:ascii="Cambria Math" w:hAnsi="Cambria Math" w:cs="Times New Roman"/>
                      <w:i/>
                    </w:rPr>
                  </m:ctrlPr>
                </m:sPrePr>
                <m:sub>
                  <m:r>
                    <w:rPr>
                      <w:rFonts w:ascii="Cambria Math" w:hAnsi="Cambria Math" w:cs="Times New Roman"/>
                    </w:rPr>
                    <m:t>98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249</m:t>
                  </m:r>
                </m:sup>
                <m:e>
                  <m:r>
                    <w:rPr>
                      <w:rFonts w:ascii="Cambria Math" w:hAnsi="Cambria Math" w:cs="Times New Roman"/>
                    </w:rPr>
                    <m:t>Cf</m:t>
                  </m:r>
                </m:e>
              </m:sPre>
              <m:r>
                <w:rPr>
                  <w:rFonts w:ascii="Cambria Math" w:hAnsi="Cambria Math" w:cs="Times New Roman"/>
                  <w:i/>
                </w:rPr>
                <w:sym w:font="Symbol" w:char="F0AE"/>
              </m:r>
              <m:sPre>
                <m:sPrePr>
                  <m:ctrlPr>
                    <w:rPr>
                      <w:rFonts w:ascii="Cambria Math" w:hAnsi="Cambria Math" w:cs="Times New Roman"/>
                      <w:i/>
                    </w:rPr>
                  </m:ctrlPr>
                </m:sPrePr>
                <m:sub>
                  <m:r>
                    <w:rPr>
                      <w:rFonts w:ascii="Cambria Math" w:hAnsi="Cambria Math" w:cs="Times New Roman"/>
                    </w:rPr>
                    <m:t>118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294</m:t>
                  </m:r>
                </m:sup>
                <m:e>
                  <m:r>
                    <w:rPr>
                      <w:rFonts w:ascii="Cambria Math" w:hAnsi="Cambria Math" w:cs="Times New Roman"/>
                    </w:rPr>
                    <m:t xml:space="preserve">Og+3 </m:t>
                  </m:r>
                  <m:sPre>
                    <m:sPre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PrePr>
                    <m:sub>
                      <m:r>
                        <w:rPr>
                          <w:rFonts w:ascii="Cambria Math" w:hAnsi="Cambria Math" w:cs="Times New Roman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</w:rPr>
                        <m:t>1</m:t>
                      </m:r>
                    </m:sup>
                    <m:e>
                      <m:r>
                        <w:rPr>
                          <w:rFonts w:ascii="Cambria Math" w:hAnsi="Cambria Math" w:cs="Times New Roman"/>
                        </w:rPr>
                        <m:t>n</m:t>
                      </m:r>
                    </m:e>
                  </m:sPre>
                </m:e>
              </m:sPre>
            </m:e>
          </m:sPre>
        </m:oMath>
      </m:oMathPara>
    </w:p>
    <w:p w14:paraId="6C9796A7" w14:textId="77777777" w:rsidR="00F32C49" w:rsidRDefault="00F32C49" w:rsidP="00D502F3">
      <w:pPr>
        <w:spacing w:line="360" w:lineRule="auto"/>
        <w:rPr>
          <w:rFonts w:cs="Times New Roman"/>
        </w:rPr>
      </w:pPr>
    </w:p>
    <w:p w14:paraId="7D6F8E99" w14:textId="681AC2BD" w:rsidR="002F20D7" w:rsidRDefault="00F32C49" w:rsidP="00D502F3">
      <w:pPr>
        <w:spacing w:line="360" w:lineRule="auto"/>
        <w:ind w:firstLine="708"/>
        <w:rPr>
          <w:rFonts w:cs="Times New Roman"/>
        </w:rPr>
      </w:pPr>
      <w:r>
        <w:rPr>
          <w:rFonts w:cs="Times New Roman"/>
        </w:rPr>
        <w:t xml:space="preserve">Ovšem poprvé byla tato syntéza publikována v roce 1999. Byla uskutečněna v Darmstadtu, ale jelikož se nepovedlo syntézu provézt opakovaně, nebylo možné ji považovat za úspěšnou. </w:t>
      </w:r>
    </w:p>
    <w:p w14:paraId="2FAB9E8B" w14:textId="0CD8E8C3" w:rsidR="00F32C49" w:rsidRPr="00F32C49" w:rsidRDefault="008E25D8" w:rsidP="00D502F3">
      <w:pPr>
        <w:spacing w:line="360" w:lineRule="auto"/>
        <w:ind w:firstLine="708"/>
        <w:rPr>
          <w:rFonts w:eastAsiaTheme="minorEastAsia" w:cs="Times New Roman"/>
        </w:rPr>
      </w:pPr>
      <m:oMathPara>
        <m:oMath>
          <m:sPre>
            <m:sPrePr>
              <m:ctrlPr>
                <w:rPr>
                  <w:rFonts w:ascii="Cambria Math" w:hAnsi="Cambria Math" w:cs="Times New Roman"/>
                  <w:i/>
                </w:rPr>
              </m:ctrlPr>
            </m:sPrePr>
            <m:sub>
              <m:r>
                <w:rPr>
                  <w:rFonts w:ascii="Cambria Math" w:hAnsi="Cambria Math" w:cs="Times New Roman"/>
                </w:rPr>
                <m:t>36</m:t>
              </m:r>
            </m:sub>
            <m:sup>
              <m:r>
                <w:rPr>
                  <w:rFonts w:ascii="Cambria Math" w:hAnsi="Cambria Math" w:cs="Times New Roman"/>
                </w:rPr>
                <m:t>86</m:t>
              </m:r>
            </m:sup>
            <m:e>
              <m:r>
                <w:rPr>
                  <w:rFonts w:ascii="Cambria Math" w:hAnsi="Cambria Math" w:cs="Times New Roman"/>
                </w:rPr>
                <m:t xml:space="preserve">Kr+ </m:t>
              </m:r>
              <m:sPre>
                <m:sPrePr>
                  <m:ctrlPr>
                    <w:rPr>
                      <w:rFonts w:ascii="Cambria Math" w:hAnsi="Cambria Math" w:cs="Times New Roman"/>
                      <w:i/>
                    </w:rPr>
                  </m:ctrlPr>
                </m:sPrePr>
                <m:sub>
                  <m:r>
                    <w:rPr>
                      <w:rFonts w:ascii="Cambria Math" w:hAnsi="Cambria Math" w:cs="Times New Roman"/>
                    </w:rPr>
                    <m:t>82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208</m:t>
                  </m:r>
                </m:sup>
                <m:e>
                  <m:r>
                    <w:rPr>
                      <w:rFonts w:ascii="Cambria Math" w:hAnsi="Cambria Math" w:cs="Times New Roman"/>
                    </w:rPr>
                    <m:t xml:space="preserve">Pb </m:t>
                  </m:r>
                  <m:r>
                    <w:rPr>
                      <w:rFonts w:ascii="Cambria Math" w:hAnsi="Cambria Math" w:cs="Times New Roman"/>
                      <w:i/>
                    </w:rPr>
                    <w:sym w:font="Symbol" w:char="F0AE"/>
                  </m:r>
                  <m:r>
                    <w:rPr>
                      <w:rFonts w:ascii="Cambria Math" w:hAnsi="Cambria Math" w:cs="Times New Roman"/>
                    </w:rPr>
                    <m:t xml:space="preserve"> </m:t>
                  </m:r>
                  <m:sPre>
                    <m:sPre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PrePr>
                    <m:sub>
                      <m:r>
                        <w:rPr>
                          <w:rFonts w:ascii="Cambria Math" w:hAnsi="Cambria Math" w:cs="Times New Roman"/>
                        </w:rPr>
                        <m:t>118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</w:rPr>
                        <m:t>293</m:t>
                      </m:r>
                    </m:sup>
                    <m:e>
                      <m:r>
                        <w:rPr>
                          <w:rFonts w:ascii="Cambria Math" w:hAnsi="Cambria Math" w:cs="Times New Roman"/>
                        </w:rPr>
                        <m:t>118</m:t>
                      </m:r>
                    </m:e>
                  </m:sPre>
                </m:e>
              </m:sPre>
            </m:e>
          </m:sPre>
          <m:r>
            <w:rPr>
              <w:rFonts w:ascii="Cambria Math" w:hAnsi="Cambria Math" w:cs="Times New Roman"/>
            </w:rPr>
            <m:t xml:space="preserve">+ </m:t>
          </m:r>
          <m:sPre>
            <m:sPrePr>
              <m:ctrlPr>
                <w:rPr>
                  <w:rFonts w:ascii="Cambria Math" w:hAnsi="Cambria Math" w:cs="Times New Roman"/>
                  <w:i/>
                </w:rPr>
              </m:ctrlPr>
            </m:sPrePr>
            <m:sub>
              <m:r>
                <w:rPr>
                  <w:rFonts w:ascii="Cambria Math" w:hAnsi="Cambria Math" w:cs="Times New Roman"/>
                </w:rPr>
                <m:t>0</m:t>
              </m:r>
            </m:sub>
            <m:sup>
              <m:r>
                <w:rPr>
                  <w:rFonts w:ascii="Cambria Math" w:hAnsi="Cambria Math" w:cs="Times New Roman"/>
                </w:rPr>
                <m:t>1</m:t>
              </m:r>
            </m:sup>
            <m:e>
              <m:r>
                <w:rPr>
                  <w:rFonts w:ascii="Cambria Math" w:hAnsi="Cambria Math" w:cs="Times New Roman"/>
                </w:rPr>
                <m:t>n</m:t>
              </m:r>
            </m:e>
          </m:sPre>
        </m:oMath>
      </m:oMathPara>
    </w:p>
    <w:p w14:paraId="65ADB76E" w14:textId="366EC196" w:rsidR="00F32C49" w:rsidRDefault="00F32C49" w:rsidP="00D502F3">
      <w:pPr>
        <w:spacing w:line="360" w:lineRule="auto"/>
        <w:ind w:firstLine="708"/>
        <w:rPr>
          <w:rFonts w:eastAsiaTheme="minorEastAsia" w:cs="Times New Roman"/>
        </w:rPr>
      </w:pPr>
      <w:r>
        <w:rPr>
          <w:rFonts w:eastAsiaTheme="minorEastAsia" w:cs="Times New Roman"/>
        </w:rPr>
        <w:t>Název vzešel v planost 8. 11. 2016, po návrhu IUPACu.</w:t>
      </w:r>
    </w:p>
    <w:p w14:paraId="40F5C7DA" w14:textId="77777777" w:rsidR="00351755" w:rsidRPr="00FB1E06" w:rsidRDefault="00351755" w:rsidP="00351755">
      <w:pPr>
        <w:pStyle w:val="Nadpis2"/>
      </w:pPr>
      <w:bookmarkStart w:id="5" w:name="_Toc499753529"/>
      <w:r w:rsidRPr="00FB1E06">
        <w:t>Elektronegativita</w:t>
      </w:r>
      <w:bookmarkEnd w:id="5"/>
    </w:p>
    <w:p w14:paraId="3000CD7D" w14:textId="0F9C9CC0" w:rsidR="00351755" w:rsidRPr="00FB1E06" w:rsidRDefault="00351755" w:rsidP="00351755">
      <w:pPr>
        <w:spacing w:line="360" w:lineRule="auto"/>
        <w:rPr>
          <w:rFonts w:cs="Times New Roman"/>
        </w:rPr>
      </w:pPr>
      <w:r w:rsidRPr="00FB1E06">
        <w:rPr>
          <w:rFonts w:cs="Times New Roman"/>
        </w:rPr>
        <w:tab/>
        <w:t>Elektronegativita je definov</w:t>
      </w:r>
      <w:r w:rsidRPr="00FB1E06">
        <w:rPr>
          <w:rFonts w:eastAsia="Helvetica" w:cs="Times New Roman"/>
        </w:rPr>
        <w:t>ána jako schopnost poutat atomy. Tuto definici ovšem nemůžeme použít u vz</w:t>
      </w:r>
      <w:r w:rsidR="00846CD4">
        <w:rPr>
          <w:rFonts w:eastAsia="Helvetica" w:cs="Times New Roman"/>
        </w:rPr>
        <w:t>ácných plynů, jelikož mají vysoké</w:t>
      </w:r>
      <w:r w:rsidRPr="00FB1E06">
        <w:rPr>
          <w:rFonts w:eastAsia="Helvetica" w:cs="Times New Roman"/>
        </w:rPr>
        <w:t xml:space="preserve"> hodnoty elektronegativity, ale nechtějí tvořit sloučeniny. Proto se využívá druhé definice, která říká, že elektronegativi</w:t>
      </w:r>
      <w:r w:rsidRPr="00FB1E06">
        <w:rPr>
          <w:rFonts w:cs="Times New Roman"/>
        </w:rPr>
        <w:t>ta je sou</w:t>
      </w:r>
      <w:r w:rsidRPr="00FB1E06">
        <w:rPr>
          <w:rFonts w:eastAsia="Helvetica" w:cs="Times New Roman"/>
        </w:rPr>
        <w:t xml:space="preserve">čet elektronové afinity a ionizační energie, dělené dvěmi. </w:t>
      </w:r>
    </w:p>
    <w:p w14:paraId="29D7FF57" w14:textId="296EA088" w:rsidR="00351755" w:rsidRPr="00FB1E06" w:rsidRDefault="00607CDA" w:rsidP="00351755">
      <w:pPr>
        <w:spacing w:line="360" w:lineRule="auto"/>
        <w:ind w:firstLine="708"/>
        <w:rPr>
          <w:rFonts w:cs="Times New Roman"/>
        </w:rPr>
      </w:pPr>
      <w:r>
        <w:rPr>
          <w:rFonts w:cs="Times New Roman"/>
        </w:rPr>
        <w:t>Neon</w:t>
      </w:r>
      <w:r w:rsidR="00351755" w:rsidRPr="00FB1E06">
        <w:rPr>
          <w:rFonts w:cs="Times New Roman"/>
        </w:rPr>
        <w:t xml:space="preserve"> m</w:t>
      </w:r>
      <w:r w:rsidR="00351755" w:rsidRPr="00FB1E06">
        <w:rPr>
          <w:rFonts w:eastAsia="Helvetica" w:cs="Times New Roman"/>
        </w:rPr>
        <w:t>á vysokou hodnotu ionizační energie a nulovou hodnotu elektronové afinity, proto ve výsledku má vyšší elektronegativitu než fluor, který byl považován do roku 2002 za prvek s nejvyšší elektronegativitou.</w:t>
      </w:r>
    </w:p>
    <w:p w14:paraId="5E6B78A8" w14:textId="77777777" w:rsidR="00351755" w:rsidRPr="00FB1E06" w:rsidRDefault="00351755" w:rsidP="00351755">
      <w:pPr>
        <w:spacing w:line="360" w:lineRule="auto"/>
        <w:ind w:firstLine="708"/>
        <w:rPr>
          <w:rFonts w:cs="Times New Roman"/>
        </w:rPr>
      </w:pPr>
      <w:r w:rsidRPr="00FB1E06">
        <w:rPr>
          <w:rFonts w:cs="Times New Roman"/>
        </w:rPr>
        <w:t>V n</w:t>
      </w:r>
      <w:r w:rsidRPr="00FB1E06">
        <w:rPr>
          <w:rFonts w:eastAsia="Helvetica" w:cs="Times New Roman"/>
        </w:rPr>
        <w:t xml:space="preserve">ěkterých starších chemických tabulkách se stále neudává </w:t>
      </w:r>
      <w:r w:rsidRPr="00FB1E06">
        <w:rPr>
          <w:rFonts w:cs="Times New Roman"/>
        </w:rPr>
        <w:t>elektronegativita vz</w:t>
      </w:r>
      <w:r w:rsidRPr="00FB1E06">
        <w:rPr>
          <w:rFonts w:eastAsia="Helvetica" w:cs="Times New Roman"/>
        </w:rPr>
        <w:t>ácných plynů</w:t>
      </w:r>
      <w:r w:rsidRPr="00FB1E06">
        <w:rPr>
          <w:rFonts w:cs="Times New Roman"/>
        </w:rPr>
        <w:t xml:space="preserve">. </w:t>
      </w:r>
    </w:p>
    <w:p w14:paraId="6A743AAE" w14:textId="45BEBF3A" w:rsidR="00CF6CD4" w:rsidRPr="00FB1E06" w:rsidRDefault="00351755" w:rsidP="00FB1E06">
      <w:pPr>
        <w:spacing w:line="360" w:lineRule="auto"/>
        <w:ind w:firstLine="708"/>
        <w:rPr>
          <w:rFonts w:cs="Times New Roman"/>
        </w:rPr>
      </w:pPr>
      <w:r w:rsidRPr="00FB1E06">
        <w:rPr>
          <w:rFonts w:cs="Times New Roman"/>
        </w:rPr>
        <w:t xml:space="preserve">Helium </w:t>
      </w:r>
      <w:r w:rsidRPr="00FB1E06">
        <w:rPr>
          <w:rFonts w:eastAsia="Helvetica" w:cs="Times New Roman"/>
        </w:rPr>
        <w:t>– 5; neon – 4,5; argon – 3,5; krypton 3,2 a xenon 2,5</w:t>
      </w:r>
      <w:r w:rsidRPr="00FB1E06">
        <w:rPr>
          <w:rFonts w:cs="Times New Roman"/>
        </w:rPr>
        <w:t>.</w:t>
      </w:r>
    </w:p>
    <w:p w14:paraId="1F3A8428" w14:textId="2B1529D2" w:rsidR="00CF6CD4" w:rsidRDefault="00CF6CD4" w:rsidP="00D502F3">
      <w:pPr>
        <w:pStyle w:val="Titulek"/>
        <w:keepNext/>
        <w:spacing w:line="360" w:lineRule="auto"/>
      </w:pPr>
      <w:bookmarkStart w:id="6" w:name="_Toc499617758"/>
      <w:r>
        <w:t xml:space="preserve">Tabulka </w:t>
      </w:r>
      <w:fldSimple w:instr=" SEQ Tabulka \* ARABIC ">
        <w:r>
          <w:rPr>
            <w:noProof/>
          </w:rPr>
          <w:t>1</w:t>
        </w:r>
      </w:fldSimple>
      <w:r>
        <w:t>: Fyzikální vlastnosti vzácných plynů</w:t>
      </w:r>
      <w:r w:rsidR="00197C68">
        <w:t xml:space="preserve"> (Lásko, 2013)</w:t>
      </w:r>
      <w:bookmarkEnd w:id="6"/>
    </w:p>
    <w:tbl>
      <w:tblPr>
        <w:tblW w:w="8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7"/>
        <w:gridCol w:w="992"/>
        <w:gridCol w:w="1134"/>
        <w:gridCol w:w="1134"/>
        <w:gridCol w:w="1134"/>
        <w:gridCol w:w="950"/>
        <w:gridCol w:w="1022"/>
      </w:tblGrid>
      <w:tr w:rsidR="004F622A" w14:paraId="7A1CEEA0" w14:textId="77777777" w:rsidTr="00655F83">
        <w:trPr>
          <w:trHeight w:val="435"/>
          <w:jc w:val="center"/>
        </w:trPr>
        <w:tc>
          <w:tcPr>
            <w:tcW w:w="2117" w:type="dxa"/>
            <w:vAlign w:val="center"/>
          </w:tcPr>
          <w:p w14:paraId="3BA1316A" w14:textId="77777777" w:rsidR="004F622A" w:rsidRPr="00655F83" w:rsidRDefault="004F622A" w:rsidP="00655F83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655F83">
              <w:rPr>
                <w:rFonts w:cs="Times New Roman"/>
                <w:szCs w:val="24"/>
              </w:rPr>
              <w:t>Plyn</w:t>
            </w:r>
          </w:p>
        </w:tc>
        <w:tc>
          <w:tcPr>
            <w:tcW w:w="992" w:type="dxa"/>
            <w:vAlign w:val="center"/>
          </w:tcPr>
          <w:p w14:paraId="31F17FFB" w14:textId="77777777" w:rsidR="004F622A" w:rsidRPr="00655F83" w:rsidRDefault="004F622A" w:rsidP="00655F83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655F83">
              <w:rPr>
                <w:rFonts w:cs="Times New Roman"/>
                <w:szCs w:val="24"/>
              </w:rPr>
              <w:t>He</w:t>
            </w:r>
          </w:p>
        </w:tc>
        <w:tc>
          <w:tcPr>
            <w:tcW w:w="1134" w:type="dxa"/>
            <w:vAlign w:val="center"/>
          </w:tcPr>
          <w:p w14:paraId="18C79D2C" w14:textId="77777777" w:rsidR="004F622A" w:rsidRPr="00655F83" w:rsidRDefault="004F622A" w:rsidP="00655F83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655F83">
              <w:rPr>
                <w:rFonts w:cs="Times New Roman"/>
                <w:szCs w:val="24"/>
              </w:rPr>
              <w:t>Ne</w:t>
            </w:r>
          </w:p>
        </w:tc>
        <w:tc>
          <w:tcPr>
            <w:tcW w:w="1134" w:type="dxa"/>
            <w:vAlign w:val="center"/>
          </w:tcPr>
          <w:p w14:paraId="3CE5646C" w14:textId="77777777" w:rsidR="004F622A" w:rsidRPr="00655F83" w:rsidRDefault="004F622A" w:rsidP="00655F83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655F83">
              <w:rPr>
                <w:rFonts w:cs="Times New Roman"/>
                <w:szCs w:val="24"/>
              </w:rPr>
              <w:t>Ar</w:t>
            </w:r>
          </w:p>
        </w:tc>
        <w:tc>
          <w:tcPr>
            <w:tcW w:w="1134" w:type="dxa"/>
            <w:vAlign w:val="center"/>
          </w:tcPr>
          <w:p w14:paraId="474A48FE" w14:textId="77777777" w:rsidR="004F622A" w:rsidRPr="00655F83" w:rsidRDefault="004F622A" w:rsidP="00655F83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655F83">
              <w:rPr>
                <w:rFonts w:cs="Times New Roman"/>
                <w:szCs w:val="24"/>
              </w:rPr>
              <w:t>Kr</w:t>
            </w:r>
          </w:p>
        </w:tc>
        <w:tc>
          <w:tcPr>
            <w:tcW w:w="950" w:type="dxa"/>
            <w:vAlign w:val="center"/>
          </w:tcPr>
          <w:p w14:paraId="07DF163D" w14:textId="77777777" w:rsidR="004F622A" w:rsidRPr="00655F83" w:rsidRDefault="004F622A" w:rsidP="00655F83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655F83">
              <w:rPr>
                <w:rFonts w:cs="Times New Roman"/>
                <w:szCs w:val="24"/>
              </w:rPr>
              <w:t>Xe</w:t>
            </w:r>
          </w:p>
        </w:tc>
        <w:tc>
          <w:tcPr>
            <w:tcW w:w="1022" w:type="dxa"/>
            <w:vAlign w:val="center"/>
          </w:tcPr>
          <w:p w14:paraId="1464CD19" w14:textId="77777777" w:rsidR="004F622A" w:rsidRPr="00655F83" w:rsidRDefault="004F622A" w:rsidP="00655F83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655F83">
              <w:rPr>
                <w:rFonts w:cs="Times New Roman"/>
                <w:szCs w:val="24"/>
              </w:rPr>
              <w:t>Rn</w:t>
            </w:r>
          </w:p>
        </w:tc>
      </w:tr>
      <w:tr w:rsidR="004F622A" w14:paraId="38A81F39" w14:textId="77777777" w:rsidTr="00655F83">
        <w:trPr>
          <w:trHeight w:val="419"/>
          <w:jc w:val="center"/>
        </w:trPr>
        <w:tc>
          <w:tcPr>
            <w:tcW w:w="2117" w:type="dxa"/>
            <w:vAlign w:val="center"/>
          </w:tcPr>
          <w:p w14:paraId="42FB7952" w14:textId="77777777" w:rsidR="004F622A" w:rsidRPr="00655F83" w:rsidRDefault="004F622A" w:rsidP="00655F83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655F83">
              <w:rPr>
                <w:rFonts w:cs="Times New Roman"/>
                <w:szCs w:val="24"/>
              </w:rPr>
              <w:t>Teplota varu (K)</w:t>
            </w:r>
          </w:p>
        </w:tc>
        <w:tc>
          <w:tcPr>
            <w:tcW w:w="992" w:type="dxa"/>
            <w:vAlign w:val="center"/>
          </w:tcPr>
          <w:p w14:paraId="446A08BE" w14:textId="77777777" w:rsidR="004F622A" w:rsidRPr="00655F83" w:rsidRDefault="004F622A" w:rsidP="00655F83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655F83">
              <w:rPr>
                <w:rFonts w:cs="Times New Roman"/>
                <w:szCs w:val="24"/>
              </w:rPr>
              <w:t>4,2</w:t>
            </w:r>
          </w:p>
        </w:tc>
        <w:tc>
          <w:tcPr>
            <w:tcW w:w="1134" w:type="dxa"/>
            <w:vAlign w:val="center"/>
          </w:tcPr>
          <w:p w14:paraId="32DE4594" w14:textId="77777777" w:rsidR="004F622A" w:rsidRPr="00655F83" w:rsidRDefault="004F622A" w:rsidP="00655F83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655F83">
              <w:rPr>
                <w:rFonts w:cs="Times New Roman"/>
                <w:szCs w:val="24"/>
              </w:rPr>
              <w:t>27,1</w:t>
            </w:r>
          </w:p>
        </w:tc>
        <w:tc>
          <w:tcPr>
            <w:tcW w:w="1134" w:type="dxa"/>
            <w:vAlign w:val="center"/>
          </w:tcPr>
          <w:p w14:paraId="14200F77" w14:textId="77777777" w:rsidR="004F622A" w:rsidRPr="00655F83" w:rsidRDefault="004F622A" w:rsidP="00655F83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655F83">
              <w:rPr>
                <w:rFonts w:cs="Times New Roman"/>
                <w:szCs w:val="24"/>
              </w:rPr>
              <w:t>87,3</w:t>
            </w:r>
          </w:p>
        </w:tc>
        <w:tc>
          <w:tcPr>
            <w:tcW w:w="1134" w:type="dxa"/>
            <w:vAlign w:val="center"/>
          </w:tcPr>
          <w:p w14:paraId="2CFE13C2" w14:textId="77777777" w:rsidR="004F622A" w:rsidRPr="00655F83" w:rsidRDefault="004F622A" w:rsidP="00655F83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655F83">
              <w:rPr>
                <w:rFonts w:cs="Times New Roman"/>
                <w:szCs w:val="24"/>
              </w:rPr>
              <w:t>119,7</w:t>
            </w:r>
          </w:p>
        </w:tc>
        <w:tc>
          <w:tcPr>
            <w:tcW w:w="950" w:type="dxa"/>
            <w:vAlign w:val="center"/>
          </w:tcPr>
          <w:p w14:paraId="2A48D6EA" w14:textId="77777777" w:rsidR="004F622A" w:rsidRPr="00655F83" w:rsidRDefault="004F622A" w:rsidP="00655F83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655F83">
              <w:rPr>
                <w:rFonts w:cs="Times New Roman"/>
                <w:szCs w:val="24"/>
              </w:rPr>
              <w:t>165,0</w:t>
            </w:r>
          </w:p>
        </w:tc>
        <w:tc>
          <w:tcPr>
            <w:tcW w:w="1022" w:type="dxa"/>
            <w:vAlign w:val="center"/>
          </w:tcPr>
          <w:p w14:paraId="476995E4" w14:textId="77777777" w:rsidR="004F622A" w:rsidRPr="00655F83" w:rsidRDefault="004F622A" w:rsidP="00655F83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655F83">
              <w:rPr>
                <w:rFonts w:cs="Times New Roman"/>
                <w:szCs w:val="24"/>
              </w:rPr>
              <w:t>211,0</w:t>
            </w:r>
          </w:p>
        </w:tc>
      </w:tr>
      <w:tr w:rsidR="004F622A" w14:paraId="0DD36A3A" w14:textId="77777777" w:rsidTr="00655F83">
        <w:trPr>
          <w:trHeight w:val="369"/>
          <w:jc w:val="center"/>
        </w:trPr>
        <w:tc>
          <w:tcPr>
            <w:tcW w:w="2117" w:type="dxa"/>
            <w:vAlign w:val="center"/>
          </w:tcPr>
          <w:p w14:paraId="24C2ADEB" w14:textId="77777777" w:rsidR="004F622A" w:rsidRPr="00655F83" w:rsidRDefault="004F622A" w:rsidP="00655F83">
            <w:pPr>
              <w:spacing w:after="0" w:line="360" w:lineRule="auto"/>
              <w:jc w:val="center"/>
              <w:rPr>
                <w:rFonts w:eastAsia="Helvetica" w:cs="Times New Roman"/>
                <w:szCs w:val="24"/>
              </w:rPr>
            </w:pPr>
            <w:r w:rsidRPr="00655F83">
              <w:rPr>
                <w:rFonts w:cs="Times New Roman"/>
                <w:szCs w:val="24"/>
              </w:rPr>
              <w:t>Teplota varu (</w:t>
            </w:r>
            <w:r w:rsidRPr="00655F83">
              <w:rPr>
                <w:rFonts w:eastAsia="Helvetica" w:cs="Times New Roman"/>
                <w:szCs w:val="24"/>
              </w:rPr>
              <w:t>°C)</w:t>
            </w:r>
          </w:p>
        </w:tc>
        <w:tc>
          <w:tcPr>
            <w:tcW w:w="992" w:type="dxa"/>
            <w:vAlign w:val="center"/>
          </w:tcPr>
          <w:p w14:paraId="5B96CC8A" w14:textId="77777777" w:rsidR="004F622A" w:rsidRPr="00655F83" w:rsidRDefault="004F622A" w:rsidP="00655F83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655F83">
              <w:rPr>
                <w:rFonts w:cs="Times New Roman"/>
                <w:szCs w:val="24"/>
              </w:rPr>
              <w:t>- 269,0</w:t>
            </w:r>
          </w:p>
        </w:tc>
        <w:tc>
          <w:tcPr>
            <w:tcW w:w="1134" w:type="dxa"/>
            <w:vAlign w:val="center"/>
          </w:tcPr>
          <w:p w14:paraId="43319E81" w14:textId="77777777" w:rsidR="004F622A" w:rsidRPr="00655F83" w:rsidRDefault="004F622A" w:rsidP="00655F83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655F83">
              <w:rPr>
                <w:rFonts w:cs="Times New Roman"/>
                <w:szCs w:val="24"/>
              </w:rPr>
              <w:t>- 246,1</w:t>
            </w:r>
          </w:p>
        </w:tc>
        <w:tc>
          <w:tcPr>
            <w:tcW w:w="1134" w:type="dxa"/>
            <w:vAlign w:val="center"/>
          </w:tcPr>
          <w:p w14:paraId="619A8291" w14:textId="77777777" w:rsidR="004F622A" w:rsidRPr="00655F83" w:rsidRDefault="004F622A" w:rsidP="00655F83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655F83">
              <w:rPr>
                <w:rFonts w:cs="Times New Roman"/>
                <w:szCs w:val="24"/>
              </w:rPr>
              <w:t>- 185,9</w:t>
            </w:r>
          </w:p>
        </w:tc>
        <w:tc>
          <w:tcPr>
            <w:tcW w:w="1134" w:type="dxa"/>
            <w:vAlign w:val="center"/>
          </w:tcPr>
          <w:p w14:paraId="7F8FEE5B" w14:textId="77777777" w:rsidR="004F622A" w:rsidRPr="00655F83" w:rsidRDefault="004F622A" w:rsidP="00655F83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655F83">
              <w:rPr>
                <w:rFonts w:cs="Times New Roman"/>
                <w:szCs w:val="24"/>
              </w:rPr>
              <w:t>- 153,5</w:t>
            </w:r>
          </w:p>
        </w:tc>
        <w:tc>
          <w:tcPr>
            <w:tcW w:w="950" w:type="dxa"/>
            <w:vAlign w:val="center"/>
          </w:tcPr>
          <w:p w14:paraId="4FB818A9" w14:textId="77777777" w:rsidR="004F622A" w:rsidRPr="00655F83" w:rsidRDefault="004F622A" w:rsidP="00655F83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655F83">
              <w:rPr>
                <w:rFonts w:cs="Times New Roman"/>
                <w:szCs w:val="24"/>
              </w:rPr>
              <w:t>- 108,2</w:t>
            </w:r>
          </w:p>
        </w:tc>
        <w:tc>
          <w:tcPr>
            <w:tcW w:w="1022" w:type="dxa"/>
            <w:vAlign w:val="center"/>
          </w:tcPr>
          <w:p w14:paraId="6496F21F" w14:textId="77777777" w:rsidR="004F622A" w:rsidRPr="00655F83" w:rsidRDefault="004F622A" w:rsidP="00655F83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655F83">
              <w:rPr>
                <w:rFonts w:cs="Times New Roman"/>
                <w:szCs w:val="24"/>
              </w:rPr>
              <w:t>- 62,2</w:t>
            </w:r>
          </w:p>
        </w:tc>
      </w:tr>
      <w:tr w:rsidR="004F622A" w14:paraId="110B8B07" w14:textId="77777777" w:rsidTr="00655F83">
        <w:trPr>
          <w:trHeight w:val="419"/>
          <w:jc w:val="center"/>
        </w:trPr>
        <w:tc>
          <w:tcPr>
            <w:tcW w:w="2117" w:type="dxa"/>
            <w:vAlign w:val="center"/>
          </w:tcPr>
          <w:p w14:paraId="029EFA2E" w14:textId="77777777" w:rsidR="004F622A" w:rsidRPr="00655F83" w:rsidRDefault="004F622A" w:rsidP="00655F83">
            <w:pPr>
              <w:spacing w:after="0" w:line="360" w:lineRule="auto"/>
              <w:jc w:val="center"/>
              <w:rPr>
                <w:rFonts w:eastAsia="Helvetica" w:cs="Times New Roman"/>
                <w:szCs w:val="24"/>
              </w:rPr>
            </w:pPr>
            <w:r w:rsidRPr="00655F83">
              <w:rPr>
                <w:rFonts w:cs="Times New Roman"/>
                <w:szCs w:val="24"/>
              </w:rPr>
              <w:t>Teplota t</w:t>
            </w:r>
            <w:r w:rsidRPr="00655F83">
              <w:rPr>
                <w:rFonts w:eastAsia="Helvetica" w:cs="Times New Roman"/>
                <w:szCs w:val="24"/>
              </w:rPr>
              <w:t>ání (K)</w:t>
            </w:r>
          </w:p>
        </w:tc>
        <w:tc>
          <w:tcPr>
            <w:tcW w:w="992" w:type="dxa"/>
            <w:vAlign w:val="center"/>
          </w:tcPr>
          <w:p w14:paraId="27F078A6" w14:textId="77777777" w:rsidR="004F622A" w:rsidRPr="00655F83" w:rsidRDefault="004F622A" w:rsidP="00655F83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655F83">
              <w:rPr>
                <w:rFonts w:cs="Times New Roman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F514C27" w14:textId="77777777" w:rsidR="004F622A" w:rsidRPr="00655F83" w:rsidRDefault="004F622A" w:rsidP="00655F83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655F83">
              <w:rPr>
                <w:rFonts w:cs="Times New Roman"/>
                <w:szCs w:val="24"/>
              </w:rPr>
              <w:t>24,5</w:t>
            </w:r>
          </w:p>
        </w:tc>
        <w:tc>
          <w:tcPr>
            <w:tcW w:w="1134" w:type="dxa"/>
            <w:vAlign w:val="center"/>
          </w:tcPr>
          <w:p w14:paraId="7CE34875" w14:textId="77777777" w:rsidR="004F622A" w:rsidRPr="00655F83" w:rsidRDefault="004F622A" w:rsidP="00655F83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655F83">
              <w:rPr>
                <w:rFonts w:cs="Times New Roman"/>
                <w:szCs w:val="24"/>
              </w:rPr>
              <w:t>83,8</w:t>
            </w:r>
          </w:p>
        </w:tc>
        <w:tc>
          <w:tcPr>
            <w:tcW w:w="1134" w:type="dxa"/>
            <w:vAlign w:val="center"/>
          </w:tcPr>
          <w:p w14:paraId="365FBDF8" w14:textId="77777777" w:rsidR="004F622A" w:rsidRPr="00655F83" w:rsidRDefault="004F622A" w:rsidP="00655F83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655F83">
              <w:rPr>
                <w:rFonts w:cs="Times New Roman"/>
                <w:szCs w:val="24"/>
              </w:rPr>
              <w:t>115,9</w:t>
            </w:r>
          </w:p>
        </w:tc>
        <w:tc>
          <w:tcPr>
            <w:tcW w:w="950" w:type="dxa"/>
            <w:vAlign w:val="center"/>
          </w:tcPr>
          <w:p w14:paraId="1207AA8A" w14:textId="77777777" w:rsidR="004F622A" w:rsidRPr="00655F83" w:rsidRDefault="004F622A" w:rsidP="00655F83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655F83">
              <w:rPr>
                <w:rFonts w:cs="Times New Roman"/>
                <w:szCs w:val="24"/>
              </w:rPr>
              <w:t>161,0</w:t>
            </w:r>
          </w:p>
        </w:tc>
        <w:tc>
          <w:tcPr>
            <w:tcW w:w="1022" w:type="dxa"/>
            <w:vAlign w:val="center"/>
          </w:tcPr>
          <w:p w14:paraId="4B2622A2" w14:textId="77777777" w:rsidR="004F622A" w:rsidRPr="00655F83" w:rsidRDefault="004F622A" w:rsidP="00655F83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655F83">
              <w:rPr>
                <w:rFonts w:cs="Times New Roman"/>
                <w:szCs w:val="24"/>
              </w:rPr>
              <w:t>202,0</w:t>
            </w:r>
          </w:p>
        </w:tc>
      </w:tr>
      <w:tr w:rsidR="004F622A" w14:paraId="1E4F3BF4" w14:textId="77777777" w:rsidTr="00655F83">
        <w:trPr>
          <w:trHeight w:val="435"/>
          <w:jc w:val="center"/>
        </w:trPr>
        <w:tc>
          <w:tcPr>
            <w:tcW w:w="2117" w:type="dxa"/>
            <w:vAlign w:val="center"/>
          </w:tcPr>
          <w:p w14:paraId="02E14DC9" w14:textId="77777777" w:rsidR="004F622A" w:rsidRPr="00655F83" w:rsidRDefault="004F622A" w:rsidP="00655F83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655F83">
              <w:rPr>
                <w:rFonts w:cs="Times New Roman"/>
                <w:szCs w:val="24"/>
              </w:rPr>
              <w:t>Teplota t</w:t>
            </w:r>
            <w:r w:rsidRPr="00655F83">
              <w:rPr>
                <w:rFonts w:eastAsia="Helvetica" w:cs="Times New Roman"/>
                <w:szCs w:val="24"/>
              </w:rPr>
              <w:t>ání (°C)</w:t>
            </w:r>
          </w:p>
        </w:tc>
        <w:tc>
          <w:tcPr>
            <w:tcW w:w="992" w:type="dxa"/>
            <w:vAlign w:val="center"/>
          </w:tcPr>
          <w:p w14:paraId="1871BB04" w14:textId="77777777" w:rsidR="004F622A" w:rsidRPr="00655F83" w:rsidRDefault="004F622A" w:rsidP="00655F83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655F83">
              <w:rPr>
                <w:rFonts w:cs="Times New Roman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E203543" w14:textId="77777777" w:rsidR="004F622A" w:rsidRPr="00655F83" w:rsidRDefault="004F622A" w:rsidP="00655F83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655F83">
              <w:rPr>
                <w:rFonts w:cs="Times New Roman"/>
                <w:szCs w:val="24"/>
              </w:rPr>
              <w:t>- 248,7</w:t>
            </w:r>
          </w:p>
        </w:tc>
        <w:tc>
          <w:tcPr>
            <w:tcW w:w="1134" w:type="dxa"/>
            <w:vAlign w:val="center"/>
          </w:tcPr>
          <w:p w14:paraId="14A82DA6" w14:textId="77777777" w:rsidR="004F622A" w:rsidRPr="00655F83" w:rsidRDefault="004F622A" w:rsidP="00655F83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655F83">
              <w:rPr>
                <w:rFonts w:cs="Times New Roman"/>
                <w:szCs w:val="24"/>
              </w:rPr>
              <w:t>- 189,4</w:t>
            </w:r>
          </w:p>
        </w:tc>
        <w:tc>
          <w:tcPr>
            <w:tcW w:w="1134" w:type="dxa"/>
            <w:vAlign w:val="center"/>
          </w:tcPr>
          <w:p w14:paraId="12EBF8C6" w14:textId="77777777" w:rsidR="004F622A" w:rsidRPr="00655F83" w:rsidRDefault="004F622A" w:rsidP="00655F83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655F83">
              <w:rPr>
                <w:rFonts w:cs="Times New Roman"/>
                <w:szCs w:val="24"/>
              </w:rPr>
              <w:t>- 157,3</w:t>
            </w:r>
          </w:p>
        </w:tc>
        <w:tc>
          <w:tcPr>
            <w:tcW w:w="950" w:type="dxa"/>
            <w:vAlign w:val="center"/>
          </w:tcPr>
          <w:p w14:paraId="01B371A4" w14:textId="77777777" w:rsidR="004F622A" w:rsidRPr="00655F83" w:rsidRDefault="004F622A" w:rsidP="00655F83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655F83">
              <w:rPr>
                <w:rFonts w:cs="Times New Roman"/>
                <w:szCs w:val="24"/>
              </w:rPr>
              <w:t>- 112,2</w:t>
            </w:r>
          </w:p>
        </w:tc>
        <w:tc>
          <w:tcPr>
            <w:tcW w:w="1022" w:type="dxa"/>
            <w:vAlign w:val="center"/>
          </w:tcPr>
          <w:p w14:paraId="5C1B4C69" w14:textId="77777777" w:rsidR="004F622A" w:rsidRPr="00655F83" w:rsidRDefault="004F622A" w:rsidP="00655F83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655F83">
              <w:rPr>
                <w:rFonts w:cs="Times New Roman"/>
                <w:szCs w:val="24"/>
              </w:rPr>
              <w:t>- 71,2</w:t>
            </w:r>
          </w:p>
        </w:tc>
      </w:tr>
      <w:tr w:rsidR="004F622A" w14:paraId="3D3E6A32" w14:textId="77777777" w:rsidTr="00655F83">
        <w:trPr>
          <w:trHeight w:val="435"/>
          <w:jc w:val="center"/>
        </w:trPr>
        <w:tc>
          <w:tcPr>
            <w:tcW w:w="2117" w:type="dxa"/>
            <w:vAlign w:val="center"/>
          </w:tcPr>
          <w:p w14:paraId="60BBC805" w14:textId="77777777" w:rsidR="004F622A" w:rsidRPr="00655F83" w:rsidRDefault="004F622A" w:rsidP="00655F83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655F83">
              <w:rPr>
                <w:rFonts w:cs="Times New Roman"/>
                <w:szCs w:val="24"/>
              </w:rPr>
              <w:t>Hustota (kg/m</w:t>
            </w:r>
            <w:r w:rsidRPr="00655F83">
              <w:rPr>
                <w:rFonts w:cs="Times New Roman"/>
                <w:szCs w:val="24"/>
                <w:vertAlign w:val="superscript"/>
              </w:rPr>
              <w:t>3</w:t>
            </w:r>
            <w:r w:rsidRPr="00655F83">
              <w:rPr>
                <w:rFonts w:cs="Times New Roman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14:paraId="1EF5537E" w14:textId="77777777" w:rsidR="004F622A" w:rsidRPr="00655F83" w:rsidRDefault="004F622A" w:rsidP="00655F83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655F83">
              <w:rPr>
                <w:rFonts w:cs="Times New Roman"/>
                <w:szCs w:val="24"/>
              </w:rPr>
              <w:t>0,178</w:t>
            </w:r>
          </w:p>
        </w:tc>
        <w:tc>
          <w:tcPr>
            <w:tcW w:w="1134" w:type="dxa"/>
            <w:vAlign w:val="center"/>
          </w:tcPr>
          <w:p w14:paraId="4490BCEC" w14:textId="77777777" w:rsidR="004F622A" w:rsidRPr="00655F83" w:rsidRDefault="004F622A" w:rsidP="00655F83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655F83">
              <w:rPr>
                <w:rFonts w:cs="Times New Roman"/>
                <w:szCs w:val="24"/>
              </w:rPr>
              <w:t>0,900</w:t>
            </w:r>
          </w:p>
        </w:tc>
        <w:tc>
          <w:tcPr>
            <w:tcW w:w="1134" w:type="dxa"/>
            <w:vAlign w:val="center"/>
          </w:tcPr>
          <w:p w14:paraId="7FAC93C1" w14:textId="77777777" w:rsidR="004F622A" w:rsidRPr="00655F83" w:rsidRDefault="004F622A" w:rsidP="00655F83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655F83">
              <w:rPr>
                <w:rFonts w:cs="Times New Roman"/>
                <w:szCs w:val="24"/>
              </w:rPr>
              <w:t>1,784</w:t>
            </w:r>
          </w:p>
        </w:tc>
        <w:tc>
          <w:tcPr>
            <w:tcW w:w="1134" w:type="dxa"/>
            <w:vAlign w:val="center"/>
          </w:tcPr>
          <w:p w14:paraId="1AAD5424" w14:textId="77777777" w:rsidR="004F622A" w:rsidRPr="00655F83" w:rsidRDefault="004F622A" w:rsidP="00655F83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655F83">
              <w:rPr>
                <w:rFonts w:cs="Times New Roman"/>
                <w:szCs w:val="24"/>
              </w:rPr>
              <w:t>3,749</w:t>
            </w:r>
          </w:p>
        </w:tc>
        <w:tc>
          <w:tcPr>
            <w:tcW w:w="950" w:type="dxa"/>
            <w:vAlign w:val="center"/>
          </w:tcPr>
          <w:p w14:paraId="0681BAD4" w14:textId="77777777" w:rsidR="004F622A" w:rsidRPr="00655F83" w:rsidRDefault="004F622A" w:rsidP="00655F83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655F83">
              <w:rPr>
                <w:rFonts w:cs="Times New Roman"/>
                <w:szCs w:val="24"/>
              </w:rPr>
              <w:t>5,897</w:t>
            </w:r>
          </w:p>
        </w:tc>
        <w:tc>
          <w:tcPr>
            <w:tcW w:w="1022" w:type="dxa"/>
            <w:vAlign w:val="center"/>
          </w:tcPr>
          <w:p w14:paraId="39E91103" w14:textId="77777777" w:rsidR="004F622A" w:rsidRPr="00655F83" w:rsidRDefault="004F622A" w:rsidP="00655F83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655F83">
              <w:rPr>
                <w:rFonts w:cs="Times New Roman"/>
                <w:szCs w:val="24"/>
              </w:rPr>
              <w:t>9,730</w:t>
            </w:r>
          </w:p>
        </w:tc>
      </w:tr>
    </w:tbl>
    <w:p w14:paraId="137D170D" w14:textId="6E2A999D" w:rsidR="00C921BE" w:rsidRDefault="00C921BE" w:rsidP="00D502F3">
      <w:pPr>
        <w:pStyle w:val="Nadpis2"/>
      </w:pPr>
      <w:bookmarkStart w:id="7" w:name="_Toc499753530"/>
      <w:r>
        <w:t>Výskyt</w:t>
      </w:r>
      <w:r w:rsidR="002F20D7">
        <w:t xml:space="preserve"> </w:t>
      </w:r>
      <w:r>
        <w:t>v přírodě</w:t>
      </w:r>
      <w:bookmarkEnd w:id="7"/>
    </w:p>
    <w:p w14:paraId="47201BA5" w14:textId="77777777" w:rsidR="00C921BE" w:rsidRDefault="00C921BE" w:rsidP="00D502F3">
      <w:pPr>
        <w:spacing w:line="360" w:lineRule="auto"/>
      </w:pPr>
      <w:r>
        <w:tab/>
      </w:r>
      <w:r>
        <w:rPr>
          <w:b/>
        </w:rPr>
        <w:t>Helium</w:t>
      </w:r>
      <w:r>
        <w:t xml:space="preserve"> se nachází v plynných uhlovodících, v uhlí a zemní plynu. Jádra helia jsou </w:t>
      </w:r>
    </w:p>
    <w:p w14:paraId="611EF925" w14:textId="677285E7" w:rsidR="00C921BE" w:rsidRDefault="00C921BE" w:rsidP="00D502F3">
      <w:pPr>
        <w:spacing w:line="360" w:lineRule="auto"/>
      </w:pPr>
      <w:r>
        <w:sym w:font="Symbol" w:char="F061"/>
      </w:r>
      <w:r>
        <w:t xml:space="preserve"> částice,</w:t>
      </w:r>
      <w:r w:rsidR="00846CD4">
        <w:t xml:space="preserve"> které</w:t>
      </w:r>
      <w:r>
        <w:t xml:space="preserve"> doprovází všechny jaderné reakce.</w:t>
      </w:r>
    </w:p>
    <w:p w14:paraId="3E70D130" w14:textId="3BCDF651" w:rsidR="00C921BE" w:rsidRDefault="00C921BE" w:rsidP="00D502F3">
      <w:pPr>
        <w:spacing w:line="360" w:lineRule="auto"/>
      </w:pPr>
      <w:r>
        <w:tab/>
      </w:r>
      <w:r>
        <w:rPr>
          <w:b/>
        </w:rPr>
        <w:t>Argon</w:t>
      </w:r>
      <w:r>
        <w:t xml:space="preserve"> tvoří atmosféru (asi 1 %).</w:t>
      </w:r>
    </w:p>
    <w:p w14:paraId="2EFBBBFF" w14:textId="6A056DC1" w:rsidR="00DE7D40" w:rsidRPr="00DE7D40" w:rsidRDefault="00DE7D40" w:rsidP="00D502F3">
      <w:pPr>
        <w:spacing w:line="360" w:lineRule="auto"/>
      </w:pPr>
      <w:r>
        <w:tab/>
      </w:r>
      <w:r>
        <w:rPr>
          <w:b/>
        </w:rPr>
        <w:t xml:space="preserve">Radon </w:t>
      </w:r>
      <w:r>
        <w:t>se vyskytuje v podloží,</w:t>
      </w:r>
      <w:r w:rsidR="00A102FC">
        <w:t xml:space="preserve"> vzniká roz</w:t>
      </w:r>
      <w:r>
        <w:t>padem uranu.</w:t>
      </w:r>
    </w:p>
    <w:p w14:paraId="0D369602" w14:textId="102280FC" w:rsidR="000C42B0" w:rsidRDefault="001B7C1D" w:rsidP="00D502F3">
      <w:pPr>
        <w:pStyle w:val="Nadpis2"/>
      </w:pPr>
      <w:bookmarkStart w:id="8" w:name="_Toc499753531"/>
      <w:r>
        <w:t>Sloučeniny</w:t>
      </w:r>
      <w:bookmarkEnd w:id="8"/>
    </w:p>
    <w:p w14:paraId="3B91E30E" w14:textId="2E5FBA18" w:rsidR="00136C79" w:rsidRDefault="00E34165" w:rsidP="00D502F3">
      <w:pPr>
        <w:spacing w:line="360" w:lineRule="auto"/>
        <w:rPr>
          <w:rFonts w:cs="Times New Roman"/>
        </w:rPr>
      </w:pPr>
      <w:r>
        <w:tab/>
      </w:r>
      <w:r>
        <w:rPr>
          <w:rFonts w:cs="Times New Roman"/>
        </w:rPr>
        <w:t>Sloučeniny vzácných plynů byly zkoumány hlavně u xenonu, jelikož ten má největší předpoklad k tvorbě sloučenin.</w:t>
      </w:r>
      <w:r w:rsidR="009E7FAA">
        <w:rPr>
          <w:rFonts w:cs="Times New Roman"/>
        </w:rPr>
        <w:t xml:space="preserve"> Tvoří nejvíce sloučenin od oxidačního čísla II až VII.</w:t>
      </w:r>
      <w:r w:rsidR="00DA10C8">
        <w:rPr>
          <w:rFonts w:cs="Times New Roman"/>
        </w:rPr>
        <w:t xml:space="preserve"> Pravděpodobně existují i fluoridy radonu, </w:t>
      </w:r>
      <w:r w:rsidR="009E7FAA">
        <w:rPr>
          <w:rFonts w:cs="Times New Roman"/>
        </w:rPr>
        <w:t>oproti tomu</w:t>
      </w:r>
      <w:r w:rsidR="00DA10C8">
        <w:rPr>
          <w:rFonts w:cs="Times New Roman"/>
        </w:rPr>
        <w:t xml:space="preserve"> sloučeniny helia</w:t>
      </w:r>
      <w:r w:rsidR="006B5889">
        <w:rPr>
          <w:rFonts w:cs="Times New Roman"/>
        </w:rPr>
        <w:t xml:space="preserve"> a neonu</w:t>
      </w:r>
      <w:r w:rsidR="00DA10C8">
        <w:rPr>
          <w:rFonts w:cs="Times New Roman"/>
        </w:rPr>
        <w:t xml:space="preserve"> nejsou známy. </w:t>
      </w:r>
      <w:r w:rsidR="00136C79">
        <w:rPr>
          <w:rFonts w:cs="Times New Roman"/>
        </w:rPr>
        <w:t>Do roku 1962 byly známy pouze klathráty, jakožto sloučeniny vzácných plynů.</w:t>
      </w:r>
      <w:r w:rsidR="00312079">
        <w:rPr>
          <w:rFonts w:cs="Times New Roman"/>
        </w:rPr>
        <w:t xml:space="preserve"> </w:t>
      </w:r>
    </w:p>
    <w:p w14:paraId="1305A4C1" w14:textId="77777777" w:rsidR="00C921BE" w:rsidRDefault="00C921BE" w:rsidP="00D502F3">
      <w:pPr>
        <w:spacing w:line="360" w:lineRule="auto"/>
        <w:rPr>
          <w:rFonts w:cs="Times New Roman"/>
          <w:b/>
        </w:rPr>
      </w:pPr>
    </w:p>
    <w:p w14:paraId="1B9C27FD" w14:textId="50B6E2D6" w:rsidR="00136C79" w:rsidRDefault="00136C79" w:rsidP="00D502F3">
      <w:pPr>
        <w:spacing w:line="360" w:lineRule="auto"/>
        <w:rPr>
          <w:rFonts w:cs="Times New Roman"/>
          <w:b/>
        </w:rPr>
      </w:pPr>
      <w:r w:rsidRPr="00136C79">
        <w:rPr>
          <w:rFonts w:cs="Times New Roman"/>
          <w:b/>
        </w:rPr>
        <w:t>Klathráty</w:t>
      </w:r>
    </w:p>
    <w:p w14:paraId="1EC614C7" w14:textId="3E108E2C" w:rsidR="00C300B4" w:rsidRDefault="00C300B4" w:rsidP="00D502F3">
      <w:pPr>
        <w:spacing w:line="360" w:lineRule="auto"/>
        <w:rPr>
          <w:rFonts w:cs="Times New Roman"/>
        </w:rPr>
      </w:pPr>
      <w:r>
        <w:rPr>
          <w:rFonts w:cs="Times New Roman"/>
          <w:b/>
        </w:rPr>
        <w:tab/>
      </w:r>
      <w:r>
        <w:rPr>
          <w:rFonts w:cs="Times New Roman"/>
        </w:rPr>
        <w:t>Klathráty jsou sloučeniny nestechiometrického složení, pouze s ideálním složením. Ty</w:t>
      </w:r>
      <w:r w:rsidR="00485B6A">
        <w:rPr>
          <w:rFonts w:cs="Times New Roman"/>
        </w:rPr>
        <w:t>to sloučeniny jsou celkem stálé a</w:t>
      </w:r>
      <w:r>
        <w:rPr>
          <w:rFonts w:cs="Times New Roman"/>
        </w:rPr>
        <w:t xml:space="preserve"> dokáží uvolňovat plyny při tání nebo rozpouštění.</w:t>
      </w:r>
      <w:r w:rsidR="00485B6A">
        <w:rPr>
          <w:rFonts w:cs="Times New Roman"/>
        </w:rPr>
        <w:t xml:space="preserve"> Nejvíce známé jsou tvořené kryptonem, xenonem a argonem společně s hydrochinonem a vodou. Neon a helium klathráty netvoří.  Získáváme je krystalizací za přítomnosti vzácního plynu při tlaku </w:t>
      </w:r>
      <w:proofErr w:type="gramStart"/>
      <w:r w:rsidR="00485B6A">
        <w:rPr>
          <w:rFonts w:cs="Times New Roman"/>
        </w:rPr>
        <w:t>1 – 4</w:t>
      </w:r>
      <w:proofErr w:type="gramEnd"/>
      <w:r w:rsidR="00485B6A">
        <w:rPr>
          <w:rFonts w:cs="Times New Roman"/>
        </w:rPr>
        <w:t xml:space="preserve"> MPa. </w:t>
      </w:r>
    </w:p>
    <w:p w14:paraId="572D011B" w14:textId="3D5341D0" w:rsidR="00485B6A" w:rsidRDefault="00485B6A" w:rsidP="00D502F3">
      <w:pPr>
        <w:spacing w:line="360" w:lineRule="auto"/>
        <w:rPr>
          <w:rFonts w:cs="Times New Roman"/>
        </w:rPr>
      </w:pPr>
      <w:r>
        <w:rPr>
          <w:rFonts w:cs="Times New Roman"/>
        </w:rPr>
        <w:tab/>
        <w:t>Získaná sloučenina je tvořena hydrochinonem, který je spojen vodíkovými vazbami v krystalové mřížce a uvnitř je vmezeřena molekula plynu. Mezi nimi jsou slabé vazebné van der Waalsovy síly.</w:t>
      </w:r>
    </w:p>
    <w:p w14:paraId="1C2AFE03" w14:textId="385F6C44" w:rsidR="00485B6A" w:rsidRDefault="00485B6A" w:rsidP="00D502F3">
      <w:pPr>
        <w:spacing w:line="360" w:lineRule="auto"/>
        <w:rPr>
          <w:rFonts w:cs="Times New Roman"/>
        </w:rPr>
      </w:pPr>
      <w:r>
        <w:rPr>
          <w:rFonts w:cs="Times New Roman"/>
        </w:rPr>
        <w:tab/>
        <w:t>Pomocí klathrátů dokážeme skladovat a pracovat se vzácnými plyny.</w:t>
      </w:r>
    </w:p>
    <w:p w14:paraId="177C156F" w14:textId="77777777" w:rsidR="00C300B4" w:rsidRPr="00136C79" w:rsidRDefault="00C300B4" w:rsidP="00D502F3">
      <w:pPr>
        <w:spacing w:line="360" w:lineRule="auto"/>
        <w:rPr>
          <w:rFonts w:cs="Times New Roman"/>
          <w:b/>
        </w:rPr>
      </w:pPr>
    </w:p>
    <w:p w14:paraId="20F52A80" w14:textId="77777777" w:rsidR="00351755" w:rsidRDefault="00351755" w:rsidP="00D502F3">
      <w:pPr>
        <w:spacing w:line="360" w:lineRule="auto"/>
        <w:rPr>
          <w:rFonts w:cs="Times New Roman"/>
          <w:b/>
          <w:szCs w:val="24"/>
        </w:rPr>
      </w:pPr>
    </w:p>
    <w:p w14:paraId="71084A52" w14:textId="77777777" w:rsidR="00FB1E06" w:rsidRDefault="00FB1E06" w:rsidP="00D502F3">
      <w:pPr>
        <w:spacing w:line="360" w:lineRule="auto"/>
        <w:rPr>
          <w:rFonts w:cs="Times New Roman"/>
          <w:b/>
          <w:szCs w:val="24"/>
        </w:rPr>
      </w:pPr>
    </w:p>
    <w:p w14:paraId="212077AD" w14:textId="22357DF9" w:rsidR="00E34165" w:rsidRPr="00D935FC" w:rsidRDefault="00E34165" w:rsidP="00D502F3">
      <w:pPr>
        <w:spacing w:line="360" w:lineRule="auto"/>
        <w:rPr>
          <w:rFonts w:cs="Times New Roman"/>
          <w:b/>
          <w:szCs w:val="24"/>
        </w:rPr>
      </w:pPr>
      <w:r w:rsidRPr="00D935FC">
        <w:rPr>
          <w:rFonts w:cs="Times New Roman"/>
          <w:b/>
          <w:szCs w:val="24"/>
        </w:rPr>
        <w:t>Halogenidy</w:t>
      </w:r>
    </w:p>
    <w:p w14:paraId="792E75C5" w14:textId="43861829" w:rsidR="00E34165" w:rsidRPr="00E34165" w:rsidRDefault="00E34165" w:rsidP="00D502F3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  <w:t>První pokusy slučování xenonu se povedly s fluorem, se kterým vytvořil fluoridy. Tyto sloučeniny byly prováděny za nízkých teplot, v elektrickém výboji, ale také i za zvýšené teploty a tlaku. Tyto fluoridy jsou bezbarvé, krystalické látky</w:t>
      </w:r>
      <w:r w:rsidR="005D5687">
        <w:rPr>
          <w:rFonts w:cs="Times New Roman"/>
          <w:szCs w:val="24"/>
        </w:rPr>
        <w:t>. Získáváme je přímou syntézou s upravenými podmínkami.</w:t>
      </w:r>
    </w:p>
    <w:p w14:paraId="05EABD97" w14:textId="77777777" w:rsidR="00AF6CE6" w:rsidRDefault="00AF6CE6" w:rsidP="00D502F3">
      <w:pPr>
        <w:spacing w:line="360" w:lineRule="auto"/>
        <w:ind w:left="709"/>
        <w:rPr>
          <w:rFonts w:cs="Times New Roman"/>
          <w:b/>
          <w:i/>
          <w:szCs w:val="24"/>
        </w:rPr>
      </w:pPr>
    </w:p>
    <w:p w14:paraId="560D80DE" w14:textId="77777777" w:rsidR="005D5687" w:rsidRPr="00AF6CE6" w:rsidRDefault="00E34165" w:rsidP="00D502F3">
      <w:pPr>
        <w:spacing w:after="100" w:afterAutospacing="1" w:line="360" w:lineRule="auto"/>
        <w:ind w:left="709"/>
        <w:rPr>
          <w:rFonts w:cs="Times New Roman"/>
          <w:b/>
          <w:szCs w:val="24"/>
        </w:rPr>
      </w:pPr>
      <w:r w:rsidRPr="00AF6CE6">
        <w:rPr>
          <w:rFonts w:cs="Times New Roman"/>
          <w:b/>
          <w:i/>
          <w:szCs w:val="24"/>
        </w:rPr>
        <w:t>XeF</w:t>
      </w:r>
      <w:r w:rsidRPr="00AF6CE6">
        <w:rPr>
          <w:rFonts w:cs="Times New Roman"/>
          <w:b/>
          <w:i/>
          <w:szCs w:val="24"/>
          <w:vertAlign w:val="subscript"/>
        </w:rPr>
        <w:t>2</w:t>
      </w:r>
      <w:r w:rsidRPr="00AF6CE6">
        <w:rPr>
          <w:rFonts w:cs="Times New Roman"/>
          <w:b/>
          <w:i/>
          <w:szCs w:val="24"/>
        </w:rPr>
        <w:t xml:space="preserve"> – fluorid xenonatý</w:t>
      </w:r>
      <w:r w:rsidRPr="00AF6CE6">
        <w:rPr>
          <w:rFonts w:cs="Times New Roman"/>
          <w:b/>
          <w:szCs w:val="24"/>
        </w:rPr>
        <w:t xml:space="preserve"> </w:t>
      </w:r>
    </w:p>
    <w:p w14:paraId="582B3A8F" w14:textId="66D5B37E" w:rsidR="005D5687" w:rsidRDefault="005D5687" w:rsidP="00D502F3">
      <w:pPr>
        <w:pStyle w:val="Odstavecseseznamem"/>
        <w:numPr>
          <w:ilvl w:val="0"/>
          <w:numId w:val="11"/>
        </w:numPr>
        <w:spacing w:line="360" w:lineRule="auto"/>
        <w:rPr>
          <w:rFonts w:cs="Times New Roman"/>
          <w:szCs w:val="24"/>
        </w:rPr>
      </w:pPr>
      <w:r w:rsidRPr="005D5687">
        <w:rPr>
          <w:rFonts w:cs="Times New Roman"/>
          <w:szCs w:val="24"/>
        </w:rPr>
        <w:t>připravuje se zahříváním fluoru s xenonem (při 400 °C v niklové nádobě)</w:t>
      </w:r>
    </w:p>
    <w:p w14:paraId="53058438" w14:textId="56A8682B" w:rsidR="005D5687" w:rsidRDefault="005D5687" w:rsidP="00D502F3">
      <w:pPr>
        <w:pStyle w:val="Odstavecseseznamem"/>
        <w:numPr>
          <w:ilvl w:val="0"/>
          <w:numId w:val="11"/>
        </w:num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bílá krystalická látka</w:t>
      </w:r>
    </w:p>
    <w:p w14:paraId="15AE315D" w14:textId="7F236793" w:rsidR="005D5687" w:rsidRDefault="005D5687" w:rsidP="00D502F3">
      <w:pPr>
        <w:pStyle w:val="Odstavecseseznamem"/>
        <w:numPr>
          <w:ilvl w:val="0"/>
          <w:numId w:val="11"/>
        </w:num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fluorační činidlo, roztok je silné oxidační činidlo </w:t>
      </w:r>
    </w:p>
    <w:p w14:paraId="416CD401" w14:textId="77777777" w:rsidR="005D5687" w:rsidRDefault="005D5687" w:rsidP="00D502F3">
      <w:pPr>
        <w:pStyle w:val="Odstavecseseznamem"/>
        <w:numPr>
          <w:ilvl w:val="0"/>
          <w:numId w:val="11"/>
        </w:num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při přítomnosti zásady dochází k okamžitému rozkladu</w:t>
      </w:r>
    </w:p>
    <w:p w14:paraId="040619A4" w14:textId="070E0867" w:rsidR="005D5687" w:rsidRPr="005D5687" w:rsidRDefault="005D5687" w:rsidP="00D502F3">
      <w:pPr>
        <w:pStyle w:val="Odstavecseseznamem"/>
        <w:spacing w:line="360" w:lineRule="auto"/>
        <w:ind w:left="420"/>
        <w:rPr>
          <w:rFonts w:cs="Times New Roman"/>
          <w:szCs w:val="24"/>
        </w:rPr>
      </w:pPr>
      <m:oMathPara>
        <m:oMath>
          <m:r>
            <w:rPr>
              <w:rFonts w:ascii="Cambria Math" w:hAnsi="Cambria Math" w:cs="Times New Roman"/>
              <w:szCs w:val="24"/>
            </w:rPr>
            <m:t xml:space="preserve">2 </m:t>
          </m:r>
          <m:sSub>
            <m:sSub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</w:rPr>
                <m:t>XeF</m:t>
              </m:r>
            </m:e>
            <m:sub>
              <m:r>
                <w:rPr>
                  <w:rFonts w:ascii="Cambria Math" w:hAnsi="Cambria Math" w:cs="Times New Roman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zCs w:val="24"/>
            </w:rPr>
            <m:t xml:space="preserve">+2 </m:t>
          </m:r>
          <m:sSub>
            <m:sSub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zCs w:val="24"/>
            </w:rPr>
            <m:t xml:space="preserve">O </m:t>
          </m:r>
          <m:r>
            <m:rPr>
              <m:sty m:val="p"/>
            </m:rPr>
            <w:rPr>
              <w:rFonts w:ascii="Cambria Math" w:hAnsi="Cambria Math"/>
            </w:rPr>
            <w:sym w:font="Symbol" w:char="F0AE"/>
          </m:r>
          <m:r>
            <w:rPr>
              <w:rFonts w:ascii="Cambria Math" w:hAnsi="Cambria Math" w:cs="Times New Roman"/>
              <w:szCs w:val="24"/>
            </w:rPr>
            <m:t xml:space="preserve"> 2 Xe+4 HF+ </m:t>
          </m:r>
          <m:sSub>
            <m:sSub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</w:rPr>
                <m:t>O</m:t>
              </m:r>
            </m:e>
            <m:sub>
              <m:r>
                <w:rPr>
                  <w:rFonts w:ascii="Cambria Math" w:hAnsi="Cambria Math" w:cs="Times New Roman"/>
                  <w:szCs w:val="24"/>
                </w:rPr>
                <m:t>2</m:t>
              </m:r>
            </m:sub>
          </m:sSub>
        </m:oMath>
      </m:oMathPara>
    </w:p>
    <w:p w14:paraId="1EC0B8F3" w14:textId="7083FE09" w:rsidR="00E34165" w:rsidRPr="00AF6CE6" w:rsidRDefault="00E34165" w:rsidP="00D502F3">
      <w:pPr>
        <w:spacing w:line="360" w:lineRule="auto"/>
        <w:ind w:left="709"/>
        <w:rPr>
          <w:rFonts w:cs="Times New Roman"/>
          <w:b/>
          <w:szCs w:val="24"/>
        </w:rPr>
      </w:pPr>
      <w:r w:rsidRPr="00AF6CE6">
        <w:rPr>
          <w:rFonts w:cs="Times New Roman"/>
          <w:b/>
          <w:i/>
          <w:szCs w:val="24"/>
        </w:rPr>
        <w:t>XeF</w:t>
      </w:r>
      <w:r w:rsidRPr="00AF6CE6">
        <w:rPr>
          <w:rFonts w:cs="Times New Roman"/>
          <w:b/>
          <w:i/>
          <w:szCs w:val="24"/>
          <w:vertAlign w:val="subscript"/>
        </w:rPr>
        <w:t>4</w:t>
      </w:r>
      <w:r w:rsidRPr="00AF6CE6">
        <w:rPr>
          <w:rFonts w:cs="Times New Roman"/>
          <w:b/>
          <w:i/>
          <w:szCs w:val="24"/>
        </w:rPr>
        <w:t xml:space="preserve"> – fluorid xenoničitý</w:t>
      </w:r>
      <w:r w:rsidR="00AF6CE6">
        <w:rPr>
          <w:rFonts w:cs="Times New Roman"/>
          <w:b/>
          <w:szCs w:val="24"/>
        </w:rPr>
        <w:t xml:space="preserve"> </w:t>
      </w:r>
    </w:p>
    <w:p w14:paraId="0C497BF9" w14:textId="24CBB049" w:rsidR="005D5687" w:rsidRDefault="005D5687" w:rsidP="00D502F3">
      <w:pPr>
        <w:pStyle w:val="Odstavecseseznamem"/>
        <w:numPr>
          <w:ilvl w:val="0"/>
          <w:numId w:val="11"/>
        </w:num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připravuje se zahříváním xenonu a fluoru v poměru 1:5 (při 400 °C, v niklové nádobě, za tlaku 0,6 MPa)</w:t>
      </w:r>
    </w:p>
    <w:p w14:paraId="353695F2" w14:textId="0259C440" w:rsidR="005D5687" w:rsidRDefault="005D5687" w:rsidP="00D502F3">
      <w:pPr>
        <w:pStyle w:val="Odstavecseseznamem"/>
        <w:numPr>
          <w:ilvl w:val="0"/>
          <w:numId w:val="11"/>
        </w:num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bílá krystalická látka, lehce sublimovatelná</w:t>
      </w:r>
    </w:p>
    <w:p w14:paraId="0A232BF3" w14:textId="1B249A7B" w:rsidR="005D5687" w:rsidRDefault="005D5687" w:rsidP="00D502F3">
      <w:pPr>
        <w:pStyle w:val="Odstavecseseznamem"/>
        <w:numPr>
          <w:ilvl w:val="0"/>
          <w:numId w:val="11"/>
        </w:num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silnější fluorační činidlo</w:t>
      </w:r>
    </w:p>
    <w:p w14:paraId="48CA7CDA" w14:textId="04A2AE90" w:rsidR="005D5687" w:rsidRPr="005D5687" w:rsidRDefault="005D5687" w:rsidP="00D502F3">
      <w:pPr>
        <w:pStyle w:val="Odstavecseseznamem"/>
        <w:spacing w:line="360" w:lineRule="auto"/>
        <w:ind w:left="420"/>
        <w:rPr>
          <w:rFonts w:eastAsiaTheme="minorEastAsia" w:cs="Times New Roman"/>
          <w:szCs w:val="24"/>
        </w:rPr>
      </w:pPr>
      <m:oMathPara>
        <m:oMath>
          <m:r>
            <w:rPr>
              <w:rFonts w:ascii="Cambria Math" w:hAnsi="Cambria Math" w:cs="Times New Roman"/>
              <w:szCs w:val="24"/>
            </w:rPr>
            <m:t>2 Hg+</m:t>
          </m:r>
          <m:sSub>
            <m:sSub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</w:rPr>
                <m:t>XeF</m:t>
              </m:r>
            </m:e>
            <m:sub>
              <m:r>
                <w:rPr>
                  <w:rFonts w:ascii="Cambria Math" w:hAnsi="Cambria Math" w:cs="Times New Roman"/>
                  <w:szCs w:val="24"/>
                </w:rPr>
                <m:t xml:space="preserve">4 </m:t>
              </m:r>
            </m:sub>
          </m:sSub>
          <m:r>
            <w:rPr>
              <w:rFonts w:ascii="Cambria Math" w:hAnsi="Cambria Math" w:cs="Times New Roman"/>
              <w:i/>
              <w:szCs w:val="24"/>
            </w:rPr>
            <w:sym w:font="Symbol" w:char="F0AE"/>
          </m:r>
          <m:r>
            <w:rPr>
              <w:rFonts w:ascii="Cambria Math" w:hAnsi="Cambria Math" w:cs="Times New Roman"/>
              <w:szCs w:val="24"/>
            </w:rPr>
            <m:t xml:space="preserve"> Xe+</m:t>
          </m:r>
          <m:sSub>
            <m:sSub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</w:rPr>
                <m:t>2HgF</m:t>
              </m:r>
            </m:e>
            <m:sub>
              <m:r>
                <w:rPr>
                  <w:rFonts w:ascii="Cambria Math" w:hAnsi="Cambria Math" w:cs="Times New Roman"/>
                  <w:szCs w:val="24"/>
                </w:rPr>
                <m:t>2</m:t>
              </m:r>
            </m:sub>
          </m:sSub>
        </m:oMath>
      </m:oMathPara>
    </w:p>
    <w:p w14:paraId="1DC99B03" w14:textId="19A218B0" w:rsidR="005D5687" w:rsidRDefault="005D5687" w:rsidP="00D502F3">
      <w:pPr>
        <w:pStyle w:val="Odstavecseseznamem"/>
        <w:numPr>
          <w:ilvl w:val="0"/>
          <w:numId w:val="11"/>
        </w:num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reakcí s vodou vzniká oxid xenonový</w:t>
      </w:r>
    </w:p>
    <w:p w14:paraId="26EB7A9F" w14:textId="11AFAD8E" w:rsidR="009E7FAA" w:rsidRPr="00631C4E" w:rsidRDefault="008E25D8" w:rsidP="00D502F3">
      <w:pPr>
        <w:pStyle w:val="Odstavecseseznamem"/>
        <w:spacing w:line="360" w:lineRule="auto"/>
        <w:ind w:left="420"/>
        <w:rPr>
          <w:rFonts w:cs="Times New Roman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</w:rPr>
                <m:t>XeF</m:t>
              </m:r>
            </m:e>
            <m:sub>
              <m:r>
                <w:rPr>
                  <w:rFonts w:ascii="Cambria Math" w:hAnsi="Cambria Math" w:cs="Times New Roman"/>
                  <w:szCs w:val="24"/>
                </w:rPr>
                <m:t>4</m:t>
              </m:r>
            </m:sub>
          </m:sSub>
          <m:r>
            <w:rPr>
              <w:rFonts w:ascii="Cambria Math" w:hAnsi="Cambria Math" w:cs="Times New Roman"/>
              <w:szCs w:val="24"/>
            </w:rPr>
            <m:t xml:space="preserve">+2 </m:t>
          </m:r>
          <m:sSub>
            <m:sSub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zCs w:val="24"/>
            </w:rPr>
            <m:t xml:space="preserve">O </m:t>
          </m:r>
          <m:r>
            <w:rPr>
              <w:rFonts w:ascii="Cambria Math" w:hAnsi="Cambria Math" w:cs="Times New Roman"/>
              <w:i/>
              <w:szCs w:val="24"/>
            </w:rPr>
            <w:sym w:font="Symbol" w:char="F0AE"/>
          </m:r>
          <m:r>
            <w:rPr>
              <w:rFonts w:ascii="Cambria Math" w:hAnsi="Cambria Math" w:cs="Times New Roman"/>
              <w:szCs w:val="24"/>
            </w:rPr>
            <m:t xml:space="preserve"> </m:t>
          </m:r>
          <m:f>
            <m:f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Cs w:val="24"/>
                </w:rPr>
                <m:t>3</m:t>
              </m:r>
            </m:den>
          </m:f>
          <m:sSub>
            <m:sSub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</w:rPr>
                <m:t>XeO</m:t>
              </m:r>
            </m:e>
            <m:sub>
              <m:r>
                <w:rPr>
                  <w:rFonts w:ascii="Cambria Math" w:hAnsi="Cambria Math" w:cs="Times New Roman"/>
                  <w:szCs w:val="24"/>
                </w:rPr>
                <m:t>3</m:t>
              </m:r>
            </m:sub>
          </m:sSub>
          <m:r>
            <w:rPr>
              <w:rFonts w:ascii="Cambria Math" w:hAnsi="Cambria Math" w:cs="Times New Roman"/>
              <w:szCs w:val="24"/>
            </w:rPr>
            <m:t xml:space="preserve">+ </m:t>
          </m:r>
          <m:f>
            <m:f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Cs w:val="24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szCs w:val="24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Cs w:val="24"/>
            </w:rPr>
            <m:t xml:space="preserve">Xe+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Cs w:val="24"/>
                </w:rPr>
                <m:t>2</m:t>
              </m:r>
            </m:den>
          </m:f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4"/>
                </w:rPr>
                <m:t>O</m:t>
              </m:r>
            </m:e>
            <m:sub>
              <m:r>
                <w:rPr>
                  <w:rFonts w:ascii="Cambria Math" w:eastAsiaTheme="minorEastAsia" w:hAnsi="Cambria Math" w:cs="Times New Roman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Cs w:val="24"/>
            </w:rPr>
            <m:t>+4 HF</m:t>
          </m:r>
        </m:oMath>
      </m:oMathPara>
    </w:p>
    <w:p w14:paraId="1FDBE19B" w14:textId="15B30D82" w:rsidR="00D57DDC" w:rsidRDefault="00E34165" w:rsidP="00D502F3">
      <w:pPr>
        <w:spacing w:line="360" w:lineRule="auto"/>
        <w:ind w:left="709"/>
        <w:rPr>
          <w:rFonts w:cs="Times New Roman"/>
          <w:b/>
          <w:szCs w:val="24"/>
        </w:rPr>
      </w:pPr>
      <w:r w:rsidRPr="00AF6CE6">
        <w:rPr>
          <w:rFonts w:cs="Times New Roman"/>
          <w:b/>
          <w:i/>
          <w:szCs w:val="24"/>
        </w:rPr>
        <w:t>XeF</w:t>
      </w:r>
      <w:r w:rsidRPr="00AF6CE6">
        <w:rPr>
          <w:rFonts w:cs="Times New Roman"/>
          <w:b/>
          <w:i/>
          <w:szCs w:val="24"/>
          <w:vertAlign w:val="subscript"/>
        </w:rPr>
        <w:t>6</w:t>
      </w:r>
      <w:r w:rsidRPr="00AF6CE6">
        <w:rPr>
          <w:rFonts w:cs="Times New Roman"/>
          <w:b/>
          <w:i/>
          <w:szCs w:val="24"/>
        </w:rPr>
        <w:t xml:space="preserve"> – fluorid xenonový</w:t>
      </w:r>
      <w:r w:rsidR="00AF6CE6" w:rsidRPr="00AF6CE6">
        <w:rPr>
          <w:rFonts w:cs="Times New Roman"/>
          <w:b/>
          <w:szCs w:val="24"/>
        </w:rPr>
        <w:t xml:space="preserve"> </w:t>
      </w:r>
    </w:p>
    <w:p w14:paraId="1119E010" w14:textId="3242FA88" w:rsidR="00AF6CE6" w:rsidRPr="00AF6CE6" w:rsidRDefault="00AF6CE6" w:rsidP="00D502F3">
      <w:pPr>
        <w:pStyle w:val="Odstavecseseznamem"/>
        <w:numPr>
          <w:ilvl w:val="0"/>
          <w:numId w:val="11"/>
        </w:numPr>
        <w:spacing w:line="360" w:lineRule="auto"/>
        <w:rPr>
          <w:rFonts w:cs="Times New Roman"/>
          <w:b/>
          <w:szCs w:val="24"/>
        </w:rPr>
      </w:pPr>
      <w:r>
        <w:rPr>
          <w:rFonts w:cs="Times New Roman"/>
          <w:szCs w:val="24"/>
        </w:rPr>
        <w:t>připravuje se zahříváním xenonu a flurou v poměru 1:20 (na 250 až 300 °C, v niklové nádobě při 5 až 6 MPa)</w:t>
      </w:r>
    </w:p>
    <w:p w14:paraId="4E91F844" w14:textId="5A45A4F4" w:rsidR="00AF6CE6" w:rsidRPr="00AF6CE6" w:rsidRDefault="00AF6CE6" w:rsidP="00D502F3">
      <w:pPr>
        <w:pStyle w:val="Odstavecseseznamem"/>
        <w:numPr>
          <w:ilvl w:val="0"/>
          <w:numId w:val="11"/>
        </w:numPr>
        <w:spacing w:line="360" w:lineRule="auto"/>
        <w:rPr>
          <w:rFonts w:cs="Times New Roman"/>
          <w:b/>
          <w:szCs w:val="24"/>
        </w:rPr>
      </w:pPr>
      <w:r>
        <w:rPr>
          <w:rFonts w:cs="Times New Roman"/>
          <w:szCs w:val="24"/>
        </w:rPr>
        <w:t>krystalická pevná látka</w:t>
      </w:r>
    </w:p>
    <w:p w14:paraId="50EE1FC5" w14:textId="7859E8CF" w:rsidR="00AF6CE6" w:rsidRPr="00AF6CE6" w:rsidRDefault="00AF6CE6" w:rsidP="00D502F3">
      <w:pPr>
        <w:pStyle w:val="Odstavecseseznamem"/>
        <w:numPr>
          <w:ilvl w:val="0"/>
          <w:numId w:val="11"/>
        </w:numPr>
        <w:spacing w:line="360" w:lineRule="auto"/>
        <w:rPr>
          <w:rFonts w:cs="Times New Roman"/>
          <w:b/>
          <w:szCs w:val="24"/>
        </w:rPr>
      </w:pPr>
      <w:r>
        <w:rPr>
          <w:rFonts w:cs="Times New Roman"/>
          <w:szCs w:val="24"/>
        </w:rPr>
        <w:t>těkavější než předešlé dva fluoridy</w:t>
      </w:r>
    </w:p>
    <w:p w14:paraId="3CD5FD0E" w14:textId="462A1B83" w:rsidR="00AF6CE6" w:rsidRPr="00AF6CE6" w:rsidRDefault="00AF6CE6" w:rsidP="00D502F3">
      <w:pPr>
        <w:pStyle w:val="Odstavecseseznamem"/>
        <w:numPr>
          <w:ilvl w:val="0"/>
          <w:numId w:val="11"/>
        </w:numPr>
        <w:spacing w:line="360" w:lineRule="auto"/>
        <w:rPr>
          <w:rFonts w:cs="Times New Roman"/>
          <w:b/>
          <w:szCs w:val="24"/>
        </w:rPr>
      </w:pPr>
      <w:r>
        <w:rPr>
          <w:rFonts w:cs="Times New Roman"/>
          <w:szCs w:val="24"/>
        </w:rPr>
        <w:t>pevný</w:t>
      </w:r>
      <w:r w:rsidR="00846CD4">
        <w:rPr>
          <w:rFonts w:cs="Times New Roman"/>
          <w:szCs w:val="24"/>
        </w:rPr>
        <w:t xml:space="preserve"> je </w:t>
      </w:r>
      <w:r>
        <w:rPr>
          <w:rFonts w:cs="Times New Roman"/>
          <w:szCs w:val="24"/>
        </w:rPr>
        <w:t>bezbarvý, kapalný a plynný</w:t>
      </w:r>
      <w:r w:rsidR="00846CD4">
        <w:rPr>
          <w:rFonts w:cs="Times New Roman"/>
          <w:szCs w:val="24"/>
        </w:rPr>
        <w:t xml:space="preserve"> je</w:t>
      </w:r>
      <w:r>
        <w:rPr>
          <w:rFonts w:cs="Times New Roman"/>
          <w:szCs w:val="24"/>
        </w:rPr>
        <w:t xml:space="preserve"> žlutý</w:t>
      </w:r>
    </w:p>
    <w:p w14:paraId="5A524481" w14:textId="4F2291B5" w:rsidR="00AA6B15" w:rsidRPr="00AA6B15" w:rsidRDefault="00AF6CE6" w:rsidP="00D502F3">
      <w:pPr>
        <w:pStyle w:val="Odstavecseseznamem"/>
        <w:numPr>
          <w:ilvl w:val="0"/>
          <w:numId w:val="11"/>
        </w:numPr>
        <w:spacing w:line="360" w:lineRule="auto"/>
        <w:rPr>
          <w:rFonts w:cs="Times New Roman"/>
          <w:b/>
          <w:szCs w:val="24"/>
        </w:rPr>
      </w:pPr>
      <w:r>
        <w:rPr>
          <w:rFonts w:cs="Times New Roman"/>
          <w:szCs w:val="24"/>
        </w:rPr>
        <w:t>silnější oxidační činidlo</w:t>
      </w:r>
    </w:p>
    <w:p w14:paraId="2643B818" w14:textId="406C4BFD" w:rsidR="00D52F0E" w:rsidRPr="00BC3314" w:rsidRDefault="00D52F0E" w:rsidP="00D502F3">
      <w:pPr>
        <w:spacing w:line="360" w:lineRule="auto"/>
        <w:ind w:firstLine="708"/>
        <w:rPr>
          <w:rFonts w:eastAsiaTheme="minorEastAsia" w:cs="Times New Roman"/>
          <w:b/>
          <w:i/>
          <w:szCs w:val="24"/>
        </w:rPr>
      </w:pPr>
      <w:r w:rsidRPr="00BC3314">
        <w:rPr>
          <w:rFonts w:eastAsiaTheme="minorEastAsia" w:cs="Times New Roman"/>
          <w:b/>
          <w:i/>
          <w:szCs w:val="24"/>
        </w:rPr>
        <w:t>KrF</w:t>
      </w:r>
      <w:r w:rsidRPr="00BC3314">
        <w:rPr>
          <w:rFonts w:eastAsiaTheme="minorEastAsia" w:cs="Times New Roman"/>
          <w:b/>
          <w:i/>
          <w:szCs w:val="24"/>
          <w:vertAlign w:val="subscript"/>
        </w:rPr>
        <w:t>2</w:t>
      </w:r>
      <w:r w:rsidRPr="00BC3314">
        <w:rPr>
          <w:rFonts w:eastAsiaTheme="minorEastAsia" w:cs="Times New Roman"/>
          <w:b/>
          <w:i/>
          <w:szCs w:val="24"/>
        </w:rPr>
        <w:t xml:space="preserve"> – </w:t>
      </w:r>
      <w:r w:rsidR="00BC3314" w:rsidRPr="00BC3314">
        <w:rPr>
          <w:rFonts w:eastAsiaTheme="minorEastAsia" w:cs="Times New Roman"/>
          <w:b/>
          <w:i/>
          <w:szCs w:val="24"/>
        </w:rPr>
        <w:t>di</w:t>
      </w:r>
      <w:r w:rsidRPr="00BC3314">
        <w:rPr>
          <w:rFonts w:eastAsiaTheme="minorEastAsia" w:cs="Times New Roman"/>
          <w:b/>
          <w:i/>
          <w:szCs w:val="24"/>
        </w:rPr>
        <w:t>fluorid kryptnatý</w:t>
      </w:r>
    </w:p>
    <w:p w14:paraId="0287F636" w14:textId="6144170C" w:rsidR="00BC3314" w:rsidRPr="00BC3314" w:rsidRDefault="00BC3314" w:rsidP="00D502F3">
      <w:pPr>
        <w:pStyle w:val="Odstavecseseznamem"/>
        <w:numPr>
          <w:ilvl w:val="0"/>
          <w:numId w:val="11"/>
        </w:numPr>
        <w:spacing w:line="360" w:lineRule="auto"/>
        <w:rPr>
          <w:rFonts w:eastAsiaTheme="minorEastAsia" w:cs="Times New Roman"/>
          <w:i/>
          <w:szCs w:val="24"/>
        </w:rPr>
      </w:pPr>
      <w:r>
        <w:rPr>
          <w:rFonts w:eastAsiaTheme="minorEastAsia" w:cs="Times New Roman"/>
          <w:szCs w:val="24"/>
        </w:rPr>
        <w:t>těkavá, bezbarvá, pevná látka</w:t>
      </w:r>
    </w:p>
    <w:p w14:paraId="0F739C69" w14:textId="6C8C6461" w:rsidR="00BC3314" w:rsidRPr="00BC3314" w:rsidRDefault="00BC3314" w:rsidP="00D502F3">
      <w:pPr>
        <w:pStyle w:val="Odstavecseseznamem"/>
        <w:numPr>
          <w:ilvl w:val="0"/>
          <w:numId w:val="11"/>
        </w:numPr>
        <w:spacing w:line="360" w:lineRule="auto"/>
        <w:rPr>
          <w:rFonts w:eastAsiaTheme="minorEastAsia" w:cs="Times New Roman"/>
          <w:i/>
          <w:szCs w:val="24"/>
        </w:rPr>
      </w:pPr>
      <w:r>
        <w:rPr>
          <w:rFonts w:eastAsiaTheme="minorEastAsia" w:cs="Times New Roman"/>
          <w:szCs w:val="24"/>
        </w:rPr>
        <w:t>vzniká účinkem elektrického výboje</w:t>
      </w:r>
    </w:p>
    <w:p w14:paraId="0C351C53" w14:textId="07188314" w:rsidR="00BC3314" w:rsidRPr="00BC3314" w:rsidRDefault="00BC3314" w:rsidP="00D502F3">
      <w:pPr>
        <w:pStyle w:val="Odstavecseseznamem"/>
        <w:numPr>
          <w:ilvl w:val="0"/>
          <w:numId w:val="11"/>
        </w:numPr>
        <w:spacing w:line="360" w:lineRule="auto"/>
        <w:rPr>
          <w:rFonts w:eastAsiaTheme="minorEastAsia" w:cs="Times New Roman"/>
          <w:i/>
          <w:szCs w:val="24"/>
        </w:rPr>
      </w:pPr>
      <w:r>
        <w:rPr>
          <w:rFonts w:eastAsiaTheme="minorEastAsia" w:cs="Times New Roman"/>
          <w:szCs w:val="24"/>
        </w:rPr>
        <w:t>tepelně nestabilní, rozkládá se při normální teplotě</w:t>
      </w:r>
    </w:p>
    <w:p w14:paraId="6A54B393" w14:textId="19C59429" w:rsidR="00E70315" w:rsidRPr="00E70315" w:rsidRDefault="00846CD4" w:rsidP="00D502F3">
      <w:pPr>
        <w:pStyle w:val="Odstavecseseznamem"/>
        <w:numPr>
          <w:ilvl w:val="0"/>
          <w:numId w:val="11"/>
        </w:numPr>
        <w:spacing w:line="360" w:lineRule="auto"/>
        <w:rPr>
          <w:rFonts w:eastAsiaTheme="minorEastAsia" w:cs="Times New Roman"/>
          <w:i/>
          <w:szCs w:val="24"/>
        </w:rPr>
      </w:pPr>
      <w:r>
        <w:rPr>
          <w:rFonts w:eastAsiaTheme="minorEastAsia" w:cs="Times New Roman"/>
          <w:szCs w:val="24"/>
        </w:rPr>
        <w:t>rychleji rozkádá vodu i</w:t>
      </w:r>
      <w:r w:rsidR="00BC3314">
        <w:rPr>
          <w:rFonts w:eastAsiaTheme="minorEastAsia" w:cs="Times New Roman"/>
          <w:szCs w:val="24"/>
        </w:rPr>
        <w:t xml:space="preserve"> bez přítomnosti hydroxidů</w:t>
      </w:r>
    </w:p>
    <w:p w14:paraId="450342CE" w14:textId="4C4B2C66" w:rsidR="00E70315" w:rsidRPr="00E70315" w:rsidRDefault="00E70315" w:rsidP="00D502F3">
      <w:pPr>
        <w:pStyle w:val="Odstavecseseznamem"/>
        <w:numPr>
          <w:ilvl w:val="0"/>
          <w:numId w:val="11"/>
        </w:numPr>
        <w:spacing w:line="360" w:lineRule="auto"/>
        <w:rPr>
          <w:rFonts w:eastAsiaTheme="minorEastAsia" w:cs="Times New Roman"/>
          <w:i/>
          <w:szCs w:val="24"/>
        </w:rPr>
      </w:pPr>
      <w:r>
        <w:rPr>
          <w:rFonts w:eastAsiaTheme="minorEastAsia" w:cs="Times New Roman"/>
          <w:szCs w:val="24"/>
        </w:rPr>
        <w:t>při laboratorní teplotě se slučuje se zlatem a oxiduje jej</w:t>
      </w:r>
    </w:p>
    <w:p w14:paraId="2926B06E" w14:textId="5CAF2063" w:rsidR="00E70315" w:rsidRPr="00E70315" w:rsidRDefault="00E70315" w:rsidP="00D502F3">
      <w:pPr>
        <w:pStyle w:val="Odstavecseseznamem"/>
        <w:spacing w:line="360" w:lineRule="auto"/>
        <w:ind w:left="420"/>
        <w:rPr>
          <w:rFonts w:eastAsiaTheme="minorEastAsia" w:cs="Times New Roman"/>
          <w:i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Cs w:val="24"/>
            </w:rPr>
            <m:t>7Kr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4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Cs w:val="24"/>
            </w:rPr>
            <m:t xml:space="preserve">+2Au </m:t>
          </m:r>
          <m:r>
            <w:rPr>
              <w:rFonts w:ascii="Cambria Math" w:eastAsiaTheme="minorEastAsia" w:hAnsi="Cambria Math" w:cs="Times New Roman"/>
              <w:i/>
              <w:szCs w:val="24"/>
            </w:rPr>
            <w:sym w:font="Symbol" w:char="F0AE"/>
          </m:r>
          <m:r>
            <w:rPr>
              <w:rFonts w:ascii="Cambria Math" w:eastAsiaTheme="minorEastAsia" w:hAnsi="Cambria Math" w:cs="Times New Roman"/>
              <w:szCs w:val="24"/>
            </w:rPr>
            <m:t>2Kr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Cs w:val="24"/>
                </w:rPr>
                <m:t>Au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Cs w:val="24"/>
                    </w:rPr>
                    <m:t>7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Cs w:val="24"/>
            </w:rPr>
            <m:t>+5Kr</m:t>
          </m:r>
        </m:oMath>
      </m:oMathPara>
    </w:p>
    <w:p w14:paraId="240F0F9E" w14:textId="4BD1B911" w:rsidR="00197C68" w:rsidRPr="00846CD4" w:rsidRDefault="00E70315" w:rsidP="00846CD4">
      <w:pPr>
        <w:spacing w:line="360" w:lineRule="auto"/>
        <w:ind w:firstLine="648"/>
        <w:rPr>
          <w:rFonts w:eastAsiaTheme="minorEastAsia" w:cs="Times New Roman"/>
          <w:b/>
          <w:i/>
          <w:szCs w:val="24"/>
        </w:rPr>
      </w:pPr>
      <w:r w:rsidRPr="00E70315">
        <w:rPr>
          <w:rFonts w:eastAsiaTheme="minorEastAsia" w:cs="Times New Roman"/>
          <w:b/>
          <w:i/>
          <w:szCs w:val="24"/>
        </w:rPr>
        <w:t>KrF</w:t>
      </w:r>
      <w:r w:rsidRPr="00E70315">
        <w:rPr>
          <w:rFonts w:eastAsiaTheme="minorEastAsia" w:cs="Times New Roman"/>
          <w:b/>
          <w:i/>
          <w:szCs w:val="24"/>
          <w:vertAlign w:val="subscript"/>
        </w:rPr>
        <w:t xml:space="preserve">4 </w:t>
      </w:r>
      <w:r w:rsidRPr="00E70315">
        <w:rPr>
          <w:rFonts w:ascii="Helvetica" w:eastAsia="Helvetica" w:hAnsi="Helvetica" w:cs="Helvetica"/>
          <w:b/>
          <w:i/>
          <w:szCs w:val="24"/>
        </w:rPr>
        <w:t>–</w:t>
      </w:r>
      <w:r w:rsidRPr="00E70315">
        <w:rPr>
          <w:rFonts w:eastAsiaTheme="minorEastAsia" w:cs="Times New Roman"/>
          <w:b/>
          <w:i/>
          <w:szCs w:val="24"/>
        </w:rPr>
        <w:t xml:space="preserve"> fluorid kryptoničitý</w:t>
      </w:r>
    </w:p>
    <w:p w14:paraId="04410AEB" w14:textId="2548CB83" w:rsidR="00E34165" w:rsidRPr="00D935FC" w:rsidRDefault="00E34165" w:rsidP="00D502F3">
      <w:pPr>
        <w:spacing w:line="360" w:lineRule="auto"/>
        <w:rPr>
          <w:rFonts w:cs="Times New Roman"/>
          <w:b/>
          <w:szCs w:val="24"/>
        </w:rPr>
      </w:pPr>
      <w:r w:rsidRPr="00D935FC">
        <w:rPr>
          <w:rFonts w:cs="Times New Roman"/>
          <w:b/>
          <w:szCs w:val="24"/>
        </w:rPr>
        <w:t>Oxidy</w:t>
      </w:r>
    </w:p>
    <w:p w14:paraId="672C3060" w14:textId="5809A8F8" w:rsidR="00E34165" w:rsidRDefault="00E34165" w:rsidP="00D502F3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Díky sloučení xenonu s fluorem, za vzniku fluoridu xenonového se podařilo připravit další kyslíkaté sloučeniny. </w:t>
      </w:r>
    </w:p>
    <w:p w14:paraId="47B5A8A7" w14:textId="77777777" w:rsidR="00846CD4" w:rsidRDefault="00E34165" w:rsidP="00D502F3">
      <w:pPr>
        <w:spacing w:line="360" w:lineRule="auto"/>
        <w:rPr>
          <w:rFonts w:cs="Times New Roman"/>
          <w:b/>
          <w:szCs w:val="24"/>
        </w:rPr>
      </w:pPr>
      <w:r w:rsidRPr="00042FB1">
        <w:rPr>
          <w:rFonts w:cs="Times New Roman"/>
          <w:b/>
          <w:szCs w:val="24"/>
        </w:rPr>
        <w:tab/>
      </w:r>
    </w:p>
    <w:p w14:paraId="0D1DAC88" w14:textId="1F13E297" w:rsidR="00042FB1" w:rsidRPr="00042FB1" w:rsidRDefault="00E34165" w:rsidP="00846CD4">
      <w:pPr>
        <w:spacing w:line="360" w:lineRule="auto"/>
        <w:ind w:firstLine="420"/>
        <w:rPr>
          <w:rFonts w:cs="Times New Roman"/>
          <w:b/>
          <w:szCs w:val="24"/>
        </w:rPr>
      </w:pPr>
      <w:r w:rsidRPr="00042FB1">
        <w:rPr>
          <w:rFonts w:cs="Times New Roman"/>
          <w:b/>
          <w:i/>
          <w:szCs w:val="24"/>
        </w:rPr>
        <w:t>XeO</w:t>
      </w:r>
      <w:r w:rsidRPr="00042FB1">
        <w:rPr>
          <w:rFonts w:cs="Times New Roman"/>
          <w:b/>
          <w:i/>
          <w:szCs w:val="24"/>
          <w:vertAlign w:val="subscript"/>
        </w:rPr>
        <w:t>3</w:t>
      </w:r>
      <w:r w:rsidRPr="00042FB1">
        <w:rPr>
          <w:rFonts w:cs="Times New Roman"/>
          <w:b/>
          <w:i/>
          <w:szCs w:val="24"/>
        </w:rPr>
        <w:t xml:space="preserve"> – oxid xenonový</w:t>
      </w:r>
    </w:p>
    <w:p w14:paraId="35FEA4E0" w14:textId="77777777" w:rsidR="00042FB1" w:rsidRDefault="00E34165" w:rsidP="00D502F3">
      <w:pPr>
        <w:pStyle w:val="Odstavecseseznamem"/>
        <w:numPr>
          <w:ilvl w:val="0"/>
          <w:numId w:val="11"/>
        </w:numPr>
        <w:spacing w:line="360" w:lineRule="auto"/>
        <w:rPr>
          <w:rFonts w:cs="Times New Roman"/>
          <w:szCs w:val="24"/>
        </w:rPr>
      </w:pPr>
      <w:r w:rsidRPr="00042FB1">
        <w:rPr>
          <w:rFonts w:cs="Times New Roman"/>
          <w:szCs w:val="24"/>
        </w:rPr>
        <w:t>vznik</w:t>
      </w:r>
      <w:r w:rsidR="00D935FC" w:rsidRPr="00042FB1">
        <w:rPr>
          <w:rFonts w:cs="Times New Roman"/>
          <w:szCs w:val="24"/>
        </w:rPr>
        <w:t>á</w:t>
      </w:r>
      <w:r w:rsidRPr="00042FB1">
        <w:rPr>
          <w:rFonts w:cs="Times New Roman"/>
          <w:szCs w:val="24"/>
        </w:rPr>
        <w:t xml:space="preserve"> hydrolýzou XeF</w:t>
      </w:r>
      <w:r w:rsidRPr="00042FB1">
        <w:rPr>
          <w:rFonts w:cs="Times New Roman"/>
          <w:szCs w:val="24"/>
          <w:vertAlign w:val="subscript"/>
        </w:rPr>
        <w:t>6</w:t>
      </w:r>
      <w:r w:rsidR="00042FB1">
        <w:rPr>
          <w:rFonts w:cs="Times New Roman"/>
          <w:szCs w:val="24"/>
        </w:rPr>
        <w:t xml:space="preserve"> pomocí vodní páry</w:t>
      </w:r>
    </w:p>
    <w:p w14:paraId="0B7A6783" w14:textId="77777777" w:rsidR="00042FB1" w:rsidRDefault="00D935FC" w:rsidP="00D502F3">
      <w:pPr>
        <w:pStyle w:val="Odstavecseseznamem"/>
        <w:numPr>
          <w:ilvl w:val="0"/>
          <w:numId w:val="11"/>
        </w:numPr>
        <w:spacing w:line="360" w:lineRule="auto"/>
        <w:rPr>
          <w:rFonts w:cs="Times New Roman"/>
          <w:szCs w:val="24"/>
        </w:rPr>
      </w:pPr>
      <w:r w:rsidRPr="00042FB1">
        <w:rPr>
          <w:rFonts w:cs="Times New Roman"/>
          <w:szCs w:val="24"/>
        </w:rPr>
        <w:t>explozivn</w:t>
      </w:r>
      <w:r w:rsidR="00042FB1">
        <w:rPr>
          <w:rFonts w:cs="Times New Roman"/>
          <w:szCs w:val="24"/>
        </w:rPr>
        <w:t>í, bezbarvá, krystalická látka</w:t>
      </w:r>
    </w:p>
    <w:p w14:paraId="0CC0B5C3" w14:textId="71E1C263" w:rsidR="00E34165" w:rsidRPr="00042FB1" w:rsidRDefault="00D935FC" w:rsidP="00D502F3">
      <w:pPr>
        <w:pStyle w:val="Odstavecseseznamem"/>
        <w:numPr>
          <w:ilvl w:val="0"/>
          <w:numId w:val="11"/>
        </w:numPr>
        <w:spacing w:line="360" w:lineRule="auto"/>
        <w:rPr>
          <w:rFonts w:cs="Times New Roman"/>
          <w:szCs w:val="24"/>
        </w:rPr>
      </w:pPr>
      <w:r w:rsidRPr="00042FB1">
        <w:rPr>
          <w:rFonts w:cs="Times New Roman"/>
          <w:szCs w:val="24"/>
        </w:rPr>
        <w:t>reaguje s koncentrovanými roztoky silných zásad</w:t>
      </w:r>
    </w:p>
    <w:p w14:paraId="7C827C7F" w14:textId="77777777" w:rsidR="00DA10C8" w:rsidRDefault="00E34165" w:rsidP="00D502F3">
      <w:pPr>
        <w:spacing w:line="360" w:lineRule="auto"/>
        <w:ind w:left="1276"/>
        <w:rPr>
          <w:rFonts w:cs="Times New Roman"/>
          <w:szCs w:val="24"/>
          <w:vertAlign w:val="subscript"/>
        </w:rPr>
      </w:pPr>
      <w:r>
        <w:rPr>
          <w:rFonts w:cs="Times New Roman"/>
          <w:szCs w:val="24"/>
        </w:rPr>
        <w:t>XeF</w:t>
      </w:r>
      <w:r>
        <w:rPr>
          <w:rFonts w:cs="Times New Roman"/>
          <w:szCs w:val="24"/>
          <w:vertAlign w:val="subscript"/>
        </w:rPr>
        <w:t>6</w:t>
      </w:r>
      <w:r>
        <w:rPr>
          <w:rFonts w:cs="Times New Roman"/>
          <w:szCs w:val="24"/>
        </w:rPr>
        <w:t xml:space="preserve"> + 3 H</w:t>
      </w:r>
      <w:r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>O = 6 HF + XeO</w:t>
      </w:r>
      <w:r>
        <w:rPr>
          <w:rFonts w:cs="Times New Roman"/>
          <w:szCs w:val="24"/>
          <w:vertAlign w:val="subscript"/>
        </w:rPr>
        <w:t>3</w:t>
      </w:r>
    </w:p>
    <w:p w14:paraId="64D77C62" w14:textId="55B22E15" w:rsidR="00D935FC" w:rsidRPr="00042FB1" w:rsidRDefault="008E25D8" w:rsidP="00D502F3">
      <w:pPr>
        <w:spacing w:line="360" w:lineRule="auto"/>
        <w:ind w:left="1134"/>
        <w:rPr>
          <w:rFonts w:eastAsiaTheme="minorEastAsia" w:cs="Times New Roman"/>
          <w:szCs w:val="24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Cs w:val="24"/>
                </w:rPr>
                <m:t xml:space="preserve">  Xe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</w:rPr>
                    <m:t>O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4"/>
                    </w:rPr>
                    <m:t>OH</m:t>
                  </m:r>
                </m:e>
                <m:sup>
                  <m:r>
                    <w:rPr>
                      <w:rFonts w:ascii="Cambria Math" w:hAnsi="Cambria Math" w:cs="Times New Roman"/>
                      <w:szCs w:val="24"/>
                    </w:rPr>
                    <m:t>-</m:t>
                  </m:r>
                </m:sup>
              </m:sSup>
              <m:r>
                <w:rPr>
                  <w:rFonts w:ascii="Cambria Math" w:hAnsi="Cambria Math" w:cs="Times New Roman"/>
                  <w:szCs w:val="24"/>
                </w:rPr>
                <m:t>=HXeO</m:t>
              </m:r>
            </m:e>
            <m:sub>
              <m:r>
                <w:rPr>
                  <w:rFonts w:ascii="Cambria Math" w:hAnsi="Cambria Math" w:cs="Times New Roman"/>
                  <w:szCs w:val="24"/>
                </w:rPr>
                <m:t>4</m:t>
              </m:r>
            </m:sub>
            <m:sup>
              <m:r>
                <w:rPr>
                  <w:rFonts w:ascii="Cambria Math" w:hAnsi="Cambria Math" w:cs="Times New Roman"/>
                  <w:szCs w:val="24"/>
                </w:rPr>
                <m:t>-</m:t>
              </m:r>
            </m:sup>
          </m:sSubSup>
        </m:oMath>
      </m:oMathPara>
    </w:p>
    <w:p w14:paraId="6DF9DC6A" w14:textId="77777777" w:rsidR="00042FB1" w:rsidRPr="00DA10C8" w:rsidRDefault="00042FB1" w:rsidP="00D502F3">
      <w:pPr>
        <w:spacing w:line="360" w:lineRule="auto"/>
        <w:ind w:left="1134"/>
        <w:rPr>
          <w:rFonts w:cs="Times New Roman"/>
          <w:szCs w:val="24"/>
          <w:vertAlign w:val="subscript"/>
        </w:rPr>
      </w:pPr>
    </w:p>
    <w:p w14:paraId="6716B9E8" w14:textId="77777777" w:rsidR="00042FB1" w:rsidRPr="00042FB1" w:rsidRDefault="00D52F0E" w:rsidP="00D502F3">
      <w:pPr>
        <w:spacing w:line="360" w:lineRule="auto"/>
        <w:ind w:firstLine="708"/>
        <w:rPr>
          <w:rFonts w:cs="Times New Roman"/>
          <w:b/>
          <w:i/>
          <w:szCs w:val="24"/>
        </w:rPr>
      </w:pPr>
      <w:r w:rsidRPr="00042FB1">
        <w:rPr>
          <w:rFonts w:cs="Times New Roman"/>
          <w:b/>
          <w:i/>
          <w:szCs w:val="24"/>
        </w:rPr>
        <w:t>XeO</w:t>
      </w:r>
      <w:r w:rsidRPr="00042FB1">
        <w:rPr>
          <w:rFonts w:cs="Times New Roman"/>
          <w:b/>
          <w:i/>
          <w:szCs w:val="24"/>
          <w:vertAlign w:val="subscript"/>
        </w:rPr>
        <w:t xml:space="preserve">4 </w:t>
      </w:r>
      <w:r w:rsidRPr="00042FB1">
        <w:rPr>
          <w:rFonts w:cs="Times New Roman"/>
          <w:b/>
          <w:i/>
          <w:szCs w:val="24"/>
        </w:rPr>
        <w:t>– oxid xenoničelý</w:t>
      </w:r>
    </w:p>
    <w:p w14:paraId="6D941F64" w14:textId="58E87F1D" w:rsidR="00D52F0E" w:rsidRDefault="00D52F0E" w:rsidP="00D502F3">
      <w:pPr>
        <w:pStyle w:val="Odstavecseseznamem"/>
        <w:numPr>
          <w:ilvl w:val="0"/>
          <w:numId w:val="11"/>
        </w:numPr>
        <w:spacing w:line="360" w:lineRule="auto"/>
        <w:rPr>
          <w:rFonts w:cs="Times New Roman"/>
          <w:szCs w:val="24"/>
        </w:rPr>
      </w:pPr>
      <w:r w:rsidRPr="00042FB1">
        <w:rPr>
          <w:rFonts w:cs="Times New Roman"/>
          <w:szCs w:val="24"/>
        </w:rPr>
        <w:t>vznik z xenoničelanů, explozivní</w:t>
      </w:r>
    </w:p>
    <w:p w14:paraId="53BF5001" w14:textId="6D6D08DB" w:rsidR="005C4E84" w:rsidRPr="00042FB1" w:rsidRDefault="005C4E84" w:rsidP="00D502F3">
      <w:pPr>
        <w:pStyle w:val="Odstavecseseznamem"/>
        <w:numPr>
          <w:ilvl w:val="0"/>
          <w:numId w:val="11"/>
        </w:num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nestabilní plynná látka</w:t>
      </w:r>
    </w:p>
    <w:p w14:paraId="4422997A" w14:textId="0AF90A67" w:rsidR="00D52F0E" w:rsidRDefault="00D52F0E" w:rsidP="00D502F3">
      <w:pPr>
        <w:spacing w:line="360" w:lineRule="auto"/>
        <w:ind w:left="567" w:firstLine="708"/>
        <w:rPr>
          <w:rFonts w:eastAsiaTheme="minorEastAsia" w:cs="Times New Roman"/>
          <w:szCs w:val="24"/>
        </w:rPr>
      </w:pPr>
      <w:r w:rsidRPr="00D52F0E">
        <w:rPr>
          <w:rFonts w:cs="Times New Roman"/>
          <w:szCs w:val="24"/>
        </w:rPr>
        <w:t xml:space="preserve"> </w:t>
      </w:r>
      <m:oMath>
        <m:r>
          <w:rPr>
            <w:rFonts w:ascii="Cambria Math" w:hAnsi="Cambria Math" w:cs="Times New Roman"/>
            <w:szCs w:val="24"/>
          </w:rPr>
          <m:t>2 HXe</m:t>
        </m:r>
        <m:sSubSup>
          <m:sSubSupPr>
            <m:ctrlPr>
              <w:rPr>
                <w:rFonts w:ascii="Cambria Math" w:hAnsi="Cambria Math" w:cs="Times New Roman"/>
                <w:i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Cs w:val="24"/>
              </w:rPr>
              <m:t>O</m:t>
            </m:r>
          </m:e>
          <m:sub>
            <m:r>
              <w:rPr>
                <w:rFonts w:ascii="Cambria Math" w:hAnsi="Cambria Math" w:cs="Times New Roman"/>
                <w:szCs w:val="24"/>
              </w:rPr>
              <m:t>4</m:t>
            </m:r>
          </m:sub>
          <m:sup>
            <m:r>
              <w:rPr>
                <w:rFonts w:ascii="Cambria Math" w:hAnsi="Cambria Math" w:cs="Times New Roman"/>
                <w:szCs w:val="24"/>
              </w:rPr>
              <m:t>-</m:t>
            </m:r>
          </m:sup>
        </m:sSubSup>
        <m:r>
          <w:rPr>
            <w:rFonts w:ascii="Cambria Math" w:hAnsi="Cambria Math" w:cs="Times New Roman"/>
            <w:szCs w:val="24"/>
          </w:rPr>
          <m:t xml:space="preserve">+2 </m:t>
        </m:r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OH</m:t>
            </m:r>
          </m:e>
          <m:sup>
            <m:r>
              <w:rPr>
                <w:rFonts w:ascii="Cambria Math" w:hAnsi="Cambria Math" w:cs="Times New Roman"/>
                <w:szCs w:val="24"/>
              </w:rPr>
              <m:t>-</m:t>
            </m:r>
          </m:sup>
        </m:sSup>
        <m:r>
          <w:rPr>
            <w:rFonts w:ascii="Cambria Math" w:hAnsi="Cambria Math" w:cs="Times New Roman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Cs w:val="24"/>
              </w:rPr>
              <m:t>XeO</m:t>
            </m:r>
          </m:e>
          <m:sub>
            <m:r>
              <w:rPr>
                <w:rFonts w:ascii="Cambria Math" w:hAnsi="Cambria Math" w:cs="Times New Roman"/>
                <w:szCs w:val="24"/>
              </w:rPr>
              <m:t>6</m:t>
            </m:r>
          </m:sub>
          <m:sup>
            <m:r>
              <w:rPr>
                <w:rFonts w:ascii="Cambria Math" w:hAnsi="Cambria Math" w:cs="Times New Roman"/>
                <w:szCs w:val="24"/>
              </w:rPr>
              <m:t>4-</m:t>
            </m:r>
          </m:sup>
        </m:sSubSup>
        <m:r>
          <w:rPr>
            <w:rFonts w:ascii="Cambria Math" w:hAnsi="Cambria Math" w:cs="Times New Roman"/>
            <w:szCs w:val="24"/>
          </w:rPr>
          <m:t>+Xe+</m:t>
        </m:r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O</m:t>
            </m:r>
          </m:e>
          <m:sub>
            <m:r>
              <w:rPr>
                <w:rFonts w:ascii="Cambria Math" w:hAnsi="Cambria Math" w:cs="Times New Roman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Cs w:val="24"/>
          </w:rPr>
          <m:t xml:space="preserve">+2 </m:t>
        </m:r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Cs w:val="24"/>
          </w:rPr>
          <m:t>O</m:t>
        </m:r>
      </m:oMath>
    </w:p>
    <w:p w14:paraId="3497905F" w14:textId="77777777" w:rsidR="00042FB1" w:rsidRDefault="00042FB1" w:rsidP="00D502F3">
      <w:pPr>
        <w:spacing w:line="360" w:lineRule="auto"/>
        <w:rPr>
          <w:rFonts w:eastAsiaTheme="minorEastAsia" w:cs="Times New Roman"/>
          <w:szCs w:val="24"/>
        </w:rPr>
      </w:pPr>
    </w:p>
    <w:p w14:paraId="164F415B" w14:textId="77777777" w:rsidR="00042FB1" w:rsidRDefault="00042FB1" w:rsidP="00D502F3">
      <w:pPr>
        <w:spacing w:line="360" w:lineRule="auto"/>
        <w:rPr>
          <w:rFonts w:eastAsiaTheme="minorEastAsia" w:cs="Times New Roman"/>
          <w:b/>
          <w:szCs w:val="24"/>
        </w:rPr>
      </w:pPr>
      <w:r>
        <w:rPr>
          <w:rFonts w:eastAsiaTheme="minorEastAsia" w:cs="Times New Roman"/>
          <w:b/>
          <w:szCs w:val="24"/>
        </w:rPr>
        <w:t>Kyseliny a soli</w:t>
      </w:r>
    </w:p>
    <w:p w14:paraId="798B0ECE" w14:textId="77777777" w:rsidR="00042FB1" w:rsidRPr="00D52F0E" w:rsidRDefault="00042FB1" w:rsidP="00D502F3">
      <w:pPr>
        <w:spacing w:line="360" w:lineRule="auto"/>
        <w:rPr>
          <w:rFonts w:eastAsiaTheme="minorEastAsia" w:cs="Times New Roman"/>
          <w:i/>
          <w:szCs w:val="24"/>
        </w:rPr>
      </w:pPr>
      <w:r>
        <w:rPr>
          <w:rFonts w:eastAsiaTheme="minorEastAsia" w:cs="Times New Roman"/>
          <w:b/>
          <w:szCs w:val="24"/>
        </w:rPr>
        <w:tab/>
      </w:r>
      <w:r w:rsidRPr="00D52F0E">
        <w:rPr>
          <w:rFonts w:eastAsiaTheme="minorEastAsia" w:cs="Times New Roman"/>
          <w:i/>
          <w:szCs w:val="24"/>
        </w:rPr>
        <w:t>H</w:t>
      </w:r>
      <w:r w:rsidRPr="00D52F0E">
        <w:rPr>
          <w:rFonts w:eastAsiaTheme="minorEastAsia" w:cs="Times New Roman"/>
          <w:i/>
          <w:szCs w:val="24"/>
          <w:vertAlign w:val="subscript"/>
        </w:rPr>
        <w:t>2</w:t>
      </w:r>
      <w:r w:rsidRPr="00D52F0E">
        <w:rPr>
          <w:rFonts w:eastAsiaTheme="minorEastAsia" w:cs="Times New Roman"/>
          <w:i/>
          <w:szCs w:val="24"/>
        </w:rPr>
        <w:t>XeO</w:t>
      </w:r>
      <w:r w:rsidRPr="00D52F0E">
        <w:rPr>
          <w:rFonts w:eastAsiaTheme="minorEastAsia" w:cs="Times New Roman"/>
          <w:i/>
          <w:szCs w:val="24"/>
          <w:vertAlign w:val="subscript"/>
        </w:rPr>
        <w:t>4</w:t>
      </w:r>
      <w:r w:rsidRPr="00D52F0E">
        <w:rPr>
          <w:rFonts w:eastAsiaTheme="minorEastAsia" w:cs="Times New Roman"/>
          <w:i/>
          <w:szCs w:val="24"/>
        </w:rPr>
        <w:t xml:space="preserve"> – kyselina xenonová</w:t>
      </w:r>
    </w:p>
    <w:p w14:paraId="66C3F15D" w14:textId="77777777" w:rsidR="00042FB1" w:rsidRDefault="00042FB1" w:rsidP="00D502F3">
      <w:pPr>
        <w:spacing w:line="360" w:lineRule="auto"/>
        <w:rPr>
          <w:rFonts w:eastAsiaTheme="minorEastAsia" w:cs="Times New Roman"/>
          <w:i/>
          <w:szCs w:val="24"/>
        </w:rPr>
      </w:pPr>
      <w:r>
        <w:rPr>
          <w:rFonts w:eastAsiaTheme="minorEastAsia" w:cs="Times New Roman"/>
          <w:b/>
          <w:szCs w:val="24"/>
        </w:rPr>
        <w:tab/>
      </w:r>
      <w:r w:rsidRPr="00D52F0E">
        <w:rPr>
          <w:rFonts w:eastAsiaTheme="minorEastAsia" w:cs="Times New Roman"/>
          <w:i/>
          <w:szCs w:val="24"/>
        </w:rPr>
        <w:t>BaKrO</w:t>
      </w:r>
      <w:r w:rsidRPr="00D52F0E">
        <w:rPr>
          <w:rFonts w:eastAsiaTheme="minorEastAsia" w:cs="Times New Roman"/>
          <w:i/>
          <w:szCs w:val="24"/>
          <w:vertAlign w:val="subscript"/>
        </w:rPr>
        <w:t xml:space="preserve">4 </w:t>
      </w:r>
      <w:r w:rsidRPr="00D52F0E">
        <w:rPr>
          <w:rFonts w:eastAsiaTheme="minorEastAsia" w:cs="Times New Roman"/>
          <w:i/>
          <w:szCs w:val="24"/>
        </w:rPr>
        <w:t>– kryptonan barnatý</w:t>
      </w:r>
    </w:p>
    <w:p w14:paraId="1A95E927" w14:textId="77777777" w:rsidR="00042FB1" w:rsidRDefault="00042FB1" w:rsidP="00D502F3">
      <w:pPr>
        <w:spacing w:line="360" w:lineRule="auto"/>
        <w:rPr>
          <w:rFonts w:eastAsiaTheme="minorEastAsia" w:cs="Times New Roman"/>
          <w:b/>
          <w:szCs w:val="24"/>
        </w:rPr>
      </w:pPr>
    </w:p>
    <w:p w14:paraId="45CB012E" w14:textId="77777777" w:rsidR="00042FB1" w:rsidRPr="00BB268D" w:rsidRDefault="00042FB1" w:rsidP="00D502F3">
      <w:pPr>
        <w:spacing w:line="360" w:lineRule="auto"/>
        <w:rPr>
          <w:rFonts w:eastAsiaTheme="minorEastAsia" w:cs="Times New Roman"/>
          <w:b/>
          <w:szCs w:val="24"/>
        </w:rPr>
      </w:pPr>
      <w:r>
        <w:rPr>
          <w:rFonts w:eastAsiaTheme="minorEastAsia" w:cs="Times New Roman"/>
          <w:b/>
          <w:szCs w:val="24"/>
        </w:rPr>
        <w:t>Další sloučeniny</w:t>
      </w:r>
    </w:p>
    <w:p w14:paraId="17F90D8B" w14:textId="77777777" w:rsidR="00042FB1" w:rsidRPr="00BB268D" w:rsidRDefault="00042FB1" w:rsidP="00D502F3">
      <w:pPr>
        <w:spacing w:line="360" w:lineRule="auto"/>
        <w:ind w:left="709"/>
        <w:rPr>
          <w:rFonts w:cs="Times New Roman"/>
          <w:i/>
          <w:szCs w:val="24"/>
        </w:rPr>
      </w:pPr>
      <w:r w:rsidRPr="00BB268D">
        <w:rPr>
          <w:rFonts w:cs="Times New Roman"/>
          <w:i/>
          <w:szCs w:val="24"/>
        </w:rPr>
        <w:t>XeO</w:t>
      </w:r>
      <w:r w:rsidRPr="00BB268D">
        <w:rPr>
          <w:rFonts w:cs="Times New Roman"/>
          <w:i/>
          <w:szCs w:val="24"/>
          <w:vertAlign w:val="subscript"/>
        </w:rPr>
        <w:t>2</w:t>
      </w:r>
      <w:r w:rsidRPr="00BB268D">
        <w:rPr>
          <w:rFonts w:cs="Times New Roman"/>
          <w:i/>
          <w:szCs w:val="24"/>
        </w:rPr>
        <w:t>F</w:t>
      </w:r>
      <w:r w:rsidRPr="00BB268D">
        <w:rPr>
          <w:rFonts w:cs="Times New Roman"/>
          <w:i/>
          <w:szCs w:val="24"/>
          <w:vertAlign w:val="subscript"/>
        </w:rPr>
        <w:t xml:space="preserve">2 </w:t>
      </w:r>
      <w:r w:rsidRPr="00BB268D">
        <w:rPr>
          <w:rFonts w:cs="Times New Roman"/>
          <w:i/>
          <w:szCs w:val="24"/>
        </w:rPr>
        <w:t>– difluorid-dioxid xenonový</w:t>
      </w:r>
    </w:p>
    <w:p w14:paraId="48893A14" w14:textId="77777777" w:rsidR="00042FB1" w:rsidRPr="00BB268D" w:rsidRDefault="00042FB1" w:rsidP="00D502F3">
      <w:pPr>
        <w:spacing w:line="360" w:lineRule="auto"/>
        <w:ind w:left="709"/>
        <w:rPr>
          <w:rFonts w:cs="Times New Roman"/>
          <w:i/>
          <w:szCs w:val="24"/>
        </w:rPr>
      </w:pPr>
      <w:r w:rsidRPr="00BB268D">
        <w:rPr>
          <w:rFonts w:cs="Times New Roman"/>
          <w:i/>
          <w:szCs w:val="24"/>
        </w:rPr>
        <w:t>XeOF</w:t>
      </w:r>
      <w:r w:rsidRPr="00BB268D">
        <w:rPr>
          <w:rFonts w:cs="Times New Roman"/>
          <w:i/>
          <w:szCs w:val="24"/>
          <w:vertAlign w:val="subscript"/>
        </w:rPr>
        <w:t>4</w:t>
      </w:r>
      <w:r w:rsidRPr="00BB268D">
        <w:rPr>
          <w:rFonts w:cs="Times New Roman"/>
          <w:i/>
          <w:szCs w:val="24"/>
        </w:rPr>
        <w:t xml:space="preserve"> – tetrafluorid-oxid xenonový</w:t>
      </w:r>
    </w:p>
    <w:p w14:paraId="5385EE07" w14:textId="77777777" w:rsidR="00042FB1" w:rsidRPr="00BB268D" w:rsidRDefault="00042FB1" w:rsidP="00D502F3">
      <w:pPr>
        <w:spacing w:line="360" w:lineRule="auto"/>
        <w:ind w:left="709"/>
        <w:rPr>
          <w:rFonts w:cs="Times New Roman"/>
          <w:i/>
          <w:szCs w:val="24"/>
        </w:rPr>
      </w:pPr>
      <w:r w:rsidRPr="00BB268D">
        <w:rPr>
          <w:rFonts w:cs="Times New Roman"/>
          <w:i/>
          <w:szCs w:val="24"/>
        </w:rPr>
        <w:t>XeOF</w:t>
      </w:r>
      <w:r w:rsidRPr="00BB268D">
        <w:rPr>
          <w:rFonts w:cs="Times New Roman"/>
          <w:i/>
          <w:szCs w:val="24"/>
          <w:vertAlign w:val="subscript"/>
        </w:rPr>
        <w:t xml:space="preserve">2 </w:t>
      </w:r>
      <w:r w:rsidRPr="00BB268D">
        <w:rPr>
          <w:rFonts w:cs="Times New Roman"/>
          <w:i/>
          <w:szCs w:val="24"/>
        </w:rPr>
        <w:t>– difluorid-oxid xenoničitý</w:t>
      </w:r>
    </w:p>
    <w:p w14:paraId="54095770" w14:textId="77777777" w:rsidR="00042FB1" w:rsidRPr="00BB268D" w:rsidRDefault="00042FB1" w:rsidP="00D502F3">
      <w:pPr>
        <w:spacing w:line="360" w:lineRule="auto"/>
        <w:ind w:left="709"/>
        <w:rPr>
          <w:rFonts w:cs="Times New Roman"/>
          <w:i/>
          <w:szCs w:val="24"/>
        </w:rPr>
      </w:pPr>
      <w:r w:rsidRPr="00BB268D">
        <w:rPr>
          <w:rFonts w:cs="Times New Roman"/>
          <w:i/>
          <w:szCs w:val="24"/>
        </w:rPr>
        <w:t>Xe(OH)</w:t>
      </w:r>
      <w:r w:rsidRPr="00BB268D">
        <w:rPr>
          <w:rFonts w:cs="Times New Roman"/>
          <w:i/>
          <w:szCs w:val="24"/>
          <w:vertAlign w:val="subscript"/>
        </w:rPr>
        <w:t xml:space="preserve">2 </w:t>
      </w:r>
      <w:r w:rsidRPr="00BB268D">
        <w:rPr>
          <w:rFonts w:cs="Times New Roman"/>
          <w:i/>
          <w:szCs w:val="24"/>
        </w:rPr>
        <w:t>– hydroxid xenonatý</w:t>
      </w:r>
    </w:p>
    <w:p w14:paraId="056C35D0" w14:textId="77777777" w:rsidR="00042FB1" w:rsidRDefault="00042FB1" w:rsidP="00D502F3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fluoroxenonany</w:t>
      </w:r>
    </w:p>
    <w:p w14:paraId="2359230A" w14:textId="77777777" w:rsidR="00042FB1" w:rsidRPr="00BB268D" w:rsidRDefault="00042FB1" w:rsidP="00D502F3">
      <w:pPr>
        <w:spacing w:line="360" w:lineRule="auto"/>
        <w:ind w:left="709"/>
        <w:rPr>
          <w:rFonts w:cs="Times New Roman"/>
          <w:i/>
          <w:szCs w:val="24"/>
        </w:rPr>
      </w:pPr>
      <w:r w:rsidRPr="00BB268D">
        <w:rPr>
          <w:rFonts w:cs="Times New Roman"/>
          <w:i/>
          <w:szCs w:val="24"/>
        </w:rPr>
        <w:t>Cs[XeF</w:t>
      </w:r>
      <w:proofErr w:type="gramStart"/>
      <w:r w:rsidRPr="00BB268D">
        <w:rPr>
          <w:rFonts w:cs="Times New Roman"/>
          <w:i/>
          <w:szCs w:val="24"/>
          <w:vertAlign w:val="subscript"/>
        </w:rPr>
        <w:t>7</w:t>
      </w:r>
      <w:r w:rsidRPr="00BB268D">
        <w:rPr>
          <w:rFonts w:cs="Times New Roman"/>
          <w:i/>
          <w:szCs w:val="24"/>
        </w:rPr>
        <w:t>]</w:t>
      </w:r>
      <w:r>
        <w:rPr>
          <w:rFonts w:cs="Times New Roman"/>
          <w:i/>
          <w:szCs w:val="24"/>
        </w:rPr>
        <w:t>-</w:t>
      </w:r>
      <w:proofErr w:type="gramEnd"/>
      <w:r>
        <w:rPr>
          <w:rFonts w:cs="Times New Roman"/>
          <w:i/>
          <w:szCs w:val="24"/>
        </w:rPr>
        <w:t xml:space="preserve"> heptafluoroxenonan cesný</w:t>
      </w:r>
    </w:p>
    <w:p w14:paraId="2DA1EC22" w14:textId="77777777" w:rsidR="00042FB1" w:rsidRPr="00BB268D" w:rsidRDefault="00042FB1" w:rsidP="00D502F3">
      <w:pPr>
        <w:spacing w:line="360" w:lineRule="auto"/>
        <w:ind w:left="709"/>
        <w:rPr>
          <w:rFonts w:cs="Times New Roman"/>
          <w:i/>
          <w:szCs w:val="24"/>
        </w:rPr>
      </w:pPr>
      <w:r w:rsidRPr="00BB268D">
        <w:rPr>
          <w:rFonts w:cs="Times New Roman"/>
          <w:i/>
          <w:szCs w:val="24"/>
        </w:rPr>
        <w:t>Cs</w:t>
      </w:r>
      <w:r w:rsidRPr="00BB268D">
        <w:rPr>
          <w:rFonts w:cs="Times New Roman"/>
          <w:i/>
          <w:szCs w:val="24"/>
          <w:vertAlign w:val="subscript"/>
        </w:rPr>
        <w:t>2</w:t>
      </w:r>
      <w:r w:rsidRPr="00BB268D">
        <w:rPr>
          <w:rFonts w:cs="Times New Roman"/>
          <w:i/>
          <w:szCs w:val="24"/>
        </w:rPr>
        <w:t>[XeF</w:t>
      </w:r>
      <w:r w:rsidRPr="00BB268D">
        <w:rPr>
          <w:rFonts w:cs="Times New Roman"/>
          <w:i/>
          <w:szCs w:val="24"/>
          <w:vertAlign w:val="subscript"/>
        </w:rPr>
        <w:t>8</w:t>
      </w:r>
      <w:r w:rsidRPr="00BB268D">
        <w:rPr>
          <w:rFonts w:cs="Times New Roman"/>
          <w:i/>
          <w:szCs w:val="24"/>
        </w:rPr>
        <w:t>]</w:t>
      </w:r>
      <w:r>
        <w:rPr>
          <w:rFonts w:cs="Times New Roman"/>
          <w:i/>
          <w:szCs w:val="24"/>
        </w:rPr>
        <w:t xml:space="preserve"> – oktafluoroxenonan discesný</w:t>
      </w:r>
    </w:p>
    <w:p w14:paraId="37ECA25A" w14:textId="30477A77" w:rsidR="00042FB1" w:rsidRDefault="00042FB1" w:rsidP="00D502F3">
      <w:pPr>
        <w:spacing w:line="360" w:lineRule="auto"/>
        <w:ind w:left="709"/>
        <w:rPr>
          <w:rFonts w:cs="Times New Roman"/>
          <w:i/>
          <w:szCs w:val="24"/>
        </w:rPr>
      </w:pPr>
      <w:r w:rsidRPr="00BB268D">
        <w:rPr>
          <w:rFonts w:cs="Times New Roman"/>
          <w:i/>
          <w:szCs w:val="24"/>
        </w:rPr>
        <w:t>Rb[XeF</w:t>
      </w:r>
      <w:r w:rsidRPr="00BB268D">
        <w:rPr>
          <w:rFonts w:cs="Times New Roman"/>
          <w:i/>
          <w:szCs w:val="24"/>
          <w:vertAlign w:val="subscript"/>
        </w:rPr>
        <w:t>7</w:t>
      </w:r>
      <w:r w:rsidRPr="00BB268D">
        <w:rPr>
          <w:rFonts w:cs="Times New Roman"/>
          <w:i/>
          <w:szCs w:val="24"/>
        </w:rPr>
        <w:t>]</w:t>
      </w:r>
      <w:r w:rsidR="00631C4E">
        <w:rPr>
          <w:rFonts w:cs="Times New Roman"/>
          <w:i/>
          <w:szCs w:val="24"/>
        </w:rPr>
        <w:t xml:space="preserve"> </w:t>
      </w:r>
      <w:r w:rsidR="00631C4E">
        <w:rPr>
          <w:rFonts w:cs="Times New Roman"/>
          <w:i/>
          <w:szCs w:val="24"/>
        </w:rPr>
        <w:softHyphen/>
        <w:t>–</w:t>
      </w:r>
      <w:r>
        <w:rPr>
          <w:rFonts w:cs="Times New Roman"/>
          <w:i/>
          <w:szCs w:val="24"/>
        </w:rPr>
        <w:t xml:space="preserve"> heptafluoroxenonan rubidný</w:t>
      </w:r>
    </w:p>
    <w:p w14:paraId="0C1D33E9" w14:textId="77777777" w:rsidR="00042FB1" w:rsidRDefault="00042FB1" w:rsidP="00D502F3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xenoničelany alkalických kovů a kovů alkalických zemin</w:t>
      </w:r>
    </w:p>
    <w:p w14:paraId="575D239F" w14:textId="77777777" w:rsidR="00042FB1" w:rsidRPr="00BB268D" w:rsidRDefault="00042FB1" w:rsidP="00D502F3">
      <w:pPr>
        <w:spacing w:line="360" w:lineRule="auto"/>
        <w:ind w:left="709"/>
        <w:rPr>
          <w:rFonts w:cs="Times New Roman"/>
          <w:i/>
          <w:szCs w:val="24"/>
        </w:rPr>
      </w:pPr>
      <w:r w:rsidRPr="00BB268D">
        <w:rPr>
          <w:rFonts w:cs="Times New Roman"/>
          <w:i/>
          <w:szCs w:val="24"/>
        </w:rPr>
        <w:t>Na</w:t>
      </w:r>
      <w:r w:rsidRPr="00BB268D">
        <w:rPr>
          <w:rFonts w:cs="Times New Roman"/>
          <w:i/>
          <w:szCs w:val="24"/>
          <w:vertAlign w:val="subscript"/>
        </w:rPr>
        <w:t>4</w:t>
      </w:r>
      <w:r w:rsidRPr="00BB268D">
        <w:rPr>
          <w:rFonts w:cs="Times New Roman"/>
          <w:i/>
          <w:szCs w:val="24"/>
        </w:rPr>
        <w:t>XeO</w:t>
      </w:r>
      <w:r w:rsidRPr="00BB268D">
        <w:rPr>
          <w:rFonts w:cs="Times New Roman"/>
          <w:i/>
          <w:szCs w:val="24"/>
          <w:vertAlign w:val="subscript"/>
        </w:rPr>
        <w:t>6</w:t>
      </w:r>
      <w:r w:rsidRPr="00BB268D">
        <w:rPr>
          <w:rFonts w:cs="Times New Roman"/>
          <w:i/>
          <w:szCs w:val="24"/>
        </w:rPr>
        <w:t>.nH</w:t>
      </w:r>
      <w:r w:rsidRPr="00BB268D">
        <w:rPr>
          <w:rFonts w:cs="Times New Roman"/>
          <w:i/>
          <w:szCs w:val="24"/>
          <w:vertAlign w:val="subscript"/>
        </w:rPr>
        <w:t>2</w:t>
      </w:r>
      <w:r w:rsidRPr="00BB268D">
        <w:rPr>
          <w:rFonts w:cs="Times New Roman"/>
          <w:i/>
          <w:szCs w:val="24"/>
        </w:rPr>
        <w:t>O</w:t>
      </w:r>
      <w:r>
        <w:rPr>
          <w:rFonts w:cs="Times New Roman"/>
          <w:i/>
          <w:szCs w:val="24"/>
        </w:rPr>
        <w:t xml:space="preserve"> – n-hydrát xenoničelanu sodného</w:t>
      </w:r>
    </w:p>
    <w:p w14:paraId="2B2C6A86" w14:textId="77777777" w:rsidR="00042FB1" w:rsidRPr="00BB268D" w:rsidRDefault="00042FB1" w:rsidP="00D502F3">
      <w:pPr>
        <w:spacing w:line="360" w:lineRule="auto"/>
        <w:ind w:left="709"/>
        <w:rPr>
          <w:rFonts w:cs="Times New Roman"/>
          <w:i/>
          <w:szCs w:val="24"/>
        </w:rPr>
      </w:pPr>
      <w:r w:rsidRPr="00BB268D">
        <w:rPr>
          <w:rFonts w:cs="Times New Roman"/>
          <w:i/>
          <w:szCs w:val="24"/>
        </w:rPr>
        <w:t>K</w:t>
      </w:r>
      <w:r w:rsidRPr="00BB268D">
        <w:rPr>
          <w:rFonts w:cs="Times New Roman"/>
          <w:i/>
          <w:szCs w:val="24"/>
          <w:vertAlign w:val="subscript"/>
        </w:rPr>
        <w:t>4</w:t>
      </w:r>
      <w:r w:rsidRPr="00BB268D">
        <w:rPr>
          <w:rFonts w:cs="Times New Roman"/>
          <w:i/>
          <w:szCs w:val="24"/>
        </w:rPr>
        <w:t>XeO</w:t>
      </w:r>
      <w:r w:rsidRPr="00BB268D">
        <w:rPr>
          <w:rFonts w:cs="Times New Roman"/>
          <w:i/>
          <w:szCs w:val="24"/>
          <w:vertAlign w:val="subscript"/>
        </w:rPr>
        <w:t>6</w:t>
      </w:r>
      <w:r w:rsidRPr="00BB268D">
        <w:rPr>
          <w:rFonts w:cs="Times New Roman"/>
          <w:i/>
          <w:szCs w:val="24"/>
        </w:rPr>
        <w:t>.9H</w:t>
      </w:r>
      <w:r w:rsidRPr="00BB268D">
        <w:rPr>
          <w:rFonts w:cs="Times New Roman"/>
          <w:i/>
          <w:szCs w:val="24"/>
          <w:vertAlign w:val="subscript"/>
        </w:rPr>
        <w:t>2</w:t>
      </w:r>
      <w:r w:rsidRPr="00BB268D">
        <w:rPr>
          <w:rFonts w:cs="Times New Roman"/>
          <w:i/>
          <w:szCs w:val="24"/>
        </w:rPr>
        <w:t>O</w:t>
      </w:r>
      <w:r>
        <w:rPr>
          <w:rFonts w:cs="Times New Roman"/>
          <w:i/>
          <w:szCs w:val="24"/>
        </w:rPr>
        <w:t xml:space="preserve"> – nonahydrát xenoničelanu draselného</w:t>
      </w:r>
    </w:p>
    <w:p w14:paraId="5E1C4251" w14:textId="7D290EB7" w:rsidR="00A0534C" w:rsidRDefault="00042FB1" w:rsidP="00D502F3">
      <w:pPr>
        <w:spacing w:line="360" w:lineRule="auto"/>
        <w:ind w:left="709"/>
        <w:rPr>
          <w:rFonts w:cs="Times New Roman"/>
          <w:i/>
          <w:szCs w:val="24"/>
        </w:rPr>
      </w:pPr>
      <w:r w:rsidRPr="00BB268D">
        <w:rPr>
          <w:rFonts w:cs="Times New Roman"/>
          <w:i/>
          <w:szCs w:val="24"/>
        </w:rPr>
        <w:t>Ba</w:t>
      </w:r>
      <w:r w:rsidRPr="00BB268D">
        <w:rPr>
          <w:rFonts w:cs="Times New Roman"/>
          <w:i/>
          <w:szCs w:val="24"/>
          <w:vertAlign w:val="subscript"/>
        </w:rPr>
        <w:t>2</w:t>
      </w:r>
      <w:r w:rsidRPr="00BB268D">
        <w:rPr>
          <w:rFonts w:cs="Times New Roman"/>
          <w:i/>
          <w:szCs w:val="24"/>
        </w:rPr>
        <w:t>XeO</w:t>
      </w:r>
      <w:r w:rsidRPr="00BB268D">
        <w:rPr>
          <w:rFonts w:cs="Times New Roman"/>
          <w:i/>
          <w:szCs w:val="24"/>
          <w:vertAlign w:val="subscript"/>
        </w:rPr>
        <w:t>6</w:t>
      </w:r>
      <w:r w:rsidRPr="00BB268D">
        <w:rPr>
          <w:rFonts w:cs="Times New Roman"/>
          <w:i/>
          <w:szCs w:val="24"/>
        </w:rPr>
        <w:t>.1,5H</w:t>
      </w:r>
      <w:r w:rsidRPr="00BB268D">
        <w:rPr>
          <w:rFonts w:cs="Times New Roman"/>
          <w:i/>
          <w:szCs w:val="24"/>
          <w:vertAlign w:val="subscript"/>
        </w:rPr>
        <w:t>2</w:t>
      </w:r>
      <w:r w:rsidRPr="00BB268D">
        <w:rPr>
          <w:rFonts w:cs="Times New Roman"/>
          <w:i/>
          <w:szCs w:val="24"/>
        </w:rPr>
        <w:t>O</w:t>
      </w:r>
      <w:r>
        <w:rPr>
          <w:rFonts w:cs="Times New Roman"/>
          <w:i/>
          <w:szCs w:val="24"/>
        </w:rPr>
        <w:t xml:space="preserve"> – seskvihydrát xenoničelanu barnatého</w:t>
      </w:r>
    </w:p>
    <w:p w14:paraId="2B2674E6" w14:textId="0BECCAC5" w:rsidR="00A0534C" w:rsidRPr="00BB268D" w:rsidRDefault="008E25D8" w:rsidP="00D502F3">
      <w:pPr>
        <w:spacing w:line="360" w:lineRule="auto"/>
        <w:ind w:left="709"/>
        <w:rPr>
          <w:rFonts w:cs="Times New Roman"/>
          <w:i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</w:rPr>
                <m:t>Ba</m:t>
              </m:r>
            </m:e>
            <m:sub>
              <m:r>
                <w:rPr>
                  <w:rFonts w:ascii="Cambria Math" w:hAnsi="Cambria Math" w:cs="Times New Roman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Cs w:val="24"/>
            </w:rPr>
            <m:t>Xe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4"/>
                </w:rPr>
                <m:t>O</m:t>
              </m:r>
            </m:e>
            <m:sub>
              <m:r>
                <w:rPr>
                  <w:rFonts w:ascii="Cambria Math" w:eastAsiaTheme="minorEastAsia" w:hAnsi="Cambria Math" w:cs="Times New Roman"/>
                  <w:szCs w:val="24"/>
                </w:rPr>
                <m:t>4</m:t>
              </m:r>
            </m:sub>
          </m:sSub>
          <m:r>
            <w:rPr>
              <w:rFonts w:ascii="Cambria Math" w:eastAsiaTheme="minorEastAsia" w:hAnsi="Cambria Math" w:cs="Times New Roman"/>
              <w:szCs w:val="24"/>
            </w:rPr>
            <m:t xml:space="preserve">+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4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Cs w:val="24"/>
            </w:rPr>
            <m:t>S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4"/>
                </w:rPr>
                <m:t>O</m:t>
              </m:r>
            </m:e>
            <m:sub>
              <m:r>
                <w:rPr>
                  <w:rFonts w:ascii="Cambria Math" w:eastAsiaTheme="minorEastAsia" w:hAnsi="Cambria Math" w:cs="Times New Roman"/>
                  <w:szCs w:val="24"/>
                </w:rPr>
                <m:t>4</m:t>
              </m:r>
            </m:sub>
          </m:sSub>
          <m:r>
            <w:rPr>
              <w:rFonts w:ascii="Cambria Math" w:eastAsiaTheme="minorEastAsia" w:hAnsi="Cambria Math" w:cs="Times New Roman"/>
              <w:i/>
              <w:szCs w:val="24"/>
            </w:rPr>
            <w:sym w:font="Symbol" w:char="F0AE"/>
          </m:r>
          <m:r>
            <w:rPr>
              <w:rFonts w:ascii="Cambria Math" w:eastAsiaTheme="minorEastAsia" w:hAnsi="Cambria Math" w:cs="Times New Roman"/>
              <w:szCs w:val="24"/>
            </w:rPr>
            <m:t xml:space="preserve"> Xe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4"/>
                </w:rPr>
                <m:t>O</m:t>
              </m:r>
            </m:e>
            <m:sub>
              <m:r>
                <w:rPr>
                  <w:rFonts w:ascii="Cambria Math" w:eastAsiaTheme="minorEastAsia" w:hAnsi="Cambria Math" w:cs="Times New Roman"/>
                  <w:szCs w:val="24"/>
                </w:rPr>
                <m:t>4</m:t>
              </m:r>
            </m:sub>
          </m:sSub>
          <m:r>
            <w:rPr>
              <w:rFonts w:ascii="Cambria Math" w:eastAsiaTheme="minorEastAsia" w:hAnsi="Cambria Math" w:cs="Times New Roman"/>
              <w:szCs w:val="24"/>
            </w:rPr>
            <m:t>+…</m:t>
          </m:r>
        </m:oMath>
      </m:oMathPara>
    </w:p>
    <w:p w14:paraId="358A50EC" w14:textId="77777777" w:rsidR="00042FB1" w:rsidRDefault="00042FB1" w:rsidP="00D502F3">
      <w:pPr>
        <w:spacing w:line="360" w:lineRule="auto"/>
        <w:rPr>
          <w:rFonts w:eastAsiaTheme="minorEastAsia" w:cs="Times New Roman"/>
          <w:szCs w:val="24"/>
        </w:rPr>
      </w:pPr>
    </w:p>
    <w:p w14:paraId="4D2950A3" w14:textId="77777777" w:rsidR="00042FB1" w:rsidRDefault="00042FB1" w:rsidP="00D502F3">
      <w:pPr>
        <w:keepNext/>
        <w:spacing w:line="360" w:lineRule="auto"/>
      </w:pPr>
      <w:r>
        <w:rPr>
          <w:rFonts w:cs="Times New Roman"/>
          <w:noProof/>
          <w:szCs w:val="24"/>
          <w:lang w:eastAsia="cs-CZ"/>
        </w:rPr>
        <w:drawing>
          <wp:inline distT="0" distB="0" distL="0" distR="0" wp14:anchorId="39C765F7" wp14:editId="0669F933">
            <wp:extent cx="2272578" cy="3905993"/>
            <wp:effectExtent l="0" t="0" r="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ruktury sloučenin xenonu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279" cy="3929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6E58F" w14:textId="65E00B3B" w:rsidR="00A72AB5" w:rsidRDefault="00042FB1" w:rsidP="00D502F3">
      <w:pPr>
        <w:pStyle w:val="Titulek"/>
        <w:spacing w:line="360" w:lineRule="auto"/>
        <w:rPr>
          <w:sz w:val="20"/>
          <w:szCs w:val="24"/>
        </w:rPr>
      </w:pPr>
      <w:bookmarkStart w:id="9" w:name="_Toc498848156"/>
      <w:r w:rsidRPr="00A72AB5">
        <w:rPr>
          <w:sz w:val="24"/>
          <w:szCs w:val="24"/>
        </w:rPr>
        <w:t xml:space="preserve">Obrázek </w:t>
      </w:r>
      <w:r w:rsidR="001E1AA2" w:rsidRPr="00A72AB5">
        <w:rPr>
          <w:sz w:val="24"/>
          <w:szCs w:val="24"/>
        </w:rPr>
        <w:fldChar w:fldCharType="begin"/>
      </w:r>
      <w:r w:rsidR="001E1AA2" w:rsidRPr="00A72AB5">
        <w:rPr>
          <w:sz w:val="24"/>
          <w:szCs w:val="24"/>
        </w:rPr>
        <w:instrText xml:space="preserve"> SEQ Obrázek \* ARABIC </w:instrText>
      </w:r>
      <w:r w:rsidR="001E1AA2" w:rsidRPr="00A72AB5">
        <w:rPr>
          <w:sz w:val="24"/>
          <w:szCs w:val="24"/>
        </w:rPr>
        <w:fldChar w:fldCharType="separate"/>
      </w:r>
      <w:r w:rsidRPr="00A72AB5">
        <w:rPr>
          <w:noProof/>
          <w:sz w:val="24"/>
          <w:szCs w:val="24"/>
        </w:rPr>
        <w:t>2</w:t>
      </w:r>
      <w:r w:rsidR="001E1AA2" w:rsidRPr="00A72AB5">
        <w:rPr>
          <w:noProof/>
          <w:sz w:val="24"/>
          <w:szCs w:val="24"/>
        </w:rPr>
        <w:fldChar w:fldCharType="end"/>
      </w:r>
      <w:r w:rsidRPr="00A72AB5">
        <w:rPr>
          <w:sz w:val="24"/>
          <w:szCs w:val="24"/>
        </w:rPr>
        <w:t>: Strukturní vzorce sloučenin xenonu</w:t>
      </w:r>
      <w:sdt>
        <w:sdtPr>
          <w:rPr>
            <w:sz w:val="24"/>
            <w:szCs w:val="24"/>
          </w:rPr>
          <w:id w:val="-1514758847"/>
          <w:citation/>
        </w:sdtPr>
        <w:sdtEndPr>
          <w:rPr>
            <w:sz w:val="20"/>
          </w:rPr>
        </w:sdtEndPr>
        <w:sdtContent>
          <w:r w:rsidR="00A72AB5" w:rsidRPr="004B1ECB">
            <w:rPr>
              <w:sz w:val="20"/>
              <w:szCs w:val="24"/>
            </w:rPr>
            <w:fldChar w:fldCharType="begin"/>
          </w:r>
          <w:r w:rsidR="00A72AB5" w:rsidRPr="004B1ECB">
            <w:rPr>
              <w:sz w:val="20"/>
              <w:szCs w:val="24"/>
            </w:rPr>
            <w:instrText xml:space="preserve"> CITATION Pro89 \l 1029 </w:instrText>
          </w:r>
          <w:r w:rsidR="00A72AB5" w:rsidRPr="004B1ECB">
            <w:rPr>
              <w:sz w:val="20"/>
              <w:szCs w:val="24"/>
            </w:rPr>
            <w:fldChar w:fldCharType="separate"/>
          </w:r>
          <w:r w:rsidR="00197C68">
            <w:rPr>
              <w:noProof/>
              <w:sz w:val="20"/>
              <w:szCs w:val="24"/>
            </w:rPr>
            <w:t xml:space="preserve"> </w:t>
          </w:r>
          <w:r w:rsidR="00197C68" w:rsidRPr="00197C68">
            <w:rPr>
              <w:noProof/>
              <w:sz w:val="20"/>
              <w:szCs w:val="24"/>
            </w:rPr>
            <w:t>(Prof. Dr. Inf. Ji</w:t>
          </w:r>
          <w:r w:rsidR="00197C68" w:rsidRPr="00197C68">
            <w:rPr>
              <w:rFonts w:ascii="Helvetica" w:eastAsia="Helvetica" w:hAnsi="Helvetica" w:cs="Helvetica"/>
              <w:noProof/>
              <w:sz w:val="20"/>
              <w:szCs w:val="24"/>
            </w:rPr>
            <w:t>ří Klikorka, 1989)</w:t>
          </w:r>
          <w:r w:rsidR="00A72AB5" w:rsidRPr="004B1ECB">
            <w:rPr>
              <w:sz w:val="20"/>
              <w:szCs w:val="24"/>
            </w:rPr>
            <w:fldChar w:fldCharType="end"/>
          </w:r>
        </w:sdtContent>
      </w:sdt>
      <w:bookmarkEnd w:id="9"/>
    </w:p>
    <w:p w14:paraId="06B5DD7C" w14:textId="77777777" w:rsidR="00351755" w:rsidRPr="00FB1E06" w:rsidRDefault="00351755" w:rsidP="00351755">
      <w:pPr>
        <w:pStyle w:val="Nadpis2"/>
      </w:pPr>
      <w:bookmarkStart w:id="10" w:name="_Toc499753532"/>
      <w:r w:rsidRPr="00FB1E06">
        <w:t>Laboratorn</w:t>
      </w:r>
      <w:r w:rsidRPr="00FB1E06">
        <w:rPr>
          <w:rFonts w:eastAsia="Helvetica"/>
        </w:rPr>
        <w:t>í příprava a výroba</w:t>
      </w:r>
      <w:bookmarkEnd w:id="10"/>
    </w:p>
    <w:p w14:paraId="09FE9353" w14:textId="77BEF8AD" w:rsidR="00351755" w:rsidRPr="00FB1E06" w:rsidRDefault="00351755" w:rsidP="00351755">
      <w:pPr>
        <w:spacing w:line="360" w:lineRule="auto"/>
        <w:ind w:firstLine="708"/>
        <w:rPr>
          <w:rFonts w:cs="Times New Roman"/>
        </w:rPr>
      </w:pPr>
      <w:r w:rsidRPr="00FB1E06">
        <w:rPr>
          <w:rFonts w:cs="Times New Roman"/>
        </w:rPr>
        <w:t>V</w:t>
      </w:r>
      <w:r w:rsidRPr="00FB1E06">
        <w:rPr>
          <w:rFonts w:eastAsia="Helvetica" w:cs="Times New Roman"/>
        </w:rPr>
        <w:t xml:space="preserve">šechny vzácné plyny se získavají frakční destilací zkapalněného vzduchu. Helium </w:t>
      </w:r>
      <w:r w:rsidRPr="00FB1E06">
        <w:rPr>
          <w:rFonts w:cs="Times New Roman"/>
        </w:rPr>
        <w:t>se vyr</w:t>
      </w:r>
      <w:r w:rsidRPr="00FB1E06">
        <w:rPr>
          <w:rFonts w:eastAsia="Helvetica" w:cs="Times New Roman"/>
        </w:rPr>
        <w:t>ábí zkapalněním zemního pl</w:t>
      </w:r>
      <w:r w:rsidR="00846CD4">
        <w:rPr>
          <w:rFonts w:eastAsia="Helvetica" w:cs="Times New Roman"/>
        </w:rPr>
        <w:t>ynu, ve kterém musí být obsah he</w:t>
      </w:r>
      <w:r w:rsidRPr="00FB1E06">
        <w:rPr>
          <w:rFonts w:eastAsia="Helvetica" w:cs="Times New Roman"/>
        </w:rPr>
        <w:t>lia více než 0,2 obj.</w:t>
      </w:r>
      <w:r w:rsidR="00846CD4">
        <w:rPr>
          <w:rFonts w:eastAsia="Helvetica" w:cs="Times New Roman"/>
        </w:rPr>
        <w:t xml:space="preserve"> </w:t>
      </w:r>
      <w:r w:rsidRPr="00FB1E06">
        <w:rPr>
          <w:rFonts w:eastAsia="Helvetica" w:cs="Times New Roman"/>
        </w:rPr>
        <w:t xml:space="preserve">%. Dochází </w:t>
      </w:r>
      <w:r w:rsidRPr="00FB1E06">
        <w:rPr>
          <w:rFonts w:cs="Times New Roman"/>
        </w:rPr>
        <w:t>ke kondenzaci a zbytek helia se n</w:t>
      </w:r>
      <w:r w:rsidRPr="00FB1E06">
        <w:rPr>
          <w:rFonts w:eastAsia="Helvetica" w:cs="Times New Roman"/>
        </w:rPr>
        <w:t>ásledně dočišťuje.</w:t>
      </w:r>
    </w:p>
    <w:p w14:paraId="06669040" w14:textId="49D110D0" w:rsidR="00351755" w:rsidRPr="00FB1E06" w:rsidRDefault="00351755" w:rsidP="00351755">
      <w:pPr>
        <w:spacing w:line="360" w:lineRule="auto"/>
        <w:ind w:firstLine="708"/>
        <w:rPr>
          <w:rFonts w:cs="Times New Roman"/>
        </w:rPr>
      </w:pPr>
      <w:r w:rsidRPr="00FB1E06">
        <w:rPr>
          <w:rFonts w:cs="Times New Roman"/>
        </w:rPr>
        <w:t>Radon z</w:t>
      </w:r>
      <w:r w:rsidRPr="00FB1E06">
        <w:rPr>
          <w:rFonts w:eastAsia="Helvetica" w:cs="Times New Roman"/>
        </w:rPr>
        <w:t>ískáváme z chloridu radnatého, který se po delší době v uzavřeném p</w:t>
      </w:r>
      <w:r w:rsidRPr="00FB1E06">
        <w:rPr>
          <w:rFonts w:cs="Times New Roman"/>
        </w:rPr>
        <w:t>rostoru rozd</w:t>
      </w:r>
      <w:r w:rsidRPr="00FB1E06">
        <w:rPr>
          <w:rFonts w:eastAsia="Helvetica" w:cs="Times New Roman"/>
        </w:rPr>
        <w:t>ělí na Rn, H</w:t>
      </w:r>
      <w:r w:rsidRPr="00FB1E06">
        <w:rPr>
          <w:rFonts w:cs="Times New Roman"/>
          <w:vertAlign w:val="subscript"/>
        </w:rPr>
        <w:t>2</w:t>
      </w:r>
      <w:r w:rsidRPr="00FB1E06">
        <w:rPr>
          <w:rFonts w:cs="Times New Roman"/>
        </w:rPr>
        <w:t xml:space="preserve"> a O</w:t>
      </w:r>
      <w:r w:rsidRPr="00FB1E06">
        <w:rPr>
          <w:rFonts w:cs="Times New Roman"/>
          <w:vertAlign w:val="subscript"/>
        </w:rPr>
        <w:t>2</w:t>
      </w:r>
      <w:r w:rsidRPr="00FB1E06">
        <w:rPr>
          <w:rFonts w:cs="Times New Roman"/>
        </w:rPr>
        <w:t>. Radon se odstran</w:t>
      </w:r>
      <w:r w:rsidRPr="00FB1E06">
        <w:rPr>
          <w:rFonts w:eastAsia="Helvetica" w:cs="Times New Roman"/>
        </w:rPr>
        <w:t>í kapalným d</w:t>
      </w:r>
      <w:r w:rsidRPr="00FB1E06">
        <w:rPr>
          <w:rFonts w:cs="Times New Roman"/>
        </w:rPr>
        <w:t>us</w:t>
      </w:r>
      <w:r w:rsidR="00846CD4">
        <w:rPr>
          <w:rFonts w:eastAsia="Helvetica" w:cs="Times New Roman"/>
        </w:rPr>
        <w:t>íkem, nebo se vyčis</w:t>
      </w:r>
      <w:r w:rsidRPr="00FB1E06">
        <w:rPr>
          <w:rFonts w:eastAsia="Helvetica" w:cs="Times New Roman"/>
        </w:rPr>
        <w:t>tí aktivním uhlím</w:t>
      </w:r>
      <w:r w:rsidRPr="00FB1E06">
        <w:rPr>
          <w:rFonts w:cs="Times New Roman"/>
        </w:rPr>
        <w:t>.</w:t>
      </w:r>
    </w:p>
    <w:p w14:paraId="71A94B2C" w14:textId="77777777" w:rsidR="00351755" w:rsidRPr="00351755" w:rsidRDefault="00351755" w:rsidP="00351755"/>
    <w:p w14:paraId="3597BEA8" w14:textId="77777777" w:rsidR="00042FB1" w:rsidRPr="00FB1E06" w:rsidRDefault="00042FB1" w:rsidP="00D502F3">
      <w:pPr>
        <w:pStyle w:val="Nadpis2"/>
      </w:pPr>
      <w:bookmarkStart w:id="11" w:name="_Toc499753533"/>
      <w:r w:rsidRPr="00FB1E06">
        <w:t>V</w:t>
      </w:r>
      <w:r w:rsidRPr="00FB1E06">
        <w:rPr>
          <w:rFonts w:eastAsia="Helvetica"/>
        </w:rPr>
        <w:t>ýznam a užití</w:t>
      </w:r>
      <w:bookmarkEnd w:id="11"/>
    </w:p>
    <w:p w14:paraId="0AD087CA" w14:textId="77777777" w:rsidR="00285FFF" w:rsidRPr="00FB1E06" w:rsidRDefault="00F00582" w:rsidP="00655F83">
      <w:pPr>
        <w:spacing w:line="360" w:lineRule="auto"/>
        <w:rPr>
          <w:b/>
        </w:rPr>
      </w:pPr>
      <w:r w:rsidRPr="00655F83">
        <w:rPr>
          <w:b/>
        </w:rPr>
        <w:t>Helium</w:t>
      </w:r>
      <w:r w:rsidR="007A5CD3" w:rsidRPr="00FB1E06">
        <w:t xml:space="preserve"> se využívá v raketové technice</w:t>
      </w:r>
      <w:r w:rsidR="00EB2D7A" w:rsidRPr="00FB1E06">
        <w:t xml:space="preserve"> a v urychlovačích. Nahradil vodík v balónech, protože není hořlavý, díky čemuž nemůže dojít ke vznícení. Je poměrně drahý, proto se využívá pouze v meteorologických balónech. V turistých balónech se používá horkého vzduchu. </w:t>
      </w:r>
    </w:p>
    <w:p w14:paraId="5417DD63" w14:textId="77777777" w:rsidR="00285FFF" w:rsidRPr="00FB1E06" w:rsidRDefault="00285FFF" w:rsidP="00655F83">
      <w:pPr>
        <w:spacing w:line="360" w:lineRule="auto"/>
        <w:ind w:firstLine="708"/>
        <w:rPr>
          <w:b/>
        </w:rPr>
      </w:pPr>
      <w:r w:rsidRPr="00FB1E06">
        <w:t xml:space="preserve">Dále se využívá s pomocí kyslíku a dusíku k plnění lahví pro potápěče. Tato směs zmenšuje riziko vzniku kesonové nemoci, která vzniká při výstupech potápěčů k hladině. </w:t>
      </w:r>
    </w:p>
    <w:p w14:paraId="2E3B5C36" w14:textId="77777777" w:rsidR="009A373F" w:rsidRPr="00FB1E06" w:rsidRDefault="00285FFF" w:rsidP="00655F83">
      <w:pPr>
        <w:spacing w:line="360" w:lineRule="auto"/>
        <w:ind w:firstLine="708"/>
        <w:rPr>
          <w:b/>
        </w:rPr>
      </w:pPr>
      <w:r w:rsidRPr="00FB1E06">
        <w:t>Výboj helia má žlutou barvu a ve směsi s neonem se využívá k pl</w:t>
      </w:r>
      <w:r w:rsidR="009A373F" w:rsidRPr="00FB1E06">
        <w:t>n</w:t>
      </w:r>
      <w:r w:rsidRPr="00FB1E06">
        <w:t>ění reklamních osvětlovačů</w:t>
      </w:r>
      <w:r w:rsidR="009A373F" w:rsidRPr="00FB1E06">
        <w:t xml:space="preserve">. </w:t>
      </w:r>
    </w:p>
    <w:p w14:paraId="1561B998" w14:textId="24EEF5BA" w:rsidR="009F631A" w:rsidRPr="00FB1E06" w:rsidRDefault="009A373F" w:rsidP="00655F83">
      <w:pPr>
        <w:spacing w:line="360" w:lineRule="auto"/>
      </w:pPr>
      <w:r w:rsidRPr="00655F83">
        <w:rPr>
          <w:b/>
        </w:rPr>
        <w:t>Argon</w:t>
      </w:r>
      <w:r w:rsidRPr="00FB1E06">
        <w:rPr>
          <w:rFonts w:cs="Times New Roman"/>
        </w:rPr>
        <w:t xml:space="preserve"> </w:t>
      </w:r>
      <w:r w:rsidRPr="00FB1E06">
        <w:t>nahrazuje helium v ochranné atmosféře</w:t>
      </w:r>
      <w:r w:rsidR="00794193" w:rsidRPr="00FB1E06">
        <w:t xml:space="preserve"> při svařování a při práci s hořlavinami. Dále se využívá</w:t>
      </w:r>
      <w:r w:rsidR="009F631A" w:rsidRPr="00FB1E06">
        <w:t xml:space="preserve"> v analytické chemii jako indukčně vázené plazma (ICP), díky kterému se zvyšuje přesnost v analytických laboratořích. Využívá se argonové plazma, do kterého se přidává kapalný vzorek, u kterého chceme zjistit například vlnovou délku. </w:t>
      </w:r>
    </w:p>
    <w:p w14:paraId="7D104518" w14:textId="4DAA6F06" w:rsidR="00F3294E" w:rsidRPr="00FB1E06" w:rsidRDefault="009F631A" w:rsidP="00655F83">
      <w:pPr>
        <w:spacing w:line="360" w:lineRule="auto"/>
        <w:rPr>
          <w:rFonts w:cs="Times New Roman"/>
        </w:rPr>
      </w:pPr>
      <w:r w:rsidRPr="00655F83">
        <w:rPr>
          <w:rFonts w:cs="Times New Roman"/>
          <w:b/>
        </w:rPr>
        <w:t>Radon</w:t>
      </w:r>
      <w:r w:rsidRPr="00FB1E06">
        <w:rPr>
          <w:rFonts w:cs="Times New Roman"/>
        </w:rPr>
        <w:t xml:space="preserve"> </w:t>
      </w:r>
      <w:r w:rsidR="005A0996" w:rsidRPr="00FB1E06">
        <w:rPr>
          <w:rFonts w:cs="Times New Roman"/>
        </w:rPr>
        <w:t xml:space="preserve">je zdrojem </w:t>
      </w:r>
      <w:r w:rsidR="005A0996" w:rsidRPr="00FB1E06">
        <w:rPr>
          <w:rFonts w:cs="Times New Roman"/>
        </w:rPr>
        <w:sym w:font="Symbol" w:char="F061"/>
      </w:r>
      <w:r w:rsidR="005A0996" w:rsidRPr="00FB1E06">
        <w:rPr>
          <w:rFonts w:cs="Times New Roman"/>
        </w:rPr>
        <w:t xml:space="preserve"> záření, má ovšem krátký poločas rozpadu</w:t>
      </w:r>
      <w:r w:rsidR="000605F0" w:rsidRPr="00FB1E06">
        <w:rPr>
          <w:rFonts w:cs="Times New Roman"/>
        </w:rPr>
        <w:t xml:space="preserve">. Využívá se při léčení nemocí pohybového aparátu. Pomocí radonové vody se v lázních Jáchymov léčí už několik desítek let. Využívá </w:t>
      </w:r>
      <w:proofErr w:type="gramStart"/>
      <w:r w:rsidR="000605F0" w:rsidRPr="00FB1E06">
        <w:rPr>
          <w:rFonts w:cs="Times New Roman"/>
        </w:rPr>
        <w:t>se</w:t>
      </w:r>
      <w:proofErr w:type="gramEnd"/>
      <w:r w:rsidR="000605F0" w:rsidRPr="00FB1E06">
        <w:rPr>
          <w:rFonts w:cs="Times New Roman"/>
        </w:rPr>
        <w:t xml:space="preserve"> izotopu 222, který vyvěrá v hlubinách Krušných hor a rozpuští se v podzemní vodě. Energie z vody stimuluje regeneraci tkání, </w:t>
      </w:r>
      <w:r w:rsidR="002B2CBC" w:rsidRPr="00FB1E06">
        <w:rPr>
          <w:rFonts w:cs="Times New Roman"/>
        </w:rPr>
        <w:t>likviduje škodlivé stresory, zvy</w:t>
      </w:r>
      <w:r w:rsidR="000605F0" w:rsidRPr="00FB1E06">
        <w:rPr>
          <w:rFonts w:cs="Times New Roman"/>
        </w:rPr>
        <w:t>šuje tvorbu hormonů a napomáhá imunitě.</w:t>
      </w:r>
      <w:r w:rsidR="00F3294E" w:rsidRPr="00FB1E06">
        <w:rPr>
          <w:rFonts w:cs="Times New Roman"/>
        </w:rPr>
        <w:t xml:space="preserve"> </w:t>
      </w:r>
    </w:p>
    <w:p w14:paraId="3EEE07DA" w14:textId="7A15DA8E" w:rsidR="00F3294E" w:rsidRPr="00FB1E06" w:rsidRDefault="00FF55C0" w:rsidP="00655F83">
      <w:pPr>
        <w:spacing w:line="360" w:lineRule="auto"/>
        <w:rPr>
          <w:rFonts w:cs="Times New Roman"/>
        </w:rPr>
      </w:pPr>
      <w:r>
        <w:rPr>
          <w:rFonts w:cs="Times New Roman"/>
        </w:rPr>
        <w:t>Ovšem při větším působení</w:t>
      </w:r>
      <w:r w:rsidR="00F3294E" w:rsidRPr="00FB1E06">
        <w:rPr>
          <w:rFonts w:cs="Times New Roman"/>
        </w:rPr>
        <w:t xml:space="preserve"> je radon stále nebezpečný. </w:t>
      </w:r>
    </w:p>
    <w:p w14:paraId="457A51FA" w14:textId="2AB9D293" w:rsidR="00E70315" w:rsidRPr="00FB1E06" w:rsidRDefault="00E70315" w:rsidP="00655F83">
      <w:pPr>
        <w:spacing w:line="360" w:lineRule="auto"/>
        <w:rPr>
          <w:rFonts w:cs="Times New Roman"/>
        </w:rPr>
      </w:pPr>
      <w:r w:rsidRPr="00655F83">
        <w:rPr>
          <w:b/>
        </w:rPr>
        <w:t>Krypton</w:t>
      </w:r>
      <w:r w:rsidRPr="00FB1E06">
        <w:rPr>
          <w:rStyle w:val="Nadpis2Char"/>
        </w:rPr>
        <w:t xml:space="preserve"> </w:t>
      </w:r>
      <w:r w:rsidRPr="00FB1E06">
        <w:rPr>
          <w:rFonts w:cs="Times New Roman"/>
        </w:rPr>
        <w:t xml:space="preserve">se </w:t>
      </w:r>
      <w:r w:rsidR="00D40E32" w:rsidRPr="00FB1E06">
        <w:rPr>
          <w:rFonts w:cs="Times New Roman"/>
        </w:rPr>
        <w:t>využivá k vyšetřování plic v nukleární medicíně.</w:t>
      </w:r>
    </w:p>
    <w:p w14:paraId="7B5312D0" w14:textId="5001CD78" w:rsidR="000461AE" w:rsidRPr="00FB1E06" w:rsidRDefault="00213833" w:rsidP="00655F83">
      <w:pPr>
        <w:spacing w:line="360" w:lineRule="auto"/>
        <w:rPr>
          <w:rFonts w:cs="Times New Roman"/>
        </w:rPr>
      </w:pPr>
      <w:r w:rsidRPr="00655F83">
        <w:rPr>
          <w:b/>
        </w:rPr>
        <w:t>Neon, argon, krypton a x</w:t>
      </w:r>
      <w:r w:rsidR="00F3294E" w:rsidRPr="00655F83">
        <w:rPr>
          <w:b/>
        </w:rPr>
        <w:t>enon</w:t>
      </w:r>
      <w:r w:rsidR="00F3294E" w:rsidRPr="00FB1E06">
        <w:rPr>
          <w:rFonts w:cs="Times New Roman"/>
        </w:rPr>
        <w:t xml:space="preserve"> byly dříve používány v žárovách, </w:t>
      </w:r>
      <w:r w:rsidR="00910D99" w:rsidRPr="00FB1E06">
        <w:rPr>
          <w:rFonts w:cs="Times New Roman"/>
        </w:rPr>
        <w:t>dnes</w:t>
      </w:r>
      <w:r w:rsidR="00F3294E" w:rsidRPr="00FB1E06">
        <w:rPr>
          <w:rFonts w:cs="Times New Roman"/>
        </w:rPr>
        <w:t xml:space="preserve"> je jejich využítí pouze v reklamním průmyslu, při výrobě výbojek. </w:t>
      </w:r>
      <w:r w:rsidR="00617D23" w:rsidRPr="00FB1E06">
        <w:rPr>
          <w:rFonts w:cs="Times New Roman"/>
        </w:rPr>
        <w:t xml:space="preserve">Helium je červené, neon oranžový, argon modrý, krypton fialový a xenon modro-fialový. </w:t>
      </w:r>
    </w:p>
    <w:p w14:paraId="1F884470" w14:textId="77777777" w:rsidR="000461AE" w:rsidRDefault="000461AE" w:rsidP="000461AE"/>
    <w:p w14:paraId="630F0CE4" w14:textId="77777777" w:rsidR="00D502F3" w:rsidRDefault="00D502F3" w:rsidP="000461AE"/>
    <w:p w14:paraId="536E622A" w14:textId="77777777" w:rsidR="00D502F3" w:rsidRDefault="00D502F3" w:rsidP="000461AE"/>
    <w:p w14:paraId="4CB8CF35" w14:textId="77777777" w:rsidR="00D502F3" w:rsidRDefault="00D502F3" w:rsidP="000461AE"/>
    <w:p w14:paraId="68F1F7F2" w14:textId="77777777" w:rsidR="00D502F3" w:rsidRDefault="00D502F3" w:rsidP="000461AE"/>
    <w:p w14:paraId="25C1FAFF" w14:textId="77777777" w:rsidR="00D502F3" w:rsidRDefault="00D502F3" w:rsidP="000461AE"/>
    <w:p w14:paraId="1DC6DAB0" w14:textId="77777777" w:rsidR="00D502F3" w:rsidRDefault="00D502F3" w:rsidP="000461AE"/>
    <w:p w14:paraId="70C04170" w14:textId="77777777" w:rsidR="00D502F3" w:rsidRDefault="00D502F3" w:rsidP="000461AE"/>
    <w:p w14:paraId="1A9B6C09" w14:textId="77777777" w:rsidR="00D502F3" w:rsidRDefault="00D502F3" w:rsidP="000461AE"/>
    <w:p w14:paraId="578C62F8" w14:textId="77777777" w:rsidR="00D502F3" w:rsidRDefault="00D502F3" w:rsidP="000461AE"/>
    <w:p w14:paraId="3FBDABCB" w14:textId="77777777" w:rsidR="00D502F3" w:rsidRDefault="00D502F3" w:rsidP="000461AE"/>
    <w:p w14:paraId="6A747392" w14:textId="77777777" w:rsidR="00D502F3" w:rsidRDefault="00D502F3" w:rsidP="000461AE"/>
    <w:p w14:paraId="1082864D" w14:textId="77777777" w:rsidR="00D502F3" w:rsidRDefault="00D502F3" w:rsidP="000461AE"/>
    <w:p w14:paraId="7A66FEC7" w14:textId="77777777" w:rsidR="00D502F3" w:rsidRDefault="00D502F3" w:rsidP="000461AE"/>
    <w:p w14:paraId="14BA3AEB" w14:textId="77777777" w:rsidR="00F56EC1" w:rsidRDefault="00F56EC1" w:rsidP="000461AE"/>
    <w:p w14:paraId="47731307" w14:textId="77777777" w:rsidR="00F56EC1" w:rsidRDefault="00F56EC1" w:rsidP="000461AE"/>
    <w:p w14:paraId="24ADBC3A" w14:textId="77777777" w:rsidR="00F56EC1" w:rsidRDefault="00F56EC1" w:rsidP="000461AE"/>
    <w:p w14:paraId="381AB7E4" w14:textId="77777777" w:rsidR="00F56EC1" w:rsidRDefault="00F56EC1" w:rsidP="000461AE"/>
    <w:p w14:paraId="740D6FDB" w14:textId="77777777" w:rsidR="00F56EC1" w:rsidRDefault="00F56EC1" w:rsidP="000461AE"/>
    <w:p w14:paraId="42891015" w14:textId="77777777" w:rsidR="00F56EC1" w:rsidRDefault="00F56EC1" w:rsidP="000461AE"/>
    <w:p w14:paraId="1F3AC248" w14:textId="77777777" w:rsidR="00F56EC1" w:rsidRDefault="00F56EC1" w:rsidP="000461AE"/>
    <w:p w14:paraId="2C3C1707" w14:textId="77777777" w:rsidR="00F56EC1" w:rsidRDefault="00F56EC1" w:rsidP="000461AE"/>
    <w:p w14:paraId="184C3D57" w14:textId="77777777" w:rsidR="00F56EC1" w:rsidRDefault="00F56EC1" w:rsidP="000461AE"/>
    <w:p w14:paraId="3FD9E542" w14:textId="77777777" w:rsidR="00F56EC1" w:rsidRDefault="00F56EC1" w:rsidP="000461AE"/>
    <w:p w14:paraId="253CE6BA" w14:textId="77777777" w:rsidR="00F56EC1" w:rsidRDefault="00F56EC1" w:rsidP="000461AE"/>
    <w:p w14:paraId="2C6C2791" w14:textId="77777777" w:rsidR="00F56EC1" w:rsidRDefault="00F56EC1" w:rsidP="000461AE"/>
    <w:p w14:paraId="7C0048E4" w14:textId="77777777" w:rsidR="00A444DB" w:rsidRDefault="00A444DB" w:rsidP="00A444DB">
      <w:pPr>
        <w:pStyle w:val="Nadpis2"/>
      </w:pPr>
      <w:bookmarkStart w:id="12" w:name="_Toc499753534"/>
      <w:r>
        <w:t>Seznam obrázků</w:t>
      </w:r>
      <w:bookmarkEnd w:id="12"/>
    </w:p>
    <w:p w14:paraId="6243A227" w14:textId="77777777" w:rsidR="00A444DB" w:rsidRDefault="00A444DB">
      <w:pPr>
        <w:pStyle w:val="Seznamobrzk"/>
        <w:tabs>
          <w:tab w:val="right" w:leader="dot" w:pos="9056"/>
        </w:tabs>
        <w:rPr>
          <w:rFonts w:asciiTheme="minorHAnsi" w:eastAsiaTheme="minorEastAsia" w:hAnsiTheme="minorHAnsi"/>
          <w:noProof/>
          <w:szCs w:val="24"/>
          <w:lang w:eastAsia="cs-CZ"/>
        </w:rPr>
      </w:pPr>
      <w:r>
        <w:fldChar w:fldCharType="begin"/>
      </w:r>
      <w:r>
        <w:instrText xml:space="preserve"> TOC \c "Obrázek" </w:instrText>
      </w:r>
      <w:r>
        <w:fldChar w:fldCharType="separate"/>
      </w:r>
      <w:r>
        <w:rPr>
          <w:noProof/>
        </w:rPr>
        <w:t>Obrázek 1: Vzácné plyny, periodická tabulka prvků (Helmenstine, 2015)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_Toc498848155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57B0A688" w14:textId="77777777" w:rsidR="00A444DB" w:rsidRDefault="00A444DB">
      <w:pPr>
        <w:pStyle w:val="Seznamobrzk"/>
        <w:tabs>
          <w:tab w:val="right" w:leader="dot" w:pos="9056"/>
        </w:tabs>
        <w:rPr>
          <w:noProof/>
        </w:rPr>
      </w:pPr>
      <w:r>
        <w:rPr>
          <w:noProof/>
        </w:rPr>
        <w:t>Obrázek 2: Strukturní vzorce sloučenin xenonu (Prof. Dr. Inf. Jiří Klikorka, 1989)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_Toc498848156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4FE3E7D0" w14:textId="77777777" w:rsidR="00D4358B" w:rsidRPr="00D4358B" w:rsidRDefault="00D4358B" w:rsidP="00D4358B"/>
    <w:p w14:paraId="3B810D29" w14:textId="31F94432" w:rsidR="009F631A" w:rsidRPr="009F631A" w:rsidRDefault="00A444DB" w:rsidP="009F631A">
      <w:r>
        <w:fldChar w:fldCharType="end"/>
      </w:r>
      <w:r w:rsidR="009F631A">
        <w:tab/>
      </w:r>
    </w:p>
    <w:p w14:paraId="358A8E0D" w14:textId="77777777" w:rsidR="009A373F" w:rsidRPr="009A373F" w:rsidRDefault="009A373F" w:rsidP="009A373F"/>
    <w:p w14:paraId="4D91FD7B" w14:textId="5889E31F" w:rsidR="00285FFF" w:rsidRDefault="00D4358B" w:rsidP="00D4358B">
      <w:pPr>
        <w:pStyle w:val="Nadpis2"/>
      </w:pPr>
      <w:bookmarkStart w:id="13" w:name="_Toc499753535"/>
      <w:r>
        <w:t>Seznam tabulek</w:t>
      </w:r>
      <w:bookmarkEnd w:id="13"/>
    </w:p>
    <w:p w14:paraId="69D111EE" w14:textId="77777777" w:rsidR="00D4358B" w:rsidRPr="007B0054" w:rsidRDefault="00D4358B">
      <w:pPr>
        <w:pStyle w:val="Seznamobrzk"/>
        <w:tabs>
          <w:tab w:val="right" w:leader="dot" w:pos="9056"/>
        </w:tabs>
        <w:rPr>
          <w:rFonts w:eastAsiaTheme="minorEastAsia" w:cs="Times New Roman"/>
          <w:noProof/>
          <w:szCs w:val="24"/>
          <w:lang w:eastAsia="cs-CZ"/>
        </w:rPr>
      </w:pPr>
      <w:r w:rsidRPr="007B0054">
        <w:rPr>
          <w:rFonts w:cs="Times New Roman"/>
        </w:rPr>
        <w:fldChar w:fldCharType="begin"/>
      </w:r>
      <w:r w:rsidRPr="007B0054">
        <w:rPr>
          <w:rFonts w:cs="Times New Roman"/>
        </w:rPr>
        <w:instrText xml:space="preserve"> TOC \c "Tabulka" </w:instrText>
      </w:r>
      <w:r w:rsidRPr="007B0054">
        <w:rPr>
          <w:rFonts w:cs="Times New Roman"/>
        </w:rPr>
        <w:fldChar w:fldCharType="separate"/>
      </w:r>
      <w:r w:rsidRPr="007B0054">
        <w:rPr>
          <w:rFonts w:cs="Times New Roman"/>
        </w:rPr>
        <w:t>Tabulka 1: Fyzik</w:t>
      </w:r>
      <w:r w:rsidRPr="007B0054">
        <w:rPr>
          <w:rFonts w:eastAsia="Helvetica" w:cs="Times New Roman"/>
        </w:rPr>
        <w:t>ální vlastnosti vzácných plynů (Lásko, 2013)</w:t>
      </w:r>
      <w:r w:rsidRPr="007B0054">
        <w:rPr>
          <w:rFonts w:eastAsia="Helvetica" w:cs="Times New Roman"/>
          <w:noProof/>
        </w:rPr>
        <w:tab/>
      </w:r>
      <w:r w:rsidRPr="007B0054">
        <w:rPr>
          <w:rFonts w:cs="Times New Roman"/>
          <w:noProof/>
        </w:rPr>
        <w:fldChar w:fldCharType="begin"/>
      </w:r>
      <w:r w:rsidRPr="007B0054">
        <w:rPr>
          <w:rFonts w:cs="Times New Roman"/>
          <w:noProof/>
        </w:rPr>
        <w:instrText xml:space="preserve"> PAGEREF _Toc499617758 \h </w:instrText>
      </w:r>
      <w:r w:rsidRPr="007B0054">
        <w:rPr>
          <w:rFonts w:cs="Times New Roman"/>
          <w:noProof/>
        </w:rPr>
      </w:r>
      <w:r w:rsidRPr="007B0054">
        <w:rPr>
          <w:rFonts w:cs="Times New Roman"/>
          <w:noProof/>
        </w:rPr>
        <w:fldChar w:fldCharType="separate"/>
      </w:r>
      <w:r w:rsidRPr="007B0054">
        <w:rPr>
          <w:rFonts w:cs="Times New Roman"/>
          <w:noProof/>
        </w:rPr>
        <w:t>6</w:t>
      </w:r>
      <w:r w:rsidRPr="007B0054">
        <w:rPr>
          <w:rFonts w:cs="Times New Roman"/>
          <w:noProof/>
        </w:rPr>
        <w:fldChar w:fldCharType="end"/>
      </w:r>
    </w:p>
    <w:p w14:paraId="7540F87E" w14:textId="77777777" w:rsidR="00D4358B" w:rsidRDefault="00D4358B" w:rsidP="00285FFF">
      <w:r w:rsidRPr="007B0054">
        <w:rPr>
          <w:rFonts w:cs="Times New Roman"/>
        </w:rPr>
        <w:fldChar w:fldCharType="end"/>
      </w:r>
    </w:p>
    <w:p w14:paraId="63F8FAE4" w14:textId="77777777" w:rsidR="00F3294E" w:rsidRDefault="00F3294E" w:rsidP="00285FFF"/>
    <w:p w14:paraId="4F175DE1" w14:textId="77777777" w:rsidR="00F3294E" w:rsidRDefault="00F3294E" w:rsidP="00285FFF"/>
    <w:p w14:paraId="4E7970C1" w14:textId="77777777" w:rsidR="00F3294E" w:rsidRDefault="00F3294E" w:rsidP="00285FFF"/>
    <w:p w14:paraId="68D96057" w14:textId="19188618" w:rsidR="00105743" w:rsidRDefault="00105743" w:rsidP="006E4CBD">
      <w:pPr>
        <w:spacing w:after="0" w:line="240" w:lineRule="auto"/>
        <w:contextualSpacing w:val="0"/>
        <w:jc w:val="left"/>
      </w:pPr>
    </w:p>
    <w:p w14:paraId="5CDCFD57" w14:textId="77777777" w:rsidR="006E4CBD" w:rsidRDefault="006E4CBD" w:rsidP="006E4CBD">
      <w:pPr>
        <w:spacing w:after="0" w:line="240" w:lineRule="auto"/>
        <w:contextualSpacing w:val="0"/>
        <w:jc w:val="left"/>
      </w:pPr>
    </w:p>
    <w:p w14:paraId="24EFDC68" w14:textId="77777777" w:rsidR="006E4CBD" w:rsidRDefault="006E4CBD" w:rsidP="006E4CBD">
      <w:pPr>
        <w:spacing w:after="0" w:line="240" w:lineRule="auto"/>
        <w:contextualSpacing w:val="0"/>
        <w:jc w:val="left"/>
      </w:pPr>
    </w:p>
    <w:p w14:paraId="20E7478B" w14:textId="77777777" w:rsidR="006E4CBD" w:rsidRDefault="006E4CBD" w:rsidP="006E4CBD">
      <w:pPr>
        <w:spacing w:after="0" w:line="240" w:lineRule="auto"/>
        <w:contextualSpacing w:val="0"/>
        <w:jc w:val="left"/>
      </w:pPr>
    </w:p>
    <w:p w14:paraId="63B05717" w14:textId="77777777" w:rsidR="006E4CBD" w:rsidRDefault="006E4CBD" w:rsidP="006E4CBD">
      <w:pPr>
        <w:spacing w:after="0" w:line="240" w:lineRule="auto"/>
        <w:contextualSpacing w:val="0"/>
        <w:jc w:val="left"/>
      </w:pPr>
    </w:p>
    <w:p w14:paraId="7F0A0503" w14:textId="77777777" w:rsidR="006E4CBD" w:rsidRDefault="006E4CBD" w:rsidP="006E4CBD">
      <w:pPr>
        <w:spacing w:after="0" w:line="240" w:lineRule="auto"/>
        <w:contextualSpacing w:val="0"/>
        <w:jc w:val="left"/>
      </w:pPr>
    </w:p>
    <w:p w14:paraId="7651D832" w14:textId="77777777" w:rsidR="00105743" w:rsidRDefault="00105743" w:rsidP="00105743"/>
    <w:p w14:paraId="639C4920" w14:textId="77777777" w:rsidR="00D4358B" w:rsidRDefault="00D4358B" w:rsidP="00105743"/>
    <w:p w14:paraId="7DAE48BB" w14:textId="77777777" w:rsidR="00D4358B" w:rsidRDefault="00D4358B" w:rsidP="00105743"/>
    <w:p w14:paraId="222934A8" w14:textId="77777777" w:rsidR="00D4358B" w:rsidRDefault="00D4358B" w:rsidP="00105743"/>
    <w:p w14:paraId="21D5DB4A" w14:textId="77777777" w:rsidR="00D4358B" w:rsidRDefault="00D4358B" w:rsidP="00105743"/>
    <w:p w14:paraId="244A5996" w14:textId="77777777" w:rsidR="00D4358B" w:rsidRDefault="00D4358B" w:rsidP="00105743"/>
    <w:p w14:paraId="535B8FB4" w14:textId="77777777" w:rsidR="00D4358B" w:rsidRDefault="00D4358B" w:rsidP="00105743"/>
    <w:p w14:paraId="7AA4DFC7" w14:textId="77777777" w:rsidR="00D4358B" w:rsidRDefault="00D4358B" w:rsidP="00105743"/>
    <w:p w14:paraId="2229CB02" w14:textId="77777777" w:rsidR="00D4358B" w:rsidRDefault="00D4358B" w:rsidP="00105743"/>
    <w:p w14:paraId="385DCCFD" w14:textId="77777777" w:rsidR="00D4358B" w:rsidRDefault="00D4358B" w:rsidP="00105743"/>
    <w:p w14:paraId="018DE7C5" w14:textId="77777777" w:rsidR="00D4358B" w:rsidRDefault="00D4358B" w:rsidP="00105743"/>
    <w:p w14:paraId="3C012C96" w14:textId="77777777" w:rsidR="00D4358B" w:rsidRDefault="00D4358B" w:rsidP="00105743"/>
    <w:p w14:paraId="14183CEE" w14:textId="77777777" w:rsidR="00D4358B" w:rsidRDefault="00D4358B" w:rsidP="00105743"/>
    <w:p w14:paraId="00E62B84" w14:textId="77777777" w:rsidR="00D4358B" w:rsidRDefault="00D4358B" w:rsidP="00105743"/>
    <w:p w14:paraId="19200B25" w14:textId="77777777" w:rsidR="00D4358B" w:rsidRDefault="00D4358B" w:rsidP="00105743"/>
    <w:p w14:paraId="7D585A03" w14:textId="77777777" w:rsidR="00D4358B" w:rsidRDefault="00D4358B" w:rsidP="00105743"/>
    <w:p w14:paraId="41822D0C" w14:textId="77777777" w:rsidR="00D4358B" w:rsidRDefault="00D4358B" w:rsidP="00105743"/>
    <w:p w14:paraId="3A0702A5" w14:textId="77777777" w:rsidR="00D4358B" w:rsidRDefault="00D4358B" w:rsidP="00105743"/>
    <w:p w14:paraId="39FD5340" w14:textId="77777777" w:rsidR="00D4358B" w:rsidRDefault="00D4358B" w:rsidP="00105743"/>
    <w:p w14:paraId="466F99E3" w14:textId="77777777" w:rsidR="00D4358B" w:rsidRDefault="00D4358B" w:rsidP="00105743"/>
    <w:p w14:paraId="426F78EC" w14:textId="77777777" w:rsidR="00D4358B" w:rsidRDefault="00D4358B" w:rsidP="00105743"/>
    <w:p w14:paraId="497EDF4F" w14:textId="77777777" w:rsidR="00D4358B" w:rsidRDefault="00D4358B" w:rsidP="00105743"/>
    <w:p w14:paraId="2349B0EB" w14:textId="77777777" w:rsidR="00D4358B" w:rsidRDefault="00D4358B" w:rsidP="00105743"/>
    <w:p w14:paraId="5D14EB54" w14:textId="77777777" w:rsidR="00D4358B" w:rsidRDefault="00D4358B" w:rsidP="00105743"/>
    <w:p w14:paraId="0694EC0E" w14:textId="77777777" w:rsidR="00D4358B" w:rsidRDefault="00D4358B" w:rsidP="00105743"/>
    <w:p w14:paraId="1A309634" w14:textId="77777777" w:rsidR="00D4358B" w:rsidRDefault="00D4358B" w:rsidP="00105743"/>
    <w:bookmarkStart w:id="14" w:name="_Toc499753536" w:displacedByCustomXml="next"/>
    <w:sdt>
      <w:sdtPr>
        <w:rPr>
          <w:rFonts w:ascii="Times New Roman" w:eastAsiaTheme="minorHAnsi" w:hAnsi="Times New Roman" w:cstheme="minorBidi"/>
          <w:color w:val="auto"/>
          <w:sz w:val="24"/>
          <w:szCs w:val="22"/>
        </w:rPr>
        <w:id w:val="177558027"/>
        <w:docPartObj>
          <w:docPartGallery w:val="Bibliographies"/>
          <w:docPartUnique/>
        </w:docPartObj>
      </w:sdtPr>
      <w:sdtEndPr>
        <w:rPr>
          <w:rFonts w:cs="Times New Roman"/>
        </w:rPr>
      </w:sdtEndPr>
      <w:sdtContent>
        <w:p w14:paraId="46DAB7C8" w14:textId="2F34C139" w:rsidR="006E4CBD" w:rsidRPr="00FB1E06" w:rsidRDefault="006E4CBD">
          <w:pPr>
            <w:pStyle w:val="Nadpis1"/>
            <w:rPr>
              <w:rStyle w:val="Nadpis2Char"/>
            </w:rPr>
          </w:pPr>
          <w:r w:rsidRPr="00FB1E06">
            <w:rPr>
              <w:rStyle w:val="Nadpis2Char"/>
            </w:rPr>
            <w:t>Bibliografie</w:t>
          </w:r>
          <w:bookmarkEnd w:id="14"/>
        </w:p>
        <w:sdt>
          <w:sdtPr>
            <w:rPr>
              <w:rFonts w:cs="Times New Roman"/>
            </w:rPr>
            <w:id w:val="111145805"/>
            <w:bibliography/>
          </w:sdtPr>
          <w:sdtEndPr/>
          <w:sdtContent>
            <w:p w14:paraId="7033AC1B" w14:textId="77777777" w:rsidR="00197C68" w:rsidRPr="00FB1E06" w:rsidRDefault="006E4CBD" w:rsidP="00197C68">
              <w:pPr>
                <w:pStyle w:val="Bibliografie"/>
                <w:ind w:left="720" w:hanging="720"/>
                <w:rPr>
                  <w:rFonts w:cs="Times New Roman"/>
                  <w:noProof/>
                  <w:szCs w:val="24"/>
                </w:rPr>
              </w:pPr>
              <w:r w:rsidRPr="00FB1E06">
                <w:rPr>
                  <w:rFonts w:cs="Times New Roman"/>
                </w:rPr>
                <w:fldChar w:fldCharType="begin"/>
              </w:r>
              <w:r w:rsidRPr="00FB1E06">
                <w:rPr>
                  <w:rFonts w:cs="Times New Roman"/>
                </w:rPr>
                <w:instrText>BIBLIOGRAPHY</w:instrText>
              </w:r>
              <w:r w:rsidRPr="00FB1E06">
                <w:rPr>
                  <w:rFonts w:cs="Times New Roman"/>
                </w:rPr>
                <w:fldChar w:fldCharType="separate"/>
              </w:r>
              <w:r w:rsidR="00197C68" w:rsidRPr="00FB1E06">
                <w:rPr>
                  <w:rFonts w:cs="Times New Roman"/>
                  <w:noProof/>
                </w:rPr>
                <w:t xml:space="preserve">Air Products. (2017). </w:t>
              </w:r>
              <w:r w:rsidR="00197C68" w:rsidRPr="00FB1E06">
                <w:rPr>
                  <w:rFonts w:cs="Times New Roman"/>
                  <w:i/>
                  <w:iCs/>
                  <w:noProof/>
                </w:rPr>
                <w:t>Air Products</w:t>
              </w:r>
              <w:r w:rsidR="00197C68" w:rsidRPr="00FB1E06">
                <w:rPr>
                  <w:rFonts w:cs="Times New Roman"/>
                  <w:noProof/>
                </w:rPr>
                <w:t>. Na</w:t>
              </w:r>
              <w:r w:rsidR="00197C68" w:rsidRPr="00FB1E06">
                <w:rPr>
                  <w:rFonts w:eastAsia="Helvetica" w:cs="Times New Roman"/>
                  <w:noProof/>
                </w:rPr>
                <w:t>čteno z Air Products: http://www.airproducts.cz/industries/Analytical-Laboratories/analytical-lab-applications/product-list/inductively-coupled-plasma-icp-analytical-laboratories.aspx?itemId=8E471387439C4B518218FC44F3748E3D</w:t>
              </w:r>
            </w:p>
            <w:p w14:paraId="095E7E6C" w14:textId="77777777" w:rsidR="00197C68" w:rsidRPr="00FB1E06" w:rsidRDefault="00197C68" w:rsidP="00197C68">
              <w:pPr>
                <w:pStyle w:val="Bibliografie"/>
                <w:ind w:left="720" w:hanging="720"/>
                <w:rPr>
                  <w:rFonts w:cs="Times New Roman"/>
                  <w:noProof/>
                </w:rPr>
              </w:pPr>
              <w:r w:rsidRPr="00FB1E06">
                <w:rPr>
                  <w:rFonts w:cs="Times New Roman"/>
                  <w:noProof/>
                </w:rPr>
                <w:t>B</w:t>
              </w:r>
              <w:r w:rsidRPr="00FB1E06">
                <w:rPr>
                  <w:rFonts w:eastAsia="Helvetica" w:cs="Times New Roman"/>
                  <w:noProof/>
                </w:rPr>
                <w:t xml:space="preserve">řížďala, M. J. (nedatováno). </w:t>
              </w:r>
              <w:r w:rsidRPr="00FB1E06">
                <w:rPr>
                  <w:rFonts w:cs="Times New Roman"/>
                  <w:i/>
                  <w:iCs/>
                  <w:noProof/>
                </w:rPr>
                <w:t>e-chembook, multimedi</w:t>
              </w:r>
              <w:r w:rsidRPr="00FB1E06">
                <w:rPr>
                  <w:rFonts w:eastAsia="Helvetica" w:cs="Times New Roman"/>
                  <w:i/>
                  <w:iCs/>
                  <w:noProof/>
                </w:rPr>
                <w:t>ální učebnice chemie</w:t>
              </w:r>
              <w:r w:rsidRPr="00FB1E06">
                <w:rPr>
                  <w:rFonts w:cs="Times New Roman"/>
                  <w:noProof/>
                </w:rPr>
                <w:t>. Na</w:t>
              </w:r>
              <w:r w:rsidRPr="00FB1E06">
                <w:rPr>
                  <w:rFonts w:eastAsia="Helvetica" w:cs="Times New Roman"/>
                  <w:noProof/>
                </w:rPr>
                <w:t>čteno z E-ChemBook: http://e-chembook.eu/vzacne-plyny</w:t>
              </w:r>
            </w:p>
            <w:p w14:paraId="0924BD65" w14:textId="77777777" w:rsidR="00197C68" w:rsidRPr="00FB1E06" w:rsidRDefault="00197C68" w:rsidP="00197C68">
              <w:pPr>
                <w:pStyle w:val="Bibliografie"/>
                <w:ind w:left="720" w:hanging="720"/>
                <w:rPr>
                  <w:rFonts w:cs="Times New Roman"/>
                  <w:noProof/>
                </w:rPr>
              </w:pPr>
              <w:r w:rsidRPr="00FB1E06">
                <w:rPr>
                  <w:rFonts w:cs="Times New Roman"/>
                  <w:noProof/>
                </w:rPr>
                <w:t>Doc. RNDr. Lud</w:t>
              </w:r>
              <w:r w:rsidRPr="00FB1E06">
                <w:rPr>
                  <w:rFonts w:eastAsia="Helvetica" w:cs="Times New Roman"/>
                  <w:noProof/>
                </w:rPr>
                <w:t xml:space="preserve">ěk Jančář, C. (2013). </w:t>
              </w:r>
              <w:r w:rsidRPr="00FB1E06">
                <w:rPr>
                  <w:rFonts w:cs="Times New Roman"/>
                  <w:i/>
                  <w:iCs/>
                  <w:noProof/>
                </w:rPr>
                <w:t>Periodick</w:t>
              </w:r>
              <w:r w:rsidRPr="00FB1E06">
                <w:rPr>
                  <w:rFonts w:eastAsia="Helvetica" w:cs="Times New Roman"/>
                  <w:i/>
                  <w:iCs/>
                  <w:noProof/>
                </w:rPr>
                <w:t>á soustava prvků.</w:t>
              </w:r>
              <w:r w:rsidRPr="00FB1E06">
                <w:rPr>
                  <w:rFonts w:cs="Times New Roman"/>
                  <w:noProof/>
                </w:rPr>
                <w:t xml:space="preserve"> Brno: Masarykova univerzita.</w:t>
              </w:r>
            </w:p>
            <w:p w14:paraId="61827C18" w14:textId="77777777" w:rsidR="00197C68" w:rsidRPr="00FB1E06" w:rsidRDefault="00197C68" w:rsidP="00197C68">
              <w:pPr>
                <w:pStyle w:val="Bibliografie"/>
                <w:ind w:left="720" w:hanging="720"/>
                <w:rPr>
                  <w:rFonts w:cs="Times New Roman"/>
                  <w:noProof/>
                </w:rPr>
              </w:pPr>
              <w:r w:rsidRPr="00FB1E06">
                <w:rPr>
                  <w:rFonts w:cs="Times New Roman"/>
                  <w:noProof/>
                </w:rPr>
                <w:t xml:space="preserve">Helmenstine, T. (1. Leden 2015). </w:t>
              </w:r>
              <w:r w:rsidRPr="00FB1E06">
                <w:rPr>
                  <w:rFonts w:cs="Times New Roman"/>
                  <w:i/>
                  <w:iCs/>
                  <w:noProof/>
                </w:rPr>
                <w:t>Science notes</w:t>
              </w:r>
              <w:r w:rsidRPr="00FB1E06">
                <w:rPr>
                  <w:rFonts w:cs="Times New Roman"/>
                  <w:noProof/>
                </w:rPr>
                <w:t>. Na</w:t>
              </w:r>
              <w:r w:rsidRPr="00FB1E06">
                <w:rPr>
                  <w:rFonts w:eastAsia="Helvetica" w:cs="Times New Roman"/>
                  <w:noProof/>
                </w:rPr>
                <w:t>čteno z Science</w:t>
              </w:r>
              <w:r w:rsidRPr="00FB1E06">
                <w:rPr>
                  <w:rFonts w:cs="Times New Roman"/>
                  <w:noProof/>
                </w:rPr>
                <w:t xml:space="preserve"> notes: https://sciencenotes.org/printable-periodic-table-chart-2015/</w:t>
              </w:r>
            </w:p>
            <w:p w14:paraId="65DF8B98" w14:textId="77777777" w:rsidR="00197C68" w:rsidRPr="00FB1E06" w:rsidRDefault="00197C68" w:rsidP="00197C68">
              <w:pPr>
                <w:pStyle w:val="Bibliografie"/>
                <w:ind w:left="720" w:hanging="720"/>
                <w:rPr>
                  <w:rFonts w:cs="Times New Roman"/>
                  <w:noProof/>
                </w:rPr>
              </w:pPr>
              <w:r w:rsidRPr="00FB1E06">
                <w:rPr>
                  <w:rFonts w:cs="Times New Roman"/>
                  <w:noProof/>
                </w:rPr>
                <w:t>L</w:t>
              </w:r>
              <w:r w:rsidRPr="00FB1E06">
                <w:rPr>
                  <w:rFonts w:eastAsia="Helvetica" w:cs="Times New Roman"/>
                  <w:noProof/>
                </w:rPr>
                <w:t xml:space="preserve">ásko, J. (2013). </w:t>
              </w:r>
              <w:r w:rsidRPr="00FB1E06">
                <w:rPr>
                  <w:rFonts w:cs="Times New Roman"/>
                  <w:i/>
                  <w:iCs/>
                  <w:noProof/>
                </w:rPr>
                <w:t>Vz</w:t>
              </w:r>
              <w:r w:rsidRPr="00FB1E06">
                <w:rPr>
                  <w:rFonts w:eastAsia="Helvetica" w:cs="Times New Roman"/>
                  <w:i/>
                  <w:iCs/>
                  <w:noProof/>
                </w:rPr>
                <w:t>ácné plyny ve výuce na středních školách.</w:t>
              </w:r>
              <w:r w:rsidRPr="00FB1E06">
                <w:rPr>
                  <w:rFonts w:cs="Times New Roman"/>
                  <w:noProof/>
                </w:rPr>
                <w:t xml:space="preserve"> Univerzita Palack</w:t>
              </w:r>
              <w:r w:rsidRPr="00FB1E06">
                <w:rPr>
                  <w:rFonts w:eastAsia="Helvetica" w:cs="Times New Roman"/>
                  <w:noProof/>
                </w:rPr>
                <w:t>ého v Olomouci. Olomouc: Univerzita Palackého.</w:t>
              </w:r>
            </w:p>
            <w:p w14:paraId="4BFB2F1E" w14:textId="77777777" w:rsidR="00197C68" w:rsidRPr="00FB1E06" w:rsidRDefault="00197C68" w:rsidP="00197C68">
              <w:pPr>
                <w:pStyle w:val="Bibliografie"/>
                <w:ind w:left="720" w:hanging="720"/>
                <w:rPr>
                  <w:rFonts w:cs="Times New Roman"/>
                  <w:noProof/>
                </w:rPr>
              </w:pPr>
              <w:r w:rsidRPr="00FB1E06">
                <w:rPr>
                  <w:rFonts w:cs="Times New Roman"/>
                  <w:noProof/>
                </w:rPr>
                <w:t>L</w:t>
              </w:r>
              <w:r w:rsidRPr="00FB1E06">
                <w:rPr>
                  <w:rFonts w:eastAsia="Helvetica" w:cs="Times New Roman"/>
                  <w:noProof/>
                </w:rPr>
                <w:t xml:space="preserve">éčebné lázně Jáchymov a.s. (2017). </w:t>
              </w:r>
              <w:r w:rsidRPr="00FB1E06">
                <w:rPr>
                  <w:rFonts w:cs="Times New Roman"/>
                  <w:i/>
                  <w:iCs/>
                  <w:noProof/>
                </w:rPr>
                <w:t>L</w:t>
              </w:r>
              <w:r w:rsidRPr="00FB1E06">
                <w:rPr>
                  <w:rFonts w:eastAsia="Helvetica" w:cs="Times New Roman"/>
                  <w:i/>
                  <w:iCs/>
                  <w:noProof/>
                </w:rPr>
                <w:t>éčebné lázně Jáchymov a</w:t>
              </w:r>
              <w:r w:rsidRPr="00FB1E06">
                <w:rPr>
                  <w:rFonts w:cs="Times New Roman"/>
                  <w:i/>
                  <w:iCs/>
                  <w:noProof/>
                </w:rPr>
                <w:t>.s.</w:t>
              </w:r>
              <w:r w:rsidRPr="00FB1E06">
                <w:rPr>
                  <w:rFonts w:cs="Times New Roman"/>
                  <w:noProof/>
                </w:rPr>
                <w:t xml:space="preserve"> Na</w:t>
              </w:r>
              <w:r w:rsidRPr="00FB1E06">
                <w:rPr>
                  <w:rFonts w:eastAsia="Helvetica" w:cs="Times New Roman"/>
                  <w:noProof/>
                </w:rPr>
                <w:t>čteno z Lázně Jáchymov: https://www.laznejachymov.cz/cim-lecime/</w:t>
              </w:r>
            </w:p>
            <w:p w14:paraId="7E4B7720" w14:textId="77777777" w:rsidR="00197C68" w:rsidRPr="00FB1E06" w:rsidRDefault="00197C68" w:rsidP="00197C68">
              <w:pPr>
                <w:pStyle w:val="Bibliografie"/>
                <w:ind w:left="720" w:hanging="720"/>
                <w:rPr>
                  <w:rFonts w:cs="Times New Roman"/>
                  <w:noProof/>
                </w:rPr>
              </w:pPr>
              <w:r w:rsidRPr="00FB1E06">
                <w:rPr>
                  <w:rFonts w:cs="Times New Roman"/>
                  <w:noProof/>
                </w:rPr>
                <w:t xml:space="preserve">N. N. Greenwood, A. E. (1993). </w:t>
              </w:r>
              <w:r w:rsidRPr="00FB1E06">
                <w:rPr>
                  <w:rFonts w:cs="Times New Roman"/>
                  <w:i/>
                  <w:iCs/>
                  <w:noProof/>
                </w:rPr>
                <w:t>Chemie prvk</w:t>
              </w:r>
              <w:r w:rsidRPr="00FB1E06">
                <w:rPr>
                  <w:rFonts w:eastAsia="Helvetica" w:cs="Times New Roman"/>
                  <w:i/>
                  <w:iCs/>
                  <w:noProof/>
                </w:rPr>
                <w:t>ů.</w:t>
              </w:r>
              <w:r w:rsidRPr="00FB1E06">
                <w:rPr>
                  <w:rFonts w:cs="Times New Roman"/>
                  <w:noProof/>
                </w:rPr>
                <w:t xml:space="preserve"> (C. prof. Ing. Franti</w:t>
              </w:r>
              <w:r w:rsidRPr="00FB1E06">
                <w:rPr>
                  <w:rFonts w:eastAsia="Helvetica" w:cs="Times New Roman"/>
                  <w:noProof/>
                </w:rPr>
                <w:t>šek Jursík, Překl.) Praha: Informatorium.</w:t>
              </w:r>
            </w:p>
            <w:p w14:paraId="3025EFAD" w14:textId="77777777" w:rsidR="00197C68" w:rsidRPr="00FB1E06" w:rsidRDefault="00197C68" w:rsidP="00197C68">
              <w:pPr>
                <w:pStyle w:val="Bibliografie"/>
                <w:ind w:left="720" w:hanging="720"/>
                <w:rPr>
                  <w:rFonts w:cs="Times New Roman"/>
                  <w:noProof/>
                </w:rPr>
              </w:pPr>
              <w:bookmarkStart w:id="15" w:name="_GoBack"/>
              <w:r w:rsidRPr="00FB1E06">
                <w:rPr>
                  <w:rFonts w:cs="Times New Roman"/>
                  <w:noProof/>
                </w:rPr>
                <w:t>Prof. Dr. Inf. Ji</w:t>
              </w:r>
              <w:r w:rsidRPr="00FB1E06">
                <w:rPr>
                  <w:rFonts w:eastAsia="Helvetica" w:cs="Times New Roman"/>
                  <w:noProof/>
                </w:rPr>
                <w:t xml:space="preserve">ří Klikorka, D. P. (1989). </w:t>
              </w:r>
              <w:r w:rsidRPr="00FB1E06">
                <w:rPr>
                  <w:rFonts w:cs="Times New Roman"/>
                  <w:i/>
                  <w:iCs/>
                  <w:noProof/>
                </w:rPr>
                <w:t>Obecn</w:t>
              </w:r>
              <w:r w:rsidRPr="00FB1E06">
                <w:rPr>
                  <w:rFonts w:eastAsia="Helvetica" w:cs="Times New Roman"/>
                  <w:i/>
                  <w:iCs/>
                  <w:noProof/>
                </w:rPr>
                <w:t>á a anorganická chemie.</w:t>
              </w:r>
              <w:r w:rsidRPr="00FB1E06">
                <w:rPr>
                  <w:rFonts w:cs="Times New Roman"/>
                  <w:noProof/>
                </w:rPr>
                <w:t xml:space="preserve"> Praha: Nakladatelstv</w:t>
              </w:r>
              <w:r w:rsidRPr="00FB1E06">
                <w:rPr>
                  <w:rFonts w:eastAsia="Helvetica" w:cs="Times New Roman"/>
                  <w:noProof/>
                </w:rPr>
                <w:t>í technické literatury Alfa.</w:t>
              </w:r>
            </w:p>
            <w:bookmarkEnd w:id="15"/>
            <w:p w14:paraId="3A688CCD" w14:textId="77777777" w:rsidR="00197C68" w:rsidRPr="00FB1E06" w:rsidRDefault="00197C68" w:rsidP="00197C68">
              <w:pPr>
                <w:pStyle w:val="Bibliografie"/>
                <w:ind w:left="720" w:hanging="720"/>
                <w:rPr>
                  <w:rFonts w:cs="Times New Roman"/>
                  <w:noProof/>
                </w:rPr>
              </w:pPr>
              <w:r w:rsidRPr="00FB1E06">
                <w:rPr>
                  <w:rFonts w:cs="Times New Roman"/>
                  <w:i/>
                  <w:iCs/>
                  <w:noProof/>
                </w:rPr>
                <w:t>Prvky</w:t>
              </w:r>
              <w:r w:rsidRPr="00FB1E06">
                <w:rPr>
                  <w:rFonts w:cs="Times New Roman"/>
                  <w:noProof/>
                </w:rPr>
                <w:t>. (2009-2017). Na</w:t>
              </w:r>
              <w:r w:rsidRPr="00FB1E06">
                <w:rPr>
                  <w:rFonts w:eastAsia="Helvetica" w:cs="Times New Roman"/>
                  <w:noProof/>
                </w:rPr>
                <w:t>čteno z Prvky: http://www.prvky.com/36.html</w:t>
              </w:r>
            </w:p>
            <w:p w14:paraId="57EE5CDA" w14:textId="77777777" w:rsidR="00197C68" w:rsidRDefault="00197C68" w:rsidP="00197C68">
              <w:pPr>
                <w:pStyle w:val="Bibliografie"/>
                <w:ind w:left="720" w:hanging="720"/>
                <w:rPr>
                  <w:rFonts w:cs="Times New Roman"/>
                  <w:noProof/>
                </w:rPr>
              </w:pPr>
              <w:r w:rsidRPr="00FB1E06">
                <w:rPr>
                  <w:rFonts w:cs="Times New Roman"/>
                  <w:noProof/>
                </w:rPr>
                <w:t>Skupina supratekutosti. (nedatov</w:t>
              </w:r>
              <w:r w:rsidRPr="00FB1E06">
                <w:rPr>
                  <w:rFonts w:eastAsia="Helvetica" w:cs="Times New Roman"/>
                  <w:noProof/>
                </w:rPr>
                <w:t xml:space="preserve">áno). </w:t>
              </w:r>
              <w:r w:rsidRPr="00FB1E06">
                <w:rPr>
                  <w:rFonts w:cs="Times New Roman"/>
                  <w:i/>
                  <w:iCs/>
                  <w:noProof/>
                </w:rPr>
                <w:t>Skupina supratekutosti</w:t>
              </w:r>
              <w:r w:rsidRPr="00FB1E06">
                <w:rPr>
                  <w:rFonts w:cs="Times New Roman"/>
                  <w:noProof/>
                </w:rPr>
                <w:t>. (D. prof. RNDr. Ladislav Skrbek, Producent) Na</w:t>
              </w:r>
              <w:r w:rsidRPr="00FB1E06">
                <w:rPr>
                  <w:rFonts w:eastAsia="Helvetica" w:cs="Times New Roman"/>
                  <w:noProof/>
                </w:rPr>
                <w:t>čteno z Superfluid: https://superflui</w:t>
              </w:r>
              <w:r w:rsidRPr="00FB1E06">
                <w:rPr>
                  <w:rFonts w:cs="Times New Roman"/>
                  <w:noProof/>
                </w:rPr>
                <w:t>d.cz/supratekutost</w:t>
              </w:r>
            </w:p>
            <w:p w14:paraId="21925195" w14:textId="77777777" w:rsidR="004346BC" w:rsidRPr="004346BC" w:rsidRDefault="004346BC" w:rsidP="004346BC">
              <w:r w:rsidRPr="004346BC">
                <w:t>Vzácné plyny. (4. 10. 2017). </w:t>
              </w:r>
              <w:r w:rsidRPr="004346BC">
                <w:rPr>
                  <w:i/>
                  <w:iCs/>
                </w:rPr>
                <w:t>Wikipedie: Otevřená encyklopedie</w:t>
              </w:r>
              <w:r w:rsidRPr="004346BC">
                <w:t>. Získáno 10:53, 2. 12. 2017 z </w:t>
              </w:r>
              <w:hyperlink r:id="rId10" w:history="1">
                <w:r w:rsidRPr="004346BC">
                  <w:rPr>
                    <w:rStyle w:val="Hypertextovodkaz"/>
                  </w:rPr>
                  <w:t>https://cs.wikipedia.org/w/index.php?title=Vz%C3%A1cn%C3%A9_plyny&amp;oldid=15393941</w:t>
                </w:r>
              </w:hyperlink>
              <w:r w:rsidRPr="004346BC">
                <w:t>.</w:t>
              </w:r>
            </w:p>
            <w:p w14:paraId="2AAF8EE6" w14:textId="77777777" w:rsidR="004346BC" w:rsidRPr="004346BC" w:rsidRDefault="004346BC" w:rsidP="004346BC"/>
            <w:p w14:paraId="4FC9427B" w14:textId="2F6C95A1" w:rsidR="006E4CBD" w:rsidRPr="00FB1E06" w:rsidRDefault="006E4CBD" w:rsidP="00197C68">
              <w:pPr>
                <w:jc w:val="left"/>
                <w:rPr>
                  <w:rFonts w:cs="Times New Roman"/>
                </w:rPr>
              </w:pPr>
              <w:r w:rsidRPr="00FB1E06">
                <w:rPr>
                  <w:rFonts w:cs="Times New Roman"/>
                  <w:b/>
                  <w:bCs/>
                </w:rPr>
                <w:fldChar w:fldCharType="end"/>
              </w:r>
            </w:p>
          </w:sdtContent>
        </w:sdt>
      </w:sdtContent>
    </w:sdt>
    <w:p w14:paraId="200AD3E3" w14:textId="77777777" w:rsidR="00105743" w:rsidRPr="00105743" w:rsidRDefault="00105743" w:rsidP="00105743">
      <w:pPr>
        <w:spacing w:after="0" w:line="240" w:lineRule="auto"/>
        <w:contextualSpacing w:val="0"/>
        <w:jc w:val="left"/>
        <w:rPr>
          <w:b/>
        </w:rPr>
      </w:pPr>
    </w:p>
    <w:sectPr w:rsidR="00105743" w:rsidRPr="00105743" w:rsidSect="001B7C1D">
      <w:footerReference w:type="even" r:id="rId11"/>
      <w:footerReference w:type="default" r:id="rId12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FEF410" w14:textId="77777777" w:rsidR="008E25D8" w:rsidRDefault="008E25D8" w:rsidP="001B7C1D">
      <w:pPr>
        <w:spacing w:after="0" w:line="240" w:lineRule="auto"/>
      </w:pPr>
      <w:r>
        <w:separator/>
      </w:r>
    </w:p>
  </w:endnote>
  <w:endnote w:type="continuationSeparator" w:id="0">
    <w:p w14:paraId="25CD452F" w14:textId="77777777" w:rsidR="008E25D8" w:rsidRDefault="008E25D8" w:rsidP="001B7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5C47B" w14:textId="77777777" w:rsidR="001B7C1D" w:rsidRDefault="001B7C1D" w:rsidP="003A39FD">
    <w:pPr>
      <w:pStyle w:val="Zpat"/>
      <w:framePr w:wrap="none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CFD14E8" w14:textId="77777777" w:rsidR="001B7C1D" w:rsidRDefault="001B7C1D">
    <w:pPr>
      <w:pStyle w:val="Zpa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F87D7" w14:textId="77777777" w:rsidR="001B7C1D" w:rsidRDefault="001B7C1D" w:rsidP="003A39FD">
    <w:pPr>
      <w:pStyle w:val="Zpat"/>
      <w:framePr w:wrap="none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B0054">
      <w:rPr>
        <w:rStyle w:val="slostrnky"/>
        <w:noProof/>
      </w:rPr>
      <w:t>10</w:t>
    </w:r>
    <w:r>
      <w:rPr>
        <w:rStyle w:val="slostrnky"/>
      </w:rPr>
      <w:fldChar w:fldCharType="end"/>
    </w:r>
  </w:p>
  <w:p w14:paraId="31CF2201" w14:textId="77777777" w:rsidR="001B7C1D" w:rsidRDefault="001B7C1D">
    <w:pPr>
      <w:pStyle w:val="Zpa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137EAA" w14:textId="77777777" w:rsidR="008E25D8" w:rsidRDefault="008E25D8" w:rsidP="001B7C1D">
      <w:pPr>
        <w:spacing w:after="0" w:line="240" w:lineRule="auto"/>
      </w:pPr>
      <w:r>
        <w:separator/>
      </w:r>
    </w:p>
  </w:footnote>
  <w:footnote w:type="continuationSeparator" w:id="0">
    <w:p w14:paraId="3A88DB62" w14:textId="77777777" w:rsidR="008E25D8" w:rsidRDefault="008E25D8" w:rsidP="001B7C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94F26"/>
    <w:multiLevelType w:val="hybridMultilevel"/>
    <w:tmpl w:val="6D76C4CA"/>
    <w:lvl w:ilvl="0" w:tplc="C326FA50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3136686"/>
    <w:multiLevelType w:val="hybridMultilevel"/>
    <w:tmpl w:val="DF10F298"/>
    <w:lvl w:ilvl="0" w:tplc="8F4612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803E7"/>
    <w:multiLevelType w:val="hybridMultilevel"/>
    <w:tmpl w:val="A41A000C"/>
    <w:lvl w:ilvl="0" w:tplc="0C580FE2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3286569"/>
    <w:multiLevelType w:val="hybridMultilevel"/>
    <w:tmpl w:val="3F8C63F6"/>
    <w:lvl w:ilvl="0" w:tplc="04744974">
      <w:start w:val="2"/>
      <w:numFmt w:val="bullet"/>
      <w:lvlText w:val="-"/>
      <w:lvlJc w:val="left"/>
      <w:pPr>
        <w:ind w:left="1788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2AD151CA"/>
    <w:multiLevelType w:val="hybridMultilevel"/>
    <w:tmpl w:val="31448D2A"/>
    <w:lvl w:ilvl="0" w:tplc="DD9E86F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57345"/>
    <w:multiLevelType w:val="hybridMultilevel"/>
    <w:tmpl w:val="D19E3390"/>
    <w:lvl w:ilvl="0" w:tplc="0414EB5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33FB8"/>
    <w:multiLevelType w:val="hybridMultilevel"/>
    <w:tmpl w:val="384E74CA"/>
    <w:lvl w:ilvl="0" w:tplc="B9D21F0A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42532410"/>
    <w:multiLevelType w:val="hybridMultilevel"/>
    <w:tmpl w:val="F3DE36B2"/>
    <w:lvl w:ilvl="0" w:tplc="C2084582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56432382"/>
    <w:multiLevelType w:val="hybridMultilevel"/>
    <w:tmpl w:val="5D8C2520"/>
    <w:lvl w:ilvl="0" w:tplc="54B06EDC">
      <w:start w:val="1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5D8D2558"/>
    <w:multiLevelType w:val="hybridMultilevel"/>
    <w:tmpl w:val="BB4E42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8B4D09"/>
    <w:multiLevelType w:val="hybridMultilevel"/>
    <w:tmpl w:val="148C9E94"/>
    <w:lvl w:ilvl="0" w:tplc="A6988E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965E46"/>
    <w:multiLevelType w:val="hybridMultilevel"/>
    <w:tmpl w:val="EDF0B1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6A5484"/>
    <w:multiLevelType w:val="hybridMultilevel"/>
    <w:tmpl w:val="28FCC3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10"/>
  </w:num>
  <w:num w:numId="6">
    <w:abstractNumId w:val="5"/>
  </w:num>
  <w:num w:numId="7">
    <w:abstractNumId w:val="8"/>
  </w:num>
  <w:num w:numId="8">
    <w:abstractNumId w:val="12"/>
  </w:num>
  <w:num w:numId="9">
    <w:abstractNumId w:val="11"/>
  </w:num>
  <w:num w:numId="10">
    <w:abstractNumId w:val="7"/>
  </w:num>
  <w:num w:numId="11">
    <w:abstractNumId w:val="6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2B0"/>
    <w:rsid w:val="00012891"/>
    <w:rsid w:val="0001566D"/>
    <w:rsid w:val="00042FB1"/>
    <w:rsid w:val="00044BAF"/>
    <w:rsid w:val="000461AE"/>
    <w:rsid w:val="000605F0"/>
    <w:rsid w:val="00087772"/>
    <w:rsid w:val="00097176"/>
    <w:rsid w:val="000A5C5F"/>
    <w:rsid w:val="000C42B0"/>
    <w:rsid w:val="00105743"/>
    <w:rsid w:val="00112FFD"/>
    <w:rsid w:val="00136C79"/>
    <w:rsid w:val="001678E2"/>
    <w:rsid w:val="00196D64"/>
    <w:rsid w:val="00197C68"/>
    <w:rsid w:val="001B79E5"/>
    <w:rsid w:val="001B7C1D"/>
    <w:rsid w:val="001E1AA2"/>
    <w:rsid w:val="001F702B"/>
    <w:rsid w:val="00205715"/>
    <w:rsid w:val="00213833"/>
    <w:rsid w:val="00222438"/>
    <w:rsid w:val="00270103"/>
    <w:rsid w:val="00285FFF"/>
    <w:rsid w:val="002A2CDF"/>
    <w:rsid w:val="002B2CBC"/>
    <w:rsid w:val="002E1C2F"/>
    <w:rsid w:val="002F20D7"/>
    <w:rsid w:val="003057F3"/>
    <w:rsid w:val="00312079"/>
    <w:rsid w:val="00315234"/>
    <w:rsid w:val="00351755"/>
    <w:rsid w:val="003570A9"/>
    <w:rsid w:val="00380695"/>
    <w:rsid w:val="003B62DC"/>
    <w:rsid w:val="003C4953"/>
    <w:rsid w:val="003E1A9E"/>
    <w:rsid w:val="00412ABC"/>
    <w:rsid w:val="00426474"/>
    <w:rsid w:val="004346BC"/>
    <w:rsid w:val="00442173"/>
    <w:rsid w:val="00451872"/>
    <w:rsid w:val="00467E15"/>
    <w:rsid w:val="00485B6A"/>
    <w:rsid w:val="004B1ECB"/>
    <w:rsid w:val="004B34BB"/>
    <w:rsid w:val="004E47B0"/>
    <w:rsid w:val="004F622A"/>
    <w:rsid w:val="00506E80"/>
    <w:rsid w:val="00540ACE"/>
    <w:rsid w:val="0057672E"/>
    <w:rsid w:val="005A0996"/>
    <w:rsid w:val="005C4E84"/>
    <w:rsid w:val="005D5687"/>
    <w:rsid w:val="00607CDA"/>
    <w:rsid w:val="00614806"/>
    <w:rsid w:val="00617D23"/>
    <w:rsid w:val="0062358D"/>
    <w:rsid w:val="00631C4E"/>
    <w:rsid w:val="00632789"/>
    <w:rsid w:val="00641555"/>
    <w:rsid w:val="00653B08"/>
    <w:rsid w:val="00655F83"/>
    <w:rsid w:val="00660B56"/>
    <w:rsid w:val="00675C09"/>
    <w:rsid w:val="006B5889"/>
    <w:rsid w:val="006E4CBD"/>
    <w:rsid w:val="007619AD"/>
    <w:rsid w:val="0076543B"/>
    <w:rsid w:val="0078248B"/>
    <w:rsid w:val="007833C9"/>
    <w:rsid w:val="00794193"/>
    <w:rsid w:val="007A5CD3"/>
    <w:rsid w:val="007B0054"/>
    <w:rsid w:val="008044CE"/>
    <w:rsid w:val="0083062A"/>
    <w:rsid w:val="00846CD4"/>
    <w:rsid w:val="008A478D"/>
    <w:rsid w:val="008B5411"/>
    <w:rsid w:val="008D74A8"/>
    <w:rsid w:val="008E25D8"/>
    <w:rsid w:val="008E3DC6"/>
    <w:rsid w:val="008F5D90"/>
    <w:rsid w:val="009058D2"/>
    <w:rsid w:val="00910D99"/>
    <w:rsid w:val="009118A9"/>
    <w:rsid w:val="00952856"/>
    <w:rsid w:val="009571A6"/>
    <w:rsid w:val="00966D41"/>
    <w:rsid w:val="00983C09"/>
    <w:rsid w:val="009A19A9"/>
    <w:rsid w:val="009A373F"/>
    <w:rsid w:val="009C4D6E"/>
    <w:rsid w:val="009E0AB3"/>
    <w:rsid w:val="009E7FAA"/>
    <w:rsid w:val="009F631A"/>
    <w:rsid w:val="00A0534C"/>
    <w:rsid w:val="00A102FC"/>
    <w:rsid w:val="00A115E0"/>
    <w:rsid w:val="00A34615"/>
    <w:rsid w:val="00A444DB"/>
    <w:rsid w:val="00A44655"/>
    <w:rsid w:val="00A46C84"/>
    <w:rsid w:val="00A600E1"/>
    <w:rsid w:val="00A72AB5"/>
    <w:rsid w:val="00A968EC"/>
    <w:rsid w:val="00AA47A0"/>
    <w:rsid w:val="00AA6B15"/>
    <w:rsid w:val="00AD2C74"/>
    <w:rsid w:val="00AF6CE6"/>
    <w:rsid w:val="00B00DAD"/>
    <w:rsid w:val="00B10B6B"/>
    <w:rsid w:val="00B13500"/>
    <w:rsid w:val="00B35F8D"/>
    <w:rsid w:val="00B40580"/>
    <w:rsid w:val="00B470C6"/>
    <w:rsid w:val="00B676FB"/>
    <w:rsid w:val="00BB268D"/>
    <w:rsid w:val="00BC3314"/>
    <w:rsid w:val="00BD5905"/>
    <w:rsid w:val="00BF51B5"/>
    <w:rsid w:val="00C300B4"/>
    <w:rsid w:val="00C37897"/>
    <w:rsid w:val="00C921BE"/>
    <w:rsid w:val="00CA1D62"/>
    <w:rsid w:val="00CA2CCB"/>
    <w:rsid w:val="00CB3168"/>
    <w:rsid w:val="00CC4CE3"/>
    <w:rsid w:val="00CD37FC"/>
    <w:rsid w:val="00CF6CD4"/>
    <w:rsid w:val="00D10F26"/>
    <w:rsid w:val="00D3675F"/>
    <w:rsid w:val="00D40827"/>
    <w:rsid w:val="00D40E32"/>
    <w:rsid w:val="00D4358B"/>
    <w:rsid w:val="00D502F3"/>
    <w:rsid w:val="00D52F0E"/>
    <w:rsid w:val="00D557F6"/>
    <w:rsid w:val="00D57DDC"/>
    <w:rsid w:val="00D64001"/>
    <w:rsid w:val="00D84E45"/>
    <w:rsid w:val="00D91CDE"/>
    <w:rsid w:val="00D935FC"/>
    <w:rsid w:val="00DA10C8"/>
    <w:rsid w:val="00DA79D2"/>
    <w:rsid w:val="00DE7D40"/>
    <w:rsid w:val="00DF3223"/>
    <w:rsid w:val="00E34165"/>
    <w:rsid w:val="00E47F7D"/>
    <w:rsid w:val="00E70315"/>
    <w:rsid w:val="00EA6E6F"/>
    <w:rsid w:val="00EB2D7A"/>
    <w:rsid w:val="00EB68D0"/>
    <w:rsid w:val="00ED3AFC"/>
    <w:rsid w:val="00EE53AC"/>
    <w:rsid w:val="00F00582"/>
    <w:rsid w:val="00F3294E"/>
    <w:rsid w:val="00F32C49"/>
    <w:rsid w:val="00F56EC1"/>
    <w:rsid w:val="00F603EA"/>
    <w:rsid w:val="00F615FC"/>
    <w:rsid w:val="00F62E92"/>
    <w:rsid w:val="00F83673"/>
    <w:rsid w:val="00F84D64"/>
    <w:rsid w:val="00FA14EC"/>
    <w:rsid w:val="00FB0FA1"/>
    <w:rsid w:val="00FB162F"/>
    <w:rsid w:val="00FB1E06"/>
    <w:rsid w:val="00FE0944"/>
    <w:rsid w:val="00FF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9339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8A478D"/>
    <w:pPr>
      <w:spacing w:after="160" w:line="259" w:lineRule="auto"/>
      <w:contextualSpacing/>
      <w:jc w:val="both"/>
    </w:pPr>
    <w:rPr>
      <w:rFonts w:ascii="Times New Roman" w:hAnsi="Times New Roman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1B7C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1E06"/>
    <w:pPr>
      <w:keepNext/>
      <w:keepLines/>
      <w:spacing w:before="40" w:after="0" w:line="360" w:lineRule="auto"/>
      <w:outlineLvl w:val="1"/>
    </w:pPr>
    <w:rPr>
      <w:rFonts w:eastAsiaTheme="majorEastAsia" w:cs="Times New Roman"/>
      <w:b/>
      <w:color w:val="000000" w:themeColor="text1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0580"/>
    <w:pPr>
      <w:ind w:left="720"/>
    </w:pPr>
  </w:style>
  <w:style w:type="paragraph" w:styleId="Titulek">
    <w:name w:val="caption"/>
    <w:basedOn w:val="Normln"/>
    <w:next w:val="Normln"/>
    <w:uiPriority w:val="35"/>
    <w:unhideWhenUsed/>
    <w:qFormat/>
    <w:rsid w:val="00D3675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1678E2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FB1E06"/>
    <w:rPr>
      <w:rFonts w:ascii="Times New Roman" w:eastAsiaTheme="majorEastAsia" w:hAnsi="Times New Roman" w:cs="Times New Roman"/>
      <w:b/>
      <w:color w:val="000000" w:themeColor="text1"/>
    </w:rPr>
  </w:style>
  <w:style w:type="character" w:customStyle="1" w:styleId="Nadpis1Char">
    <w:name w:val="Nadpis 1 Char"/>
    <w:basedOn w:val="Standardnpsmoodstavce"/>
    <w:link w:val="Nadpis1"/>
    <w:uiPriority w:val="9"/>
    <w:rsid w:val="001B7C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1B7C1D"/>
    <w:pPr>
      <w:spacing w:before="480" w:line="276" w:lineRule="auto"/>
      <w:outlineLvl w:val="9"/>
    </w:pPr>
    <w:rPr>
      <w:b/>
      <w:bCs/>
      <w:sz w:val="28"/>
      <w:szCs w:val="28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1B7C1D"/>
    <w:pPr>
      <w:spacing w:after="0"/>
      <w:ind w:left="220"/>
    </w:pPr>
    <w:rPr>
      <w:smallCaps/>
    </w:rPr>
  </w:style>
  <w:style w:type="character" w:styleId="Hypertextovodkaz">
    <w:name w:val="Hyperlink"/>
    <w:basedOn w:val="Standardnpsmoodstavce"/>
    <w:uiPriority w:val="99"/>
    <w:unhideWhenUsed/>
    <w:rsid w:val="001B7C1D"/>
    <w:rPr>
      <w:color w:val="0563C1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rsid w:val="001B7C1D"/>
    <w:pPr>
      <w:spacing w:before="120" w:after="0"/>
    </w:pPr>
    <w:rPr>
      <w:b/>
      <w:bCs/>
      <w:caps/>
    </w:rPr>
  </w:style>
  <w:style w:type="paragraph" w:styleId="Obsah3">
    <w:name w:val="toc 3"/>
    <w:basedOn w:val="Normln"/>
    <w:next w:val="Normln"/>
    <w:autoRedefine/>
    <w:uiPriority w:val="39"/>
    <w:semiHidden/>
    <w:unhideWhenUsed/>
    <w:rsid w:val="001B7C1D"/>
    <w:pPr>
      <w:spacing w:after="0"/>
      <w:ind w:left="440"/>
    </w:pPr>
    <w:rPr>
      <w:i/>
      <w:iCs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1B7C1D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1B7C1D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semiHidden/>
    <w:unhideWhenUsed/>
    <w:rsid w:val="001B7C1D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1B7C1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semiHidden/>
    <w:unhideWhenUsed/>
    <w:rsid w:val="001B7C1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1B7C1D"/>
    <w:pPr>
      <w:spacing w:after="0"/>
      <w:ind w:left="1760"/>
    </w:pPr>
    <w:rPr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B7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7C1D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1B7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7C1D"/>
    <w:rPr>
      <w:sz w:val="22"/>
      <w:szCs w:val="22"/>
    </w:rPr>
  </w:style>
  <w:style w:type="character" w:styleId="slostrnky">
    <w:name w:val="page number"/>
    <w:basedOn w:val="Standardnpsmoodstavce"/>
    <w:uiPriority w:val="99"/>
    <w:semiHidden/>
    <w:unhideWhenUsed/>
    <w:rsid w:val="001B7C1D"/>
  </w:style>
  <w:style w:type="paragraph" w:styleId="Bibliografie">
    <w:name w:val="Bibliography"/>
    <w:basedOn w:val="Normln"/>
    <w:next w:val="Normln"/>
    <w:uiPriority w:val="37"/>
    <w:unhideWhenUsed/>
    <w:rsid w:val="00CA2CCB"/>
  </w:style>
  <w:style w:type="character" w:customStyle="1" w:styleId="apple-converted-space">
    <w:name w:val="apple-converted-space"/>
    <w:basedOn w:val="Standardnpsmoodstavce"/>
    <w:rsid w:val="00012891"/>
  </w:style>
  <w:style w:type="character" w:styleId="Sledovanodkaz">
    <w:name w:val="FollowedHyperlink"/>
    <w:basedOn w:val="Standardnpsmoodstavce"/>
    <w:uiPriority w:val="99"/>
    <w:semiHidden/>
    <w:unhideWhenUsed/>
    <w:rsid w:val="00D557F6"/>
    <w:rPr>
      <w:color w:val="954F72" w:themeColor="followedHyperlink"/>
      <w:u w:val="single"/>
    </w:rPr>
  </w:style>
  <w:style w:type="paragraph" w:styleId="Seznamobrzk">
    <w:name w:val="table of figures"/>
    <w:basedOn w:val="Normln"/>
    <w:next w:val="Normln"/>
    <w:uiPriority w:val="99"/>
    <w:unhideWhenUsed/>
    <w:rsid w:val="00A444DB"/>
    <w:pPr>
      <w:ind w:left="480" w:hanging="480"/>
    </w:pPr>
  </w:style>
  <w:style w:type="character" w:customStyle="1" w:styleId="highlight">
    <w:name w:val="highlight"/>
    <w:basedOn w:val="Standardnpsmoodstavce"/>
    <w:rsid w:val="001B79E5"/>
  </w:style>
  <w:style w:type="paragraph" w:styleId="Bezmezer">
    <w:name w:val="No Spacing"/>
    <w:uiPriority w:val="1"/>
    <w:qFormat/>
    <w:rsid w:val="008A478D"/>
    <w:pPr>
      <w:contextualSpacing/>
      <w:jc w:val="both"/>
    </w:pPr>
    <w:rPr>
      <w:rFonts w:ascii="Times New Roman" w:hAnsi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482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hyperlink" Target="https://cs.wikipedia.org/w/index.php?title=Vz%C3%A1cn%C3%A9_plyny&amp;oldid=15393941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>
  <b:Source>
    <b:Tag>Pro89</b:Tag>
    <b:SourceType>Book</b:SourceType>
    <b:Guid>{A2D0B696-B317-BB44-A6E0-70D96E2DFAF6}</b:Guid>
    <b:Title>Obecná a anorganická chemie</b:Title>
    <b:Year>1989</b:Year>
    <b:Author>
      <b:Author>
        <b:NameList>
          <b:Person>
            <b:Last>Prof. Dr. Inf. Jiří Klikorka</b:Last>
            <b:First>DrSc.,</b:First>
            <b:Middle>Prof. Ing. Bohumil Hájek, DrSc., Doc. Ing. Jiří Votinský, CSc.</b:Middle>
          </b:Person>
        </b:NameList>
      </b:Author>
    </b:Author>
    <b:City>Praha</b:City>
    <b:Publisher>Nakladatelství technické literatury Alfa</b:Publisher>
    <b:RefOrder>2</b:RefOrder>
  </b:Source>
  <b:Source>
    <b:Tag>Mgr</b:Tag>
    <b:SourceType>InternetSite</b:SourceType>
    <b:Guid>{C46F651C-69B5-AC4A-B0DE-5BD6EA1FFC65}</b:Guid>
    <b:Title>e-chembook, multimediální učebnice chemie</b:Title>
    <b:Author>
      <b:Author>
        <b:NameList>
          <b:Person>
            <b:Last>Břížďala</b:Last>
            <b:First>Mgr.</b:First>
            <b:Middle>Jan</b:Middle>
          </b:Person>
        </b:NameList>
      </b:Author>
    </b:Author>
    <b:InternetSiteTitle>E-ChemBook</b:InternetSiteTitle>
    <b:URL>http://e-chembook.eu/vzacne-plyny</b:URL>
    <b:RefOrder>4</b:RefOrder>
  </b:Source>
  <b:Source>
    <b:Tag>Doc13</b:Tag>
    <b:SourceType>Book</b:SourceType>
    <b:Guid>{AD3438F2-C6F6-C049-A9E7-01574EE6BAE9}</b:Guid>
    <b:Author>
      <b:Author>
        <b:NameList>
          <b:Person>
            <b:Last>Doc. RNDr. Luděk Jančář</b:Last>
            <b:First>Csc.</b:First>
          </b:Person>
        </b:NameList>
      </b:Author>
    </b:Author>
    <b:Title>Periodická soustava prvků</b:Title>
    <b:Year>2013</b:Year>
    <b:City>Brno</b:City>
    <b:Publisher>Masarykova univerzita</b:Publisher>
    <b:RefOrder>5</b:RefOrder>
  </b:Source>
  <b:Source>
    <b:Tag>NNG93</b:Tag>
    <b:SourceType>Book</b:SourceType>
    <b:Guid>{AD2B5332-28D0-2849-91CC-BBC68E56CE27}</b:Guid>
    <b:Author>
      <b:Author>
        <b:NameList>
          <b:Person>
            <b:Last>N. N. Greenwood</b:Last>
            <b:First>A.</b:First>
            <b:Middle>Earnshaw</b:Middle>
          </b:Person>
        </b:NameList>
      </b:Author>
      <b:Translator>
        <b:NameList>
          <b:Person>
            <b:Last>prof. Ing. František Jursík</b:Last>
            <b:First>Csc.</b:First>
          </b:Person>
        </b:NameList>
      </b:Translator>
    </b:Author>
    <b:Title>Chemie prvků</b:Title>
    <b:City>Praha</b:City>
    <b:Publisher>Informatorium</b:Publisher>
    <b:Year>1993</b:Year>
    <b:RefOrder>6</b:RefOrder>
  </b:Source>
  <b:Source>
    <b:Tag>Tod15</b:Tag>
    <b:SourceType>InternetSite</b:SourceType>
    <b:Guid>{BBB86B64-2E40-E745-907F-9FCB921E6968}</b:Guid>
    <b:Title>Science notes</b:Title>
    <b:Year>2015</b:Year>
    <b:Author>
      <b:Author>
        <b:NameList>
          <b:Person>
            <b:Last>Helmenstine</b:Last>
            <b:First>Todd</b:First>
          </b:Person>
        </b:NameList>
      </b:Author>
    </b:Author>
    <b:InternetSiteTitle>Science notes</b:InternetSiteTitle>
    <b:URL>https://sciencenotes.org/printable-periodic-table-chart-2015/</b:URL>
    <b:Month>Leden</b:Month>
    <b:Day>1</b:Day>
    <b:RefOrder>1</b:RefOrder>
  </b:Source>
  <b:Source>
    <b:Tag>Air17</b:Tag>
    <b:SourceType>InternetSite</b:SourceType>
    <b:Guid>{FDCAA130-A05E-8A4F-9B91-77D1892EC860}</b:Guid>
    <b:Author>
      <b:Author>
        <b:Corporate>Air Products</b:Corporate>
      </b:Author>
    </b:Author>
    <b:Title>Air Products</b:Title>
    <b:InternetSiteTitle>Air Products</b:InternetSiteTitle>
    <b:URL>http://www.airproducts.cz/industries/Analytical-Laboratories/analytical-lab-applications/product-list/inductively-coupled-plasma-icp-analytical-laboratories.aspx?itemId=8E471387439C4B518218FC44F3748E3D</b:URL>
    <b:Year>2017</b:Year>
    <b:RefOrder>7</b:RefOrder>
  </b:Source>
  <b:Source>
    <b:Tag>Léč17</b:Tag>
    <b:SourceType>InternetSite</b:SourceType>
    <b:Guid>{BB386383-865F-0E4C-B950-647230FA53E2}</b:Guid>
    <b:Author>
      <b:Author>
        <b:Corporate>Léčebné lázně Jáchymov a.s</b:Corporate>
      </b:Author>
    </b:Author>
    <b:Title>Léčebné lázně Jáchymov a.s.</b:Title>
    <b:InternetSiteTitle>Lázně Jáchymov</b:InternetSiteTitle>
    <b:URL>https://www.laznejachymov.cz/cim-lecime/</b:URL>
    <b:Year>2017</b:Year>
    <b:RefOrder>8</b:RefOrder>
  </b:Source>
  <b:Source>
    <b:Tag>Sku</b:Tag>
    <b:SourceType>InternetSite</b:SourceType>
    <b:Guid>{6771204E-39F8-8C41-982B-412D1005CDC7}</b:Guid>
    <b:Author>
      <b:Author>
        <b:Corporate>Skupina supratekutosti</b:Corporate>
      </b:Author>
      <b:ProducerName>
        <b:NameList>
          <b:Person>
            <b:Last>prof. RNDr. Ladislav Skrbek</b:Last>
            <b:First>DrSc.</b:First>
          </b:Person>
        </b:NameList>
      </b:ProducerName>
    </b:Author>
    <b:Title>Skupina supratekutosti</b:Title>
    <b:InternetSiteTitle>Superfluid</b:InternetSiteTitle>
    <b:URL>https://superfluid.cz/supratekutost</b:URL>
    <b:RefOrder>9</b:RefOrder>
  </b:Source>
  <b:Source>
    <b:Tag>Prv17</b:Tag>
    <b:SourceType>InternetSite</b:SourceType>
    <b:Guid>{18DCBB42-2F8D-D047-9664-0CDD4C70BFE5}</b:Guid>
    <b:Title>Prvky</b:Title>
    <b:InternetSiteTitle>Prvky</b:InternetSiteTitle>
    <b:URL>http://www.prvky.com/36.html</b:URL>
    <b:Year>2009-2017</b:Year>
    <b:RefOrder>10</b:RefOrder>
  </b:Source>
  <b:Source>
    <b:Tag>Jiř13</b:Tag>
    <b:SourceType>Report</b:SourceType>
    <b:Guid>{082EA6E3-889B-A941-A96E-097F3A9C8363}</b:Guid>
    <b:Author>
      <b:Author>
        <b:NameList>
          <b:Person>
            <b:Last>Lásko</b:Last>
            <b:First>Jiří</b:First>
          </b:Person>
        </b:NameList>
      </b:Author>
    </b:Author>
    <b:Title>Vzácné plyny ve výuce na středních školách</b:Title>
    <b:Institution>Univerzita Palackého v Olomouci</b:Institution>
    <b:Publisher>Univerzita Palackého</b:Publisher>
    <b:City>Olomouc</b:City>
    <b:ThesisType>Bakalářská práce</b:ThesisType>
    <b:Year>2013</b:Year>
    <b:Comments>https://theses.cz/id/jrqo6p?info=1;isshlret=Vzácné%3B;zpet=%2Fvyhledavani%2F%3Fsearch%3Dvzácné%20plyny%26start%3D1</b:Comments>
    <b:RefOrder>3</b:RefOrder>
  </b:Source>
</b:Sources>
</file>

<file path=customXml/itemProps1.xml><?xml version="1.0" encoding="utf-8"?>
<ds:datastoreItem xmlns:ds="http://schemas.openxmlformats.org/officeDocument/2006/customXml" ds:itemID="{5C4ACED1-BF64-2D42-BACC-1B2434D8C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13</Pages>
  <Words>2508</Words>
  <Characters>14798</Characters>
  <Application>Microsoft Macintosh Word</Application>
  <DocSecurity>0</DocSecurity>
  <Lines>123</Lines>
  <Paragraphs>34</Paragraphs>
  <ScaleCrop>false</ScaleCrop>
  <HeadingPairs>
    <vt:vector size="4" baseType="variant">
      <vt:variant>
        <vt:lpstr>Oslovení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/>
      <vt:lpstr>    Obsah</vt:lpstr>
      <vt:lpstr>    Úvod</vt:lpstr>
      <vt:lpstr>    Historie</vt:lpstr>
      <vt:lpstr>    Vlastnosti a charakteristika</vt:lpstr>
      <vt:lpstr>    Elektronegativita</vt:lpstr>
      <vt:lpstr>    Výskyt v přírodě</vt:lpstr>
      <vt:lpstr>    Sloučeniny</vt:lpstr>
      <vt:lpstr>    Laboratorní příprava a výroba</vt:lpstr>
      <vt:lpstr>    Význam a užití</vt:lpstr>
      <vt:lpstr>    Seznam obrázků</vt:lpstr>
      <vt:lpstr>    Seznam tabulek</vt:lpstr>
      <vt:lpstr>Bibliografie</vt:lpstr>
    </vt:vector>
  </TitlesOfParts>
  <LinksUpToDate>false</LinksUpToDate>
  <CharactersWithSpaces>17272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Baranová</dc:creator>
  <cp:keywords/>
  <dc:description/>
  <cp:lastModifiedBy>Tereza Baranová</cp:lastModifiedBy>
  <cp:revision>43</cp:revision>
  <cp:lastPrinted>2017-10-31T13:32:00Z</cp:lastPrinted>
  <dcterms:created xsi:type="dcterms:W3CDTF">2017-10-28T10:53:00Z</dcterms:created>
  <dcterms:modified xsi:type="dcterms:W3CDTF">2017-12-07T12:54:00Z</dcterms:modified>
</cp:coreProperties>
</file>