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01" w:rsidRPr="00A93A65" w:rsidRDefault="00AB5B01" w:rsidP="00AB5B01">
      <w:pPr>
        <w:rPr>
          <w:b/>
        </w:rPr>
      </w:pPr>
      <w:r w:rsidRPr="00A93A65">
        <w:rPr>
          <w:b/>
        </w:rPr>
        <w:t>Opravte chyby v interpunkci.</w:t>
      </w:r>
    </w:p>
    <w:p w:rsidR="00AB5B01" w:rsidRDefault="00AB5B01" w:rsidP="00AB5B01"/>
    <w:p w:rsidR="00AB5B01" w:rsidRDefault="0043623E" w:rsidP="00AB5B01">
      <w:r w:rsidRPr="0043623E">
        <w:rPr>
          <w:b/>
        </w:rPr>
        <w:t xml:space="preserve">A. </w:t>
      </w:r>
      <w:r w:rsidR="00AB5B01">
        <w:t xml:space="preserve">Hned proti </w:t>
      </w:r>
      <w:proofErr w:type="spellStart"/>
      <w:r w:rsidR="00AB5B01">
        <w:t>Hricově</w:t>
      </w:r>
      <w:proofErr w:type="spellEnd"/>
      <w:r w:rsidR="00AB5B01">
        <w:t xml:space="preserve"> kuči byla stráň, za řekou křovinatá. Husté lískové a olšové houští, jako by chtělo zakrýt spousty, natropené na mělkém humusu ostrými kopýtky ovcí a koz. Kosmaté hřbety této mekavé a bečivé čeládky se mezi zelení bělaly neustále. Co chvíli bylo vidět ušmudlanou kozí bradu nad spletí ratolestí. Příslušníci divočiny se s těmito návštěvníky z okolí člověka spřátelili.</w:t>
      </w:r>
    </w:p>
    <w:p w:rsidR="00AB5B01" w:rsidRDefault="00AB5B01" w:rsidP="00AB5B01">
      <w:r>
        <w:t>Medvěda vskutku nelákal k řece pach dobytka. Vábily ho nepřehledné, a nepřeberné porosty malinových keřů - malina pochoutka nad všechny jiné. Nabízelo se jich tam dosti velkých a šťavnatých v bohatých střapcích.</w:t>
      </w:r>
    </w:p>
    <w:p w:rsidR="00AB5B01" w:rsidRDefault="00AB5B01" w:rsidP="00AB5B01">
      <w:r>
        <w:t>Pokoušel se o zdolání včelí tvrze se stejnou vytrvalostí, jako v minulých dnech.</w:t>
      </w:r>
    </w:p>
    <w:p w:rsidR="00AB5B01" w:rsidRDefault="00AB5B01" w:rsidP="00AB5B01">
      <w:r>
        <w:t>Oj jak mu to vonělo!</w:t>
      </w:r>
    </w:p>
    <w:p w:rsidR="00AB5B01" w:rsidRDefault="00AB5B01" w:rsidP="00AB5B01">
      <w:r>
        <w:t>Tři spáči, veliký, malí, a malilinký a přece si tak podobní vzhledem, životem i spánkem.</w:t>
      </w:r>
    </w:p>
    <w:p w:rsidR="00AB5B01" w:rsidRDefault="00AB5B01" w:rsidP="00AB5B01">
      <w:r>
        <w:t>Pojednou ho něco přimělo, pozvednout hlavu.</w:t>
      </w:r>
    </w:p>
    <w:p w:rsidR="00395328" w:rsidRDefault="00395328" w:rsidP="00395328">
      <w:pPr>
        <w:tabs>
          <w:tab w:val="left" w:pos="1527"/>
          <w:tab w:val="left" w:pos="2066"/>
        </w:tabs>
        <w:rPr>
          <w:rFonts w:cs="Times New Roman"/>
          <w:b/>
          <w:szCs w:val="24"/>
          <w:lang w:eastAsia="en-GB"/>
        </w:rPr>
      </w:pPr>
    </w:p>
    <w:p w:rsidR="00AA3C25" w:rsidRPr="00AA3C25" w:rsidRDefault="0043623E" w:rsidP="00395328">
      <w:pPr>
        <w:tabs>
          <w:tab w:val="left" w:pos="1527"/>
          <w:tab w:val="left" w:pos="2066"/>
        </w:tabs>
        <w:rPr>
          <w:rFonts w:cs="Times New Roman"/>
          <w:szCs w:val="24"/>
          <w:lang w:eastAsia="en-GB"/>
        </w:rPr>
      </w:pPr>
      <w:r w:rsidRPr="0043623E">
        <w:rPr>
          <w:rFonts w:cs="Times New Roman"/>
          <w:b/>
          <w:szCs w:val="24"/>
          <w:lang w:eastAsia="en-GB"/>
        </w:rPr>
        <w:t xml:space="preserve">B. </w:t>
      </w:r>
      <w:r w:rsidR="00AA3C25" w:rsidRPr="00AA3C25">
        <w:rPr>
          <w:rFonts w:cs="Times New Roman"/>
          <w:szCs w:val="24"/>
          <w:lang w:eastAsia="en-GB"/>
        </w:rPr>
        <w:t xml:space="preserve">Nabídky práce </w:t>
      </w:r>
      <w:r w:rsidR="00AA3C25" w:rsidRPr="00AA3C25">
        <w:rPr>
          <w:rFonts w:cs="Times New Roman"/>
          <w:bCs/>
          <w:szCs w:val="24"/>
          <w:lang w:eastAsia="en-GB"/>
        </w:rPr>
        <w:t>nebo</w:t>
      </w:r>
      <w:r w:rsidR="00C91036">
        <w:rPr>
          <w:rFonts w:cs="Times New Roman"/>
          <w:bCs/>
          <w:szCs w:val="24"/>
          <w:lang w:eastAsia="en-GB"/>
        </w:rPr>
        <w:t xml:space="preserve"> </w:t>
      </w:r>
      <w:r w:rsidR="00AA3C25" w:rsidRPr="00AA3C25">
        <w:rPr>
          <w:rFonts w:cs="Times New Roman"/>
          <w:szCs w:val="24"/>
          <w:lang w:eastAsia="en-GB"/>
        </w:rPr>
        <w:t xml:space="preserve">adresy zaměstnavatelů vyhledala v internetu. </w:t>
      </w:r>
    </w:p>
    <w:p w:rsidR="00AA3C25" w:rsidRPr="00AA3C25" w:rsidRDefault="00AA3C25" w:rsidP="00395328">
      <w:pPr>
        <w:tabs>
          <w:tab w:val="left" w:pos="1527"/>
          <w:tab w:val="left" w:pos="2066"/>
        </w:tabs>
      </w:pPr>
      <w:r w:rsidRPr="00AA3C25">
        <w:t xml:space="preserve">Může zaměstnavatel uplatňovat škodu v plném rozsahu podle § 415 občanského zákoníku </w:t>
      </w:r>
      <w:r w:rsidRPr="00AA3C25">
        <w:rPr>
          <w:rStyle w:val="coll"/>
        </w:rPr>
        <w:t xml:space="preserve">nebo </w:t>
      </w:r>
      <w:r w:rsidRPr="00AA3C25">
        <w:t>jen do výše stanovené zákoníkem práce?</w:t>
      </w:r>
    </w:p>
    <w:p w:rsidR="00AA3C25" w:rsidRPr="00AA3C25" w:rsidRDefault="00AA3C25" w:rsidP="00395328">
      <w:pPr>
        <w:tabs>
          <w:tab w:val="left" w:pos="1527"/>
          <w:tab w:val="left" w:pos="2066"/>
        </w:tabs>
        <w:rPr>
          <w:rFonts w:cs="Times New Roman"/>
          <w:szCs w:val="24"/>
          <w:lang w:eastAsia="en-GB"/>
        </w:rPr>
      </w:pPr>
      <w:r w:rsidRPr="00AA3C25">
        <w:t xml:space="preserve">Musejí se připravit na nějaké změny </w:t>
      </w:r>
      <w:r w:rsidRPr="00AA3C25">
        <w:rPr>
          <w:rStyle w:val="coll"/>
        </w:rPr>
        <w:t xml:space="preserve">nebo </w:t>
      </w:r>
      <w:r w:rsidRPr="00AA3C25">
        <w:t>dokonce hledat novou práci?</w:t>
      </w:r>
    </w:p>
    <w:p w:rsidR="00AA3C25" w:rsidRDefault="0043623E" w:rsidP="00395328">
      <w:pPr>
        <w:tabs>
          <w:tab w:val="left" w:pos="1527"/>
          <w:tab w:val="left" w:pos="2066"/>
        </w:tabs>
      </w:pPr>
      <w:r>
        <w:t xml:space="preserve">Byla tam malá kotoučová pila chirurgické skalpely všech možných velikostí </w:t>
      </w:r>
      <w:r>
        <w:rPr>
          <w:rStyle w:val="coll"/>
        </w:rPr>
        <w:t xml:space="preserve">a taky </w:t>
      </w:r>
      <w:r>
        <w:t>veliký nůž.</w:t>
      </w:r>
      <w:r w:rsidR="00C91036">
        <w:t xml:space="preserve"> </w:t>
      </w:r>
    </w:p>
    <w:p w:rsidR="00C91036" w:rsidRDefault="00C91036" w:rsidP="00395328">
      <w:pPr>
        <w:tabs>
          <w:tab w:val="left" w:pos="1527"/>
          <w:tab w:val="left" w:pos="2066"/>
        </w:tabs>
      </w:pPr>
      <w:r>
        <w:t xml:space="preserve">K tomu lepšímu ze zdejší nabídky patří jarní závitky, jak ty ve variantě vegetariánské </w:t>
      </w:r>
      <w:r>
        <w:rPr>
          <w:rStyle w:val="coll"/>
        </w:rPr>
        <w:t xml:space="preserve">tak </w:t>
      </w:r>
      <w:r>
        <w:t>vepřové</w:t>
      </w:r>
      <w:r w:rsidR="00395328">
        <w:t>.</w:t>
      </w:r>
    </w:p>
    <w:p w:rsidR="00C91036" w:rsidRDefault="00C91036" w:rsidP="00395328">
      <w:pPr>
        <w:tabs>
          <w:tab w:val="left" w:pos="1527"/>
          <w:tab w:val="left" w:pos="2066"/>
        </w:tabs>
      </w:pPr>
      <w:r>
        <w:t xml:space="preserve">Jméno Svojkov nese po staletí jak </w:t>
      </w:r>
      <w:proofErr w:type="gramStart"/>
      <w:r>
        <w:t>hrad</w:t>
      </w:r>
      <w:r>
        <w:rPr>
          <w:rStyle w:val="coll"/>
        </w:rPr>
        <w:t xml:space="preserve"> tak</w:t>
      </w:r>
      <w:proofErr w:type="gramEnd"/>
      <w:r>
        <w:rPr>
          <w:rStyle w:val="coll"/>
        </w:rPr>
        <w:t xml:space="preserve"> </w:t>
      </w:r>
      <w:r>
        <w:t>i vesnice ležící v těsné blízkosti</w:t>
      </w:r>
      <w:r w:rsidR="00395328">
        <w:t>.</w:t>
      </w:r>
    </w:p>
    <w:p w:rsidR="00D559D2" w:rsidRDefault="00D559D2" w:rsidP="00395328">
      <w:pPr>
        <w:tabs>
          <w:tab w:val="left" w:pos="1527"/>
          <w:tab w:val="left" w:pos="2066"/>
        </w:tabs>
      </w:pPr>
      <w:r>
        <w:t xml:space="preserve">Nálezu chybí kompletnost </w:t>
      </w:r>
      <w:r>
        <w:rPr>
          <w:rStyle w:val="coll"/>
        </w:rPr>
        <w:t xml:space="preserve">a tedy </w:t>
      </w:r>
      <w:r>
        <w:t>i průkaznost</w:t>
      </w:r>
      <w:r w:rsidR="00395328">
        <w:t>.</w:t>
      </w:r>
    </w:p>
    <w:p w:rsidR="00D559D2" w:rsidRDefault="00D559D2" w:rsidP="00395328">
      <w:pPr>
        <w:tabs>
          <w:tab w:val="left" w:pos="1527"/>
          <w:tab w:val="left" w:pos="2066"/>
        </w:tabs>
      </w:pPr>
      <w:r>
        <w:t xml:space="preserve">Ve velkém množství se pěstují hlavně oblíbené petrklíče </w:t>
      </w:r>
      <w:r>
        <w:rPr>
          <w:rStyle w:val="coll"/>
        </w:rPr>
        <w:t xml:space="preserve">neboli </w:t>
      </w:r>
      <w:r>
        <w:t>primule.</w:t>
      </w:r>
    </w:p>
    <w:p w:rsidR="00D559D2" w:rsidRDefault="00D559D2" w:rsidP="00395328">
      <w:pPr>
        <w:tabs>
          <w:tab w:val="left" w:pos="1527"/>
          <w:tab w:val="left" w:pos="2066"/>
        </w:tabs>
      </w:pPr>
      <w:r>
        <w:t xml:space="preserve">Takto na klávesu přenesená síla </w:t>
      </w:r>
      <w:r>
        <w:rPr>
          <w:rStyle w:val="coll"/>
        </w:rPr>
        <w:t xml:space="preserve">aneb </w:t>
      </w:r>
      <w:r>
        <w:t>míra tlaku musí být stále stejně udržována</w:t>
      </w:r>
      <w:r w:rsidR="00395328">
        <w:t>.</w:t>
      </w:r>
    </w:p>
    <w:p w:rsidR="00395328" w:rsidRPr="00AA3C25" w:rsidRDefault="00395328" w:rsidP="00395328">
      <w:pPr>
        <w:tabs>
          <w:tab w:val="left" w:pos="1527"/>
          <w:tab w:val="left" w:pos="2066"/>
        </w:tabs>
        <w:rPr>
          <w:rFonts w:cs="Times New Roman"/>
          <w:szCs w:val="24"/>
          <w:lang w:val="en-GB" w:eastAsia="en-GB"/>
        </w:rPr>
      </w:pPr>
      <w:r>
        <w:t xml:space="preserve">Na gymnastické úrovni, stále ještě zvládne výmyk nebo někdy, </w:t>
      </w:r>
      <w:r>
        <w:rPr>
          <w:rStyle w:val="coll"/>
        </w:rPr>
        <w:t xml:space="preserve">dokonce </w:t>
      </w:r>
      <w:r>
        <w:t>i toč ze vzporu.</w:t>
      </w:r>
    </w:p>
    <w:p w:rsidR="00F14B4E" w:rsidRPr="00F14B4E" w:rsidRDefault="00F14B4E" w:rsidP="00F14B4E">
      <w:pPr>
        <w:rPr>
          <w:rFonts w:cs="Times New Roman"/>
          <w:szCs w:val="24"/>
        </w:rPr>
      </w:pPr>
      <w:bookmarkStart w:id="0" w:name="_GoBack"/>
      <w:bookmarkEnd w:id="0"/>
      <w:r w:rsidRPr="00F14B4E">
        <w:rPr>
          <w:rFonts w:cs="Times New Roman"/>
          <w:szCs w:val="24"/>
        </w:rPr>
        <w:t xml:space="preserve">Neměli jsme </w:t>
      </w:r>
      <w:r w:rsidRPr="00F14B4E">
        <w:rPr>
          <w:rFonts w:cs="Times New Roman"/>
          <w:bCs/>
          <w:szCs w:val="24"/>
        </w:rPr>
        <w:t>ani</w:t>
      </w:r>
      <w:r w:rsidRPr="00F14B4E">
        <w:rPr>
          <w:rFonts w:cs="Times New Roman"/>
          <w:szCs w:val="24"/>
        </w:rPr>
        <w:t xml:space="preserve"> tušení, jakých rozměrů neštěstí dosáhne.</w:t>
      </w:r>
    </w:p>
    <w:p w:rsidR="00F14B4E" w:rsidRPr="00F14B4E" w:rsidRDefault="00F14B4E" w:rsidP="00F14B4E">
      <w:pPr>
        <w:rPr>
          <w:rFonts w:cs="Times New Roman"/>
          <w:szCs w:val="24"/>
        </w:rPr>
      </w:pPr>
      <w:r w:rsidRPr="00F14B4E">
        <w:rPr>
          <w:rFonts w:cs="Times New Roman"/>
          <w:szCs w:val="24"/>
        </w:rPr>
        <w:t xml:space="preserve">Není to </w:t>
      </w:r>
      <w:r w:rsidRPr="00F14B4E">
        <w:rPr>
          <w:rFonts w:cs="Times New Roman"/>
          <w:bCs/>
          <w:szCs w:val="24"/>
        </w:rPr>
        <w:t>ani</w:t>
      </w:r>
      <w:r w:rsidRPr="00F14B4E">
        <w:rPr>
          <w:rFonts w:cs="Times New Roman"/>
          <w:szCs w:val="24"/>
        </w:rPr>
        <w:t xml:space="preserve"> lepší </w:t>
      </w:r>
      <w:r w:rsidRPr="00F14B4E">
        <w:rPr>
          <w:rFonts w:cs="Times New Roman"/>
          <w:bCs/>
          <w:szCs w:val="24"/>
        </w:rPr>
        <w:t>ani</w:t>
      </w:r>
      <w:r w:rsidRPr="00F14B4E">
        <w:rPr>
          <w:rFonts w:cs="Times New Roman"/>
          <w:szCs w:val="24"/>
        </w:rPr>
        <w:t xml:space="preserve"> horší než na kterékoli jiné elektrárně.</w:t>
      </w:r>
    </w:p>
    <w:p w:rsidR="00F14B4E" w:rsidRPr="00F14B4E" w:rsidRDefault="00F14B4E" w:rsidP="00F14B4E">
      <w:pPr>
        <w:rPr>
          <w:rFonts w:cs="Times New Roman"/>
          <w:szCs w:val="24"/>
        </w:rPr>
      </w:pPr>
      <w:r w:rsidRPr="00F14B4E">
        <w:rPr>
          <w:rFonts w:cs="Times New Roman"/>
          <w:szCs w:val="24"/>
        </w:rPr>
        <w:t xml:space="preserve">Pravděpodobně stoupne poptávka především po krmných plodinách </w:t>
      </w:r>
      <w:r w:rsidRPr="00F14B4E">
        <w:rPr>
          <w:rFonts w:cs="Times New Roman"/>
          <w:bCs/>
          <w:szCs w:val="24"/>
        </w:rPr>
        <w:t>a tedy</w:t>
      </w:r>
      <w:r w:rsidRPr="00F14B4E">
        <w:rPr>
          <w:rFonts w:cs="Times New Roman"/>
          <w:szCs w:val="24"/>
        </w:rPr>
        <w:t xml:space="preserve"> i jejich ceny</w:t>
      </w:r>
      <w:r w:rsidRPr="00F14B4E">
        <w:rPr>
          <w:rFonts w:cs="Times New Roman"/>
          <w:szCs w:val="24"/>
        </w:rPr>
        <w:t>.</w:t>
      </w:r>
    </w:p>
    <w:p w:rsidR="00F14B4E" w:rsidRPr="00F14B4E" w:rsidRDefault="00F14B4E" w:rsidP="00F14B4E">
      <w:pPr>
        <w:rPr>
          <w:rFonts w:cs="Times New Roman"/>
          <w:szCs w:val="24"/>
        </w:rPr>
      </w:pPr>
      <w:r w:rsidRPr="00F14B4E">
        <w:rPr>
          <w:rFonts w:cs="Times New Roman"/>
          <w:szCs w:val="24"/>
        </w:rPr>
        <w:t xml:space="preserve">K výrobě sošek používají </w:t>
      </w:r>
      <w:proofErr w:type="spellStart"/>
      <w:r w:rsidRPr="00F14B4E">
        <w:rPr>
          <w:rFonts w:cs="Times New Roman"/>
          <w:szCs w:val="24"/>
        </w:rPr>
        <w:t>Balijci</w:t>
      </w:r>
      <w:proofErr w:type="spellEnd"/>
      <w:r w:rsidRPr="00F14B4E">
        <w:rPr>
          <w:rFonts w:cs="Times New Roman"/>
          <w:szCs w:val="24"/>
        </w:rPr>
        <w:t xml:space="preserve"> exotická dřeva, jako mahagon, ibišek, santal </w:t>
      </w:r>
      <w:r w:rsidRPr="00F14B4E">
        <w:rPr>
          <w:rFonts w:cs="Times New Roman"/>
          <w:bCs/>
          <w:szCs w:val="24"/>
        </w:rPr>
        <w:t>nebo</w:t>
      </w:r>
      <w:r w:rsidRPr="00F14B4E">
        <w:rPr>
          <w:rFonts w:cs="Times New Roman"/>
          <w:szCs w:val="24"/>
        </w:rPr>
        <w:t xml:space="preserve"> typicky indonéský materiál – krokodýlí dřevo.</w:t>
      </w:r>
    </w:p>
    <w:p w:rsidR="00F14B4E" w:rsidRPr="00F14B4E" w:rsidRDefault="00F14B4E" w:rsidP="00F14B4E">
      <w:pPr>
        <w:rPr>
          <w:rFonts w:cs="Times New Roman"/>
          <w:szCs w:val="24"/>
        </w:rPr>
      </w:pPr>
      <w:r w:rsidRPr="00F14B4E">
        <w:rPr>
          <w:rFonts w:cs="Times New Roman"/>
          <w:szCs w:val="24"/>
        </w:rPr>
        <w:t xml:space="preserve">Obhájce prvenství se oproti premiéře zlepšil o více </w:t>
      </w:r>
      <w:r w:rsidRPr="00F14B4E">
        <w:rPr>
          <w:rFonts w:cs="Times New Roman"/>
          <w:bCs/>
          <w:szCs w:val="24"/>
        </w:rPr>
        <w:t>než</w:t>
      </w:r>
      <w:r w:rsidRPr="00F14B4E">
        <w:rPr>
          <w:rFonts w:cs="Times New Roman"/>
          <w:szCs w:val="24"/>
        </w:rPr>
        <w:t xml:space="preserve"> sekundu.</w:t>
      </w:r>
    </w:p>
    <w:p w:rsidR="00F14B4E" w:rsidRPr="00F14B4E" w:rsidRDefault="00F14B4E" w:rsidP="00F14B4E">
      <w:pPr>
        <w:rPr>
          <w:rFonts w:cs="Times New Roman"/>
          <w:szCs w:val="24"/>
        </w:rPr>
      </w:pPr>
      <w:r w:rsidRPr="00F14B4E">
        <w:rPr>
          <w:rFonts w:cs="Times New Roman"/>
          <w:szCs w:val="24"/>
        </w:rPr>
        <w:lastRenderedPageBreak/>
        <w:t xml:space="preserve">Často studie slouží </w:t>
      </w:r>
      <w:r w:rsidRPr="00F14B4E">
        <w:rPr>
          <w:rFonts w:cs="Times New Roman"/>
          <w:bCs/>
          <w:szCs w:val="24"/>
        </w:rPr>
        <w:t>jako</w:t>
      </w:r>
      <w:r w:rsidRPr="00F14B4E">
        <w:rPr>
          <w:rFonts w:cs="Times New Roman"/>
          <w:szCs w:val="24"/>
        </w:rPr>
        <w:t xml:space="preserve"> podklad k žádostem o dotace</w:t>
      </w:r>
    </w:p>
    <w:p w:rsidR="00F14B4E" w:rsidRPr="00F14B4E" w:rsidRDefault="00F14B4E" w:rsidP="00F14B4E">
      <w:pPr>
        <w:rPr>
          <w:rFonts w:cs="Times New Roman"/>
          <w:szCs w:val="24"/>
        </w:rPr>
      </w:pPr>
      <w:r w:rsidRPr="00F14B4E">
        <w:rPr>
          <w:rFonts w:cs="Times New Roman"/>
          <w:szCs w:val="24"/>
        </w:rPr>
        <w:t xml:space="preserve">Labouristé se chovají velmi podobně </w:t>
      </w:r>
      <w:r w:rsidRPr="00F14B4E">
        <w:rPr>
          <w:rFonts w:cs="Times New Roman"/>
          <w:bCs/>
          <w:szCs w:val="24"/>
        </w:rPr>
        <w:t>jako</w:t>
      </w:r>
      <w:r w:rsidRPr="00F14B4E">
        <w:rPr>
          <w:rFonts w:cs="Times New Roman"/>
          <w:szCs w:val="24"/>
        </w:rPr>
        <w:t xml:space="preserve"> francouzští socialisté</w:t>
      </w:r>
    </w:p>
    <w:p w:rsidR="00F14B4E" w:rsidRPr="00F14B4E" w:rsidRDefault="00F14B4E" w:rsidP="00F14B4E">
      <w:pPr>
        <w:rPr>
          <w:rFonts w:cs="Times New Roman"/>
          <w:szCs w:val="24"/>
        </w:rPr>
      </w:pPr>
      <w:r w:rsidRPr="00F14B4E">
        <w:rPr>
          <w:rFonts w:cs="Times New Roman"/>
          <w:szCs w:val="24"/>
        </w:rPr>
        <w:t xml:space="preserve">Spíše se v reprezentační pauze potřebuju dostat do takového stavu </w:t>
      </w:r>
      <w:r w:rsidRPr="00F14B4E">
        <w:rPr>
          <w:rFonts w:cs="Times New Roman"/>
          <w:bCs/>
          <w:szCs w:val="24"/>
        </w:rPr>
        <w:t>jako</w:t>
      </w:r>
      <w:r w:rsidRPr="00F14B4E">
        <w:rPr>
          <w:rFonts w:cs="Times New Roman"/>
          <w:szCs w:val="24"/>
        </w:rPr>
        <w:t xml:space="preserve"> před zraněním.</w:t>
      </w:r>
    </w:p>
    <w:p w:rsidR="00F14B4E" w:rsidRPr="00F14B4E" w:rsidRDefault="00F14B4E" w:rsidP="00F14B4E">
      <w:pPr>
        <w:rPr>
          <w:rFonts w:cs="Times New Roman"/>
          <w:szCs w:val="24"/>
        </w:rPr>
      </w:pPr>
      <w:r w:rsidRPr="00F14B4E">
        <w:rPr>
          <w:rFonts w:cs="Times New Roman"/>
          <w:szCs w:val="24"/>
        </w:rPr>
        <w:t>Některé jedlé houby</w:t>
      </w:r>
      <w:r w:rsidRPr="00F14B4E">
        <w:rPr>
          <w:rFonts w:cs="Times New Roman"/>
          <w:i/>
          <w:iCs/>
          <w:szCs w:val="24"/>
        </w:rPr>
        <w:t xml:space="preserve"> </w:t>
      </w:r>
      <w:r w:rsidRPr="00F14B4E">
        <w:rPr>
          <w:rFonts w:cs="Times New Roman"/>
          <w:bCs/>
          <w:szCs w:val="24"/>
        </w:rPr>
        <w:t>jako</w:t>
      </w:r>
      <w:r w:rsidRPr="00F14B4E">
        <w:rPr>
          <w:rFonts w:cs="Times New Roman"/>
          <w:szCs w:val="24"/>
        </w:rPr>
        <w:t xml:space="preserve"> například václavky nebo hřib koloděj je potřeba 20 minut důkladně vařit nebo smažit. </w:t>
      </w:r>
    </w:p>
    <w:p w:rsidR="00F14B4E" w:rsidRPr="003B1E95" w:rsidRDefault="00F14B4E" w:rsidP="00F14B4E">
      <w:pPr>
        <w:rPr>
          <w:rFonts w:cs="Times New Roman"/>
          <w:sz w:val="28"/>
          <w:szCs w:val="28"/>
        </w:rPr>
      </w:pPr>
    </w:p>
    <w:p w:rsidR="00954352" w:rsidRDefault="00F14B4E"/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B8"/>
    <w:rsid w:val="000602B8"/>
    <w:rsid w:val="00395328"/>
    <w:rsid w:val="0043623E"/>
    <w:rsid w:val="005A59B5"/>
    <w:rsid w:val="00794129"/>
    <w:rsid w:val="00927F2F"/>
    <w:rsid w:val="009D0BB4"/>
    <w:rsid w:val="00AA3C25"/>
    <w:rsid w:val="00AB5B01"/>
    <w:rsid w:val="00C91036"/>
    <w:rsid w:val="00D559D2"/>
    <w:rsid w:val="00F14B4E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384BC-6718-41D2-A7B0-2C023597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B01"/>
    <w:pPr>
      <w:spacing w:after="0" w:line="360" w:lineRule="auto"/>
    </w:pPr>
    <w:rPr>
      <w:rFonts w:ascii="Times New Roman" w:hAnsi="Times New Roman" w:cs="Calibri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A3C25"/>
    <w:rPr>
      <w:b/>
      <w:bCs/>
    </w:rPr>
  </w:style>
  <w:style w:type="character" w:customStyle="1" w:styleId="coll">
    <w:name w:val="coll"/>
    <w:basedOn w:val="Standardnpsmoodstavce"/>
    <w:rsid w:val="00AA3C25"/>
  </w:style>
  <w:style w:type="paragraph" w:styleId="Odstavecseseznamem">
    <w:name w:val="List Paragraph"/>
    <w:basedOn w:val="Normln"/>
    <w:uiPriority w:val="34"/>
    <w:qFormat/>
    <w:rsid w:val="0043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7</cp:revision>
  <dcterms:created xsi:type="dcterms:W3CDTF">2017-09-25T13:10:00Z</dcterms:created>
  <dcterms:modified xsi:type="dcterms:W3CDTF">2017-10-17T14:29:00Z</dcterms:modified>
</cp:coreProperties>
</file>