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92" w:rsidRDefault="00E71392" w:rsidP="00E713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8F7468">
        <w:rPr>
          <w:rFonts w:ascii="Times New Roman" w:hAnsi="Times New Roman" w:cs="Times New Roman"/>
          <w:b/>
          <w:sz w:val="24"/>
          <w:szCs w:val="24"/>
        </w:rPr>
        <w:t xml:space="preserve">PODZIM </w:t>
      </w:r>
      <w:r>
        <w:rPr>
          <w:rFonts w:ascii="Times New Roman" w:hAnsi="Times New Roman" w:cs="Times New Roman"/>
          <w:b/>
          <w:sz w:val="24"/>
          <w:szCs w:val="24"/>
        </w:rPr>
        <w:t>2017</w:t>
      </w:r>
    </w:p>
    <w:p w:rsidR="00E71392" w:rsidRDefault="00E71392" w:rsidP="00E713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5B2B" w:rsidRPr="00E71392" w:rsidRDefault="008F7468" w:rsidP="008F74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Informace k dílčímu (poslednímu) požadav</w:t>
      </w:r>
      <w:r w:rsidR="00E71392" w:rsidRPr="00E71392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E71392" w:rsidRPr="00E71392">
        <w:rPr>
          <w:rFonts w:ascii="Times New Roman" w:hAnsi="Times New Roman" w:cs="Times New Roman"/>
          <w:b/>
          <w:sz w:val="24"/>
          <w:szCs w:val="24"/>
        </w:rPr>
        <w:t xml:space="preserve"> k ukončení předmětu CJ</w:t>
      </w:r>
      <w:r>
        <w:rPr>
          <w:rFonts w:ascii="Times New Roman" w:hAnsi="Times New Roman" w:cs="Times New Roman"/>
          <w:b/>
          <w:sz w:val="24"/>
          <w:szCs w:val="24"/>
        </w:rPr>
        <w:t>p204 a CJp304</w:t>
      </w:r>
      <w:r w:rsidR="00E71392" w:rsidRPr="00E7139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E71392" w:rsidRPr="00E71392">
        <w:rPr>
          <w:rFonts w:ascii="Times New Roman" w:hAnsi="Times New Roman" w:cs="Times New Roman"/>
          <w:b/>
          <w:sz w:val="24"/>
          <w:szCs w:val="24"/>
        </w:rPr>
        <w:t>apitoly z didaktiky literární výchovy</w:t>
      </w:r>
      <w:r>
        <w:rPr>
          <w:rFonts w:ascii="Times New Roman" w:hAnsi="Times New Roman" w:cs="Times New Roman"/>
          <w:b/>
          <w:sz w:val="24"/>
          <w:szCs w:val="24"/>
        </w:rPr>
        <w:t xml:space="preserve"> (pro základní školy)</w:t>
      </w:r>
    </w:p>
    <w:p w:rsidR="00E71392" w:rsidRDefault="00E71392" w:rsidP="00E71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1392" w:rsidRDefault="00E71392" w:rsidP="00E71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1392" w:rsidRPr="00E71392" w:rsidRDefault="00E71392" w:rsidP="00E7139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71392">
        <w:rPr>
          <w:rFonts w:ascii="Times New Roman" w:hAnsi="Times New Roman" w:cs="Times New Roman"/>
          <w:b/>
          <w:i/>
          <w:sz w:val="24"/>
          <w:szCs w:val="24"/>
        </w:rPr>
        <w:t>Zpracování písemné práce odborně-úvahového charakteru na jedno z těchto témat:</w:t>
      </w:r>
    </w:p>
    <w:p w:rsidR="00E71392" w:rsidRDefault="00E71392" w:rsidP="00E71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1392" w:rsidRPr="00E71392" w:rsidRDefault="00E71392" w:rsidP="00E71392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1392">
        <w:rPr>
          <w:rFonts w:ascii="Times New Roman" w:hAnsi="Times New Roman" w:cs="Times New Roman"/>
          <w:sz w:val="24"/>
          <w:szCs w:val="24"/>
        </w:rPr>
        <w:t>Moje představa optimální obsahové náplně hodin literární výchovy na 2. stupni základní školy (CO učit v literární výchově a proč)</w:t>
      </w:r>
    </w:p>
    <w:p w:rsidR="00E71392" w:rsidRDefault="00E71392" w:rsidP="00E71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1392" w:rsidRPr="00E71392" w:rsidRDefault="00E71392" w:rsidP="00E71392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1392">
        <w:rPr>
          <w:rFonts w:ascii="Times New Roman" w:hAnsi="Times New Roman" w:cs="Times New Roman"/>
          <w:sz w:val="24"/>
          <w:szCs w:val="24"/>
        </w:rPr>
        <w:t>Moje představa optimální podoby metodických postupů ve výuce literární výchovy na základní škole (JAK učit a proč)</w:t>
      </w:r>
    </w:p>
    <w:p w:rsidR="00E71392" w:rsidRDefault="00E71392" w:rsidP="00E71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1392" w:rsidRPr="00E71392" w:rsidRDefault="00E71392" w:rsidP="00E71392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1392">
        <w:rPr>
          <w:rFonts w:ascii="Times New Roman" w:hAnsi="Times New Roman" w:cs="Times New Roman"/>
          <w:sz w:val="24"/>
          <w:szCs w:val="24"/>
        </w:rPr>
        <w:t>Jak motivovat žáky na 2. stupni základní školy v individuální četbě – jak se je snažit přivést k poznání „proč číst“</w:t>
      </w:r>
      <w:bookmarkStart w:id="0" w:name="_GoBack"/>
      <w:bookmarkEnd w:id="0"/>
    </w:p>
    <w:p w:rsidR="00E71392" w:rsidRDefault="00E71392" w:rsidP="00E71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7468" w:rsidRDefault="008F7468" w:rsidP="00E71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1392" w:rsidRDefault="00E71392" w:rsidP="00E71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1392">
        <w:rPr>
          <w:rFonts w:ascii="Times New Roman" w:hAnsi="Times New Roman" w:cs="Times New Roman"/>
          <w:b/>
          <w:sz w:val="24"/>
          <w:szCs w:val="24"/>
        </w:rPr>
        <w:t>Rozsah práce</w:t>
      </w:r>
      <w:r w:rsidR="008F7468">
        <w:rPr>
          <w:rFonts w:ascii="Times New Roman" w:hAnsi="Times New Roman" w:cs="Times New Roman"/>
          <w:sz w:val="24"/>
          <w:szCs w:val="24"/>
        </w:rPr>
        <w:t>: 2-3</w:t>
      </w:r>
      <w:r>
        <w:rPr>
          <w:rFonts w:ascii="Times New Roman" w:hAnsi="Times New Roman" w:cs="Times New Roman"/>
          <w:sz w:val="24"/>
          <w:szCs w:val="24"/>
        </w:rPr>
        <w:t xml:space="preserve"> normostrany</w:t>
      </w:r>
    </w:p>
    <w:p w:rsidR="00A57173" w:rsidRDefault="00A57173" w:rsidP="00E71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7468" w:rsidRDefault="00A57173" w:rsidP="00A5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bude vložena do </w:t>
      </w:r>
      <w:proofErr w:type="spellStart"/>
      <w:r w:rsidRPr="00ED56F5">
        <w:rPr>
          <w:rFonts w:ascii="Times New Roman" w:hAnsi="Times New Roman" w:cs="Times New Roman"/>
          <w:b/>
          <w:sz w:val="24"/>
          <w:szCs w:val="24"/>
        </w:rPr>
        <w:t>odevzdávárny</w:t>
      </w:r>
      <w:proofErr w:type="spellEnd"/>
      <w:r w:rsidR="008F74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173" w:rsidRDefault="008F7468" w:rsidP="00A5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Poslední termín pro odevzdání práce (datum uzavření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odevdávárny</w:t>
      </w:r>
      <w:proofErr w:type="spellEnd"/>
      <w:r>
        <w:rPr>
          <w:rFonts w:ascii="Times New Roman" w:hAnsi="Times New Roman" w:cs="Times New Roman"/>
          <w:sz w:val="24"/>
          <w:szCs w:val="24"/>
        </w:rPr>
        <w:t>) bude uveden jak u </w:t>
      </w:r>
      <w:proofErr w:type="spellStart"/>
      <w:r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>
        <w:rPr>
          <w:rFonts w:ascii="Times New Roman" w:hAnsi="Times New Roman" w:cs="Times New Roman"/>
          <w:sz w:val="24"/>
          <w:szCs w:val="24"/>
        </w:rPr>
        <w:t>, tak u předmětu v oddíle „zkoušky“. Tento termín se bude týkat i případných oprav.</w:t>
      </w:r>
    </w:p>
    <w:p w:rsidR="008F7468" w:rsidRDefault="008F7468" w:rsidP="00A5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468" w:rsidRDefault="008F7468" w:rsidP="00A5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468" w:rsidRDefault="008F7468" w:rsidP="00A5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468" w:rsidRDefault="008F7468" w:rsidP="00A5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468" w:rsidRDefault="008F7468" w:rsidP="00A5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468" w:rsidRPr="008F7468" w:rsidRDefault="008F7468" w:rsidP="00A571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7468">
        <w:rPr>
          <w:rFonts w:ascii="Times New Roman" w:hAnsi="Times New Roman" w:cs="Times New Roman"/>
          <w:b/>
          <w:i/>
          <w:sz w:val="24"/>
          <w:szCs w:val="24"/>
        </w:rPr>
        <w:t>Pro získání zápočtu z předmětu je zapotřebí také úspěšně absolvovat dva kontrolní testy z obsahu přednášek (viz také sylabus předmětu).</w:t>
      </w:r>
    </w:p>
    <w:sectPr w:rsidR="008F7468" w:rsidRPr="008F7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643E8"/>
    <w:multiLevelType w:val="hybridMultilevel"/>
    <w:tmpl w:val="E9F27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92"/>
    <w:rsid w:val="007778F6"/>
    <w:rsid w:val="00885B2B"/>
    <w:rsid w:val="008F7468"/>
    <w:rsid w:val="00A57173"/>
    <w:rsid w:val="00E71392"/>
    <w:rsid w:val="00ED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A2448-8CE4-42DE-A8B1-06724BC4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2017-09-13T13:39:00Z</dcterms:created>
  <dcterms:modified xsi:type="dcterms:W3CDTF">2017-09-13T13:39:00Z</dcterms:modified>
</cp:coreProperties>
</file>