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F9" w:rsidRPr="000D4AF9" w:rsidRDefault="000D4AF9" w:rsidP="000D4AF9">
      <w:pPr>
        <w:jc w:val="both"/>
        <w:rPr>
          <w:b/>
          <w:sz w:val="28"/>
          <w:szCs w:val="28"/>
          <w:u w:val="single"/>
        </w:rPr>
      </w:pPr>
      <w:r w:rsidRPr="000D4AF9">
        <w:rPr>
          <w:b/>
          <w:sz w:val="28"/>
          <w:szCs w:val="28"/>
        </w:rPr>
        <w:t>Současná francouzská literatura – interpretace textů</w:t>
      </w:r>
    </w:p>
    <w:p w:rsidR="000D4AF9" w:rsidRPr="000D4AF9" w:rsidRDefault="000D4AF9" w:rsidP="000D4AF9">
      <w:pPr>
        <w:jc w:val="both"/>
        <w:rPr>
          <w:sz w:val="24"/>
          <w:szCs w:val="24"/>
        </w:rPr>
      </w:pPr>
      <w:r w:rsidRPr="000D4AF9">
        <w:rPr>
          <w:sz w:val="24"/>
          <w:szCs w:val="24"/>
          <w:u w:val="single"/>
        </w:rPr>
        <w:t>Anotace a cíle</w:t>
      </w:r>
    </w:p>
    <w:p w:rsidR="000D4AF9" w:rsidRPr="000D4AF9" w:rsidRDefault="000D4AF9" w:rsidP="000D4AF9">
      <w:pPr>
        <w:jc w:val="both"/>
        <w:rPr>
          <w:sz w:val="24"/>
          <w:szCs w:val="24"/>
        </w:rPr>
      </w:pPr>
      <w:r w:rsidRPr="000D4AF9">
        <w:rPr>
          <w:sz w:val="24"/>
          <w:szCs w:val="24"/>
        </w:rPr>
        <w:t>Předmět navazuje na literární semináře z bakalářského studia, zejména na Literaturu 20. století – seminář, který již nabídl úvod do interpretace textů s praktickým osvojením tematických a literárně teoretických rozborů literárních děl. Analyzované texty jsou nyní voleny v rámci tendencí objevujících se ve francouzské literatuře na konci 20. a na začátku 21. století.</w:t>
      </w:r>
    </w:p>
    <w:p w:rsidR="000D4AF9" w:rsidRPr="000D4AF9" w:rsidRDefault="000D4AF9" w:rsidP="000D4AF9">
      <w:pPr>
        <w:shd w:val="clear" w:color="auto" w:fill="FFFFFF" w:themeFill="background1" w:themeFillTint="00" w:themeFillShade="00"/>
        <w:jc w:val="both"/>
        <w:rPr>
          <w:sz w:val="24"/>
          <w:szCs w:val="24"/>
        </w:rPr>
      </w:pPr>
      <w:r w:rsidRPr="000D4AF9">
        <w:rPr>
          <w:color w:val="000000"/>
          <w:sz w:val="24"/>
          <w:szCs w:val="24"/>
          <w:shd w:val="clear" w:color="auto" w:fill="FFFFFF"/>
        </w:rPr>
        <w:t xml:space="preserve">Cílem předmětu je umožnit studentům aplikovat poznatky z literárních disciplín, přednášek a seminářů, na texty z francouzské literatury aktuálního období, demonstrovat na nich charakteristické prvky jednotlivých tendencí a samostatně zpracovat analýzu vybraného díla s důrazem na didaktickou prezentaci práce a na správnost platných bibliografických norem. </w:t>
      </w:r>
    </w:p>
    <w:p w:rsidR="000D4AF9" w:rsidRDefault="000D4AF9" w:rsidP="000D4AF9">
      <w:pPr>
        <w:jc w:val="both"/>
        <w:rPr>
          <w:sz w:val="24"/>
          <w:szCs w:val="24"/>
          <w:u w:val="single"/>
        </w:rPr>
      </w:pPr>
    </w:p>
    <w:p w:rsidR="000D4AF9" w:rsidRPr="000D4AF9" w:rsidRDefault="000D4AF9" w:rsidP="000D4AF9">
      <w:pPr>
        <w:jc w:val="both"/>
        <w:rPr>
          <w:sz w:val="24"/>
          <w:szCs w:val="24"/>
        </w:rPr>
      </w:pPr>
      <w:r w:rsidRPr="000D4AF9">
        <w:rPr>
          <w:sz w:val="24"/>
          <w:szCs w:val="24"/>
          <w:u w:val="single"/>
        </w:rPr>
        <w:t>Výstupy</w:t>
      </w:r>
    </w:p>
    <w:p w:rsidR="000D4AF9" w:rsidRPr="000D4AF9" w:rsidRDefault="000D4AF9" w:rsidP="000D4AF9">
      <w:pPr>
        <w:jc w:val="both"/>
        <w:rPr>
          <w:color w:val="000000"/>
          <w:sz w:val="24"/>
          <w:szCs w:val="24"/>
          <w:shd w:val="clear" w:color="auto" w:fill="FFFFFF"/>
        </w:rPr>
      </w:pPr>
      <w:r w:rsidRPr="000D4AF9">
        <w:rPr>
          <w:color w:val="000000"/>
          <w:sz w:val="24"/>
          <w:szCs w:val="24"/>
          <w:shd w:val="clear" w:color="auto" w:fill="FFFFFF"/>
        </w:rPr>
        <w:t xml:space="preserve">Na konci tohoto kurzu je student schopen: </w:t>
      </w:r>
    </w:p>
    <w:p w:rsidR="000D4AF9" w:rsidRPr="000D4AF9" w:rsidRDefault="000D4AF9" w:rsidP="000D4AF9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0D4AF9">
        <w:rPr>
          <w:color w:val="000000"/>
          <w:sz w:val="24"/>
          <w:szCs w:val="24"/>
          <w:shd w:val="clear" w:color="auto" w:fill="FFFFFF"/>
        </w:rPr>
        <w:t xml:space="preserve">osvojit si prakticky francouzskou literaturu daného období, </w:t>
      </w:r>
    </w:p>
    <w:p w:rsidR="000D4AF9" w:rsidRPr="000D4AF9" w:rsidRDefault="000D4AF9" w:rsidP="000D4AF9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0D4AF9">
        <w:rPr>
          <w:color w:val="000000"/>
          <w:sz w:val="24"/>
          <w:szCs w:val="24"/>
          <w:shd w:val="clear" w:color="auto" w:fill="FFFFFF"/>
        </w:rPr>
        <w:t>definovat hlavní znaky jednotlivých tendencí v současné literární tvorbě,</w:t>
      </w:r>
    </w:p>
    <w:p w:rsidR="000D4AF9" w:rsidRPr="000D4AF9" w:rsidRDefault="000D4AF9" w:rsidP="000D4AF9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0D4AF9">
        <w:rPr>
          <w:color w:val="000000"/>
          <w:sz w:val="24"/>
          <w:szCs w:val="24"/>
          <w:shd w:val="clear" w:color="auto" w:fill="FFFFFF"/>
        </w:rPr>
        <w:t xml:space="preserve">doložit teorii příklady z konkrétních textů, </w:t>
      </w:r>
    </w:p>
    <w:p w:rsidR="000D4AF9" w:rsidRPr="000D4AF9" w:rsidRDefault="000D4AF9" w:rsidP="000D4AF9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0D4AF9">
        <w:rPr>
          <w:color w:val="000000"/>
          <w:sz w:val="24"/>
          <w:szCs w:val="24"/>
          <w:shd w:val="clear" w:color="auto" w:fill="FFFFFF"/>
        </w:rPr>
        <w:t xml:space="preserve">rozpoznat jednotlivé literární tendence v současné literatuře, </w:t>
      </w:r>
    </w:p>
    <w:p w:rsidR="003A3007" w:rsidRDefault="000D4AF9" w:rsidP="003A3007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0D4AF9">
        <w:rPr>
          <w:color w:val="000000"/>
          <w:sz w:val="24"/>
          <w:szCs w:val="24"/>
          <w:shd w:val="clear" w:color="auto" w:fill="FFFFFF"/>
        </w:rPr>
        <w:t xml:space="preserve">seřadit je a srovnat mezi sebou, </w:t>
      </w:r>
    </w:p>
    <w:p w:rsidR="00F21214" w:rsidRPr="003A3007" w:rsidRDefault="003A3007" w:rsidP="003A3007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3A3007">
        <w:rPr>
          <w:color w:val="000000"/>
          <w:sz w:val="24"/>
          <w:szCs w:val="24"/>
          <w:shd w:val="clear" w:color="auto" w:fill="FFFFFF"/>
        </w:rPr>
        <w:t>a</w:t>
      </w:r>
      <w:r w:rsidR="000D4AF9" w:rsidRPr="003A3007">
        <w:rPr>
          <w:color w:val="000000"/>
          <w:sz w:val="24"/>
          <w:szCs w:val="24"/>
          <w:shd w:val="clear" w:color="auto" w:fill="FFFFFF"/>
        </w:rPr>
        <w:t>plikovat nabyté znalosti při psaní písemných projevů včetně magisterských diplomových prací.</w:t>
      </w:r>
      <w:r w:rsidR="00F21214" w:rsidRPr="008052E5">
        <w:rPr>
          <w:color w:val="FF0000"/>
          <w:sz w:val="24"/>
          <w:szCs w:val="24"/>
        </w:rPr>
        <w:t xml:space="preserve"> </w:t>
      </w:r>
    </w:p>
    <w:p w:rsidR="00603E7B" w:rsidRDefault="00603E7B" w:rsidP="003A3007">
      <w:pPr>
        <w:rPr>
          <w:sz w:val="24"/>
          <w:szCs w:val="24"/>
        </w:rPr>
      </w:pPr>
    </w:p>
    <w:p w:rsidR="003A3007" w:rsidRDefault="003A3007" w:rsidP="003A3007">
      <w:pPr>
        <w:rPr>
          <w:sz w:val="24"/>
          <w:szCs w:val="24"/>
        </w:rPr>
      </w:pPr>
      <w:r>
        <w:rPr>
          <w:sz w:val="24"/>
          <w:szCs w:val="24"/>
        </w:rPr>
        <w:t>Harmonogram výuky PS 2017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A3007" w:rsidRPr="00556704" w:rsidTr="003A3007">
        <w:tc>
          <w:tcPr>
            <w:tcW w:w="8702" w:type="dxa"/>
          </w:tcPr>
          <w:p w:rsidR="003A3007" w:rsidRPr="00556704" w:rsidRDefault="003A3007" w:rsidP="009B1105">
            <w:pPr>
              <w:jc w:val="both"/>
              <w:rPr>
                <w:sz w:val="24"/>
                <w:szCs w:val="24"/>
              </w:rPr>
            </w:pPr>
            <w:r w:rsidRPr="00556704">
              <w:rPr>
                <w:sz w:val="24"/>
                <w:szCs w:val="24"/>
                <w:u w:val="single"/>
              </w:rPr>
              <w:t>týden: 18. 9. – 22. 9.</w:t>
            </w:r>
            <w:r w:rsidRPr="00556704">
              <w:rPr>
                <w:sz w:val="24"/>
                <w:szCs w:val="24"/>
              </w:rPr>
              <w:t xml:space="preserve">: </w:t>
            </w:r>
          </w:p>
          <w:p w:rsidR="003A3007" w:rsidRPr="00556704" w:rsidRDefault="003A3007" w:rsidP="003A3007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 w:rsidRPr="003A3007">
              <w:rPr>
                <w:i/>
                <w:iCs/>
                <w:sz w:val="24"/>
                <w:szCs w:val="24"/>
              </w:rPr>
              <w:t>úvod, výběr tématu seminární práce,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Littérature</w:t>
            </w:r>
            <w:proofErr w:type="spellEnd"/>
            <w:r>
              <w:rPr>
                <w:iCs/>
                <w:sz w:val="24"/>
                <w:szCs w:val="24"/>
              </w:rPr>
              <w:t xml:space="preserve"> au </w:t>
            </w:r>
            <w:proofErr w:type="spellStart"/>
            <w:r>
              <w:rPr>
                <w:iCs/>
                <w:sz w:val="24"/>
                <w:szCs w:val="24"/>
              </w:rPr>
              <w:t>tournant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du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XXe</w:t>
            </w:r>
            <w:proofErr w:type="spellEnd"/>
            <w:r>
              <w:rPr>
                <w:iCs/>
                <w:sz w:val="24"/>
                <w:szCs w:val="24"/>
              </w:rPr>
              <w:t xml:space="preserve"> et </w:t>
            </w:r>
            <w:proofErr w:type="spellStart"/>
            <w:r>
              <w:rPr>
                <w:iCs/>
                <w:sz w:val="24"/>
                <w:szCs w:val="24"/>
              </w:rPr>
              <w:t>XXIe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siècles</w:t>
            </w:r>
            <w:proofErr w:type="spellEnd"/>
            <w:r>
              <w:rPr>
                <w:iCs/>
                <w:sz w:val="24"/>
                <w:szCs w:val="24"/>
              </w:rPr>
              <w:t xml:space="preserve">; </w:t>
            </w:r>
            <w:r w:rsidRPr="003A3007">
              <w:rPr>
                <w:iCs/>
                <w:sz w:val="24"/>
                <w:szCs w:val="24"/>
              </w:rPr>
              <w:t xml:space="preserve">Sylvie </w:t>
            </w:r>
            <w:proofErr w:type="spellStart"/>
            <w:r w:rsidRPr="003A3007">
              <w:rPr>
                <w:iCs/>
                <w:sz w:val="24"/>
                <w:szCs w:val="24"/>
              </w:rPr>
              <w:t>Germain</w:t>
            </w:r>
            <w:proofErr w:type="spellEnd"/>
            <w:r>
              <w:rPr>
                <w:iCs/>
                <w:sz w:val="24"/>
                <w:szCs w:val="24"/>
              </w:rPr>
              <w:t xml:space="preserve"> (n° 9)</w:t>
            </w:r>
          </w:p>
        </w:tc>
      </w:tr>
      <w:tr w:rsidR="003A3007" w:rsidRPr="00556704" w:rsidTr="003A3007">
        <w:tc>
          <w:tcPr>
            <w:tcW w:w="8702" w:type="dxa"/>
          </w:tcPr>
          <w:p w:rsidR="003A3007" w:rsidRPr="00556704" w:rsidRDefault="003A3007" w:rsidP="003A3007">
            <w:pPr>
              <w:jc w:val="both"/>
              <w:rPr>
                <w:i/>
                <w:sz w:val="24"/>
                <w:szCs w:val="24"/>
              </w:rPr>
            </w:pPr>
            <w:r w:rsidRPr="00556704">
              <w:rPr>
                <w:sz w:val="24"/>
                <w:szCs w:val="24"/>
                <w:u w:val="single"/>
              </w:rPr>
              <w:t>týden: 2. 10. – 6. 10.:</w:t>
            </w:r>
            <w:r w:rsidRPr="00556704">
              <w:rPr>
                <w:sz w:val="24"/>
                <w:szCs w:val="24"/>
              </w:rPr>
              <w:t xml:space="preserve"> </w:t>
            </w:r>
          </w:p>
          <w:p w:rsidR="003A3007" w:rsidRPr="005C0B5F" w:rsidRDefault="005C0B5F" w:rsidP="009B1105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 w:rsidRPr="005C0B5F">
              <w:rPr>
                <w:iCs/>
                <w:sz w:val="24"/>
                <w:szCs w:val="24"/>
              </w:rPr>
              <w:t xml:space="preserve">Roman </w:t>
            </w:r>
            <w:proofErr w:type="spellStart"/>
            <w:r w:rsidRPr="005C0B5F">
              <w:rPr>
                <w:iCs/>
                <w:sz w:val="24"/>
                <w:szCs w:val="24"/>
              </w:rPr>
              <w:t>mythologique</w:t>
            </w:r>
            <w:proofErr w:type="spellEnd"/>
            <w:r>
              <w:rPr>
                <w:iCs/>
                <w:sz w:val="24"/>
                <w:szCs w:val="24"/>
              </w:rPr>
              <w:t xml:space="preserve"> – Michel </w:t>
            </w:r>
            <w:proofErr w:type="spellStart"/>
            <w:r>
              <w:rPr>
                <w:iCs/>
                <w:sz w:val="24"/>
                <w:szCs w:val="24"/>
              </w:rPr>
              <w:t>Tournier</w:t>
            </w:r>
            <w:proofErr w:type="spellEnd"/>
            <w:r>
              <w:rPr>
                <w:iCs/>
                <w:sz w:val="24"/>
                <w:szCs w:val="24"/>
              </w:rPr>
              <w:t xml:space="preserve">: de la </w:t>
            </w:r>
            <w:proofErr w:type="spellStart"/>
            <w:r>
              <w:rPr>
                <w:iCs/>
                <w:sz w:val="24"/>
                <w:szCs w:val="24"/>
              </w:rPr>
              <w:t>version-adulte</w:t>
            </w:r>
            <w:proofErr w:type="spellEnd"/>
            <w:r>
              <w:rPr>
                <w:iCs/>
                <w:sz w:val="24"/>
                <w:szCs w:val="24"/>
              </w:rPr>
              <w:t xml:space="preserve"> (</w:t>
            </w:r>
            <w:r w:rsidRPr="005C0B5F">
              <w:rPr>
                <w:i/>
                <w:sz w:val="24"/>
                <w:szCs w:val="24"/>
                <w:lang w:val="fr-FR"/>
              </w:rPr>
              <w:t xml:space="preserve">Gaspard, Melchior </w:t>
            </w:r>
            <w:r w:rsidRPr="005C0B5F">
              <w:rPr>
                <w:i/>
                <w:color w:val="000000"/>
                <w:sz w:val="24"/>
                <w:szCs w:val="24"/>
                <w:lang w:val="fr-FR"/>
              </w:rPr>
              <w:t>&amp; Balthazar</w:t>
            </w:r>
            <w:r>
              <w:rPr>
                <w:iCs/>
                <w:sz w:val="24"/>
                <w:szCs w:val="24"/>
              </w:rPr>
              <w:t xml:space="preserve">) à la </w:t>
            </w:r>
            <w:proofErr w:type="spellStart"/>
            <w:r>
              <w:rPr>
                <w:iCs/>
                <w:sz w:val="24"/>
                <w:szCs w:val="24"/>
              </w:rPr>
              <w:t>version-jeunesse</w:t>
            </w:r>
            <w:proofErr w:type="spellEnd"/>
            <w:r>
              <w:rPr>
                <w:iCs/>
                <w:sz w:val="24"/>
                <w:szCs w:val="24"/>
              </w:rPr>
              <w:t xml:space="preserve"> (</w:t>
            </w:r>
            <w:r w:rsidRPr="005C0B5F">
              <w:rPr>
                <w:i/>
                <w:color w:val="000000"/>
                <w:sz w:val="24"/>
                <w:szCs w:val="24"/>
                <w:lang w:val="fr-FR"/>
              </w:rPr>
              <w:t>Les rois mages</w:t>
            </w:r>
            <w:r w:rsidRPr="005C0B5F">
              <w:rPr>
                <w:color w:val="000000"/>
                <w:sz w:val="24"/>
                <w:szCs w:val="24"/>
                <w:lang w:val="fr-FR"/>
              </w:rPr>
              <w:t>)</w:t>
            </w:r>
          </w:p>
        </w:tc>
      </w:tr>
      <w:tr w:rsidR="003A3007" w:rsidRPr="00556704" w:rsidTr="003A3007">
        <w:tc>
          <w:tcPr>
            <w:tcW w:w="8702" w:type="dxa"/>
          </w:tcPr>
          <w:p w:rsidR="003A3007" w:rsidRPr="00556704" w:rsidRDefault="003A3007" w:rsidP="003A3007">
            <w:pPr>
              <w:jc w:val="both"/>
              <w:rPr>
                <w:i/>
                <w:iCs/>
                <w:sz w:val="24"/>
                <w:szCs w:val="24"/>
              </w:rPr>
            </w:pPr>
            <w:r w:rsidRPr="00556704">
              <w:rPr>
                <w:sz w:val="24"/>
                <w:szCs w:val="24"/>
                <w:u w:val="single"/>
              </w:rPr>
              <w:t>týden: 16. 10. – 20. 10.:</w:t>
            </w:r>
            <w:r w:rsidRPr="00556704">
              <w:rPr>
                <w:sz w:val="24"/>
                <w:szCs w:val="24"/>
              </w:rPr>
              <w:t xml:space="preserve"> </w:t>
            </w:r>
          </w:p>
          <w:p w:rsidR="003A3007" w:rsidRPr="00556704" w:rsidRDefault="005C0B5F" w:rsidP="003A3007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  <w:highlight w:val="yellow"/>
              </w:rPr>
              <w:t>dle domluvy</w:t>
            </w:r>
            <w:r w:rsidR="004C3D2C">
              <w:rPr>
                <w:iCs/>
                <w:sz w:val="24"/>
                <w:szCs w:val="24"/>
                <w:highlight w:val="yellow"/>
              </w:rPr>
              <w:t xml:space="preserve"> </w:t>
            </w:r>
            <w:r w:rsidR="004C3D2C" w:rsidRPr="004C3D2C">
              <w:rPr>
                <w:iCs/>
                <w:sz w:val="24"/>
                <w:szCs w:val="24"/>
              </w:rPr>
              <w:t>– Prix Nobel</w:t>
            </w:r>
            <w:r w:rsidR="004C3D2C">
              <w:rPr>
                <w:iCs/>
                <w:sz w:val="24"/>
                <w:szCs w:val="24"/>
              </w:rPr>
              <w:t xml:space="preserve"> (</w:t>
            </w:r>
            <w:proofErr w:type="spellStart"/>
            <w:r w:rsidR="004C3D2C">
              <w:rPr>
                <w:iCs/>
                <w:sz w:val="24"/>
                <w:szCs w:val="24"/>
              </w:rPr>
              <w:t>Le</w:t>
            </w:r>
            <w:proofErr w:type="spellEnd"/>
            <w:r w:rsidR="004C3D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4C3D2C">
              <w:rPr>
                <w:iCs/>
                <w:sz w:val="24"/>
                <w:szCs w:val="24"/>
              </w:rPr>
              <w:t>Clézio</w:t>
            </w:r>
            <w:proofErr w:type="spellEnd"/>
            <w:r w:rsidR="004C3D2C">
              <w:rPr>
                <w:iCs/>
                <w:sz w:val="24"/>
                <w:szCs w:val="24"/>
              </w:rPr>
              <w:t xml:space="preserve">, Patrick </w:t>
            </w:r>
            <w:proofErr w:type="spellStart"/>
            <w:r w:rsidR="004C3D2C">
              <w:rPr>
                <w:iCs/>
                <w:sz w:val="24"/>
                <w:szCs w:val="24"/>
              </w:rPr>
              <w:t>Modiano</w:t>
            </w:r>
            <w:proofErr w:type="spellEnd"/>
            <w:r w:rsidR="004C3D2C">
              <w:rPr>
                <w:iCs/>
                <w:sz w:val="24"/>
                <w:szCs w:val="24"/>
              </w:rPr>
              <w:t>)</w:t>
            </w:r>
          </w:p>
        </w:tc>
      </w:tr>
      <w:tr w:rsidR="003A3007" w:rsidRPr="00556704" w:rsidTr="003A3007">
        <w:tc>
          <w:tcPr>
            <w:tcW w:w="8702" w:type="dxa"/>
          </w:tcPr>
          <w:p w:rsidR="003A3007" w:rsidRPr="00556704" w:rsidRDefault="003A3007" w:rsidP="003A3007">
            <w:pPr>
              <w:jc w:val="both"/>
              <w:rPr>
                <w:i/>
                <w:iCs/>
                <w:sz w:val="24"/>
                <w:szCs w:val="24"/>
              </w:rPr>
            </w:pPr>
            <w:r w:rsidRPr="00556704">
              <w:rPr>
                <w:sz w:val="24"/>
                <w:szCs w:val="24"/>
                <w:u w:val="single"/>
              </w:rPr>
              <w:t>týden: 30. 10. – 3. 11.:</w:t>
            </w:r>
            <w:r w:rsidRPr="00556704">
              <w:rPr>
                <w:sz w:val="24"/>
                <w:szCs w:val="24"/>
              </w:rPr>
              <w:t xml:space="preserve"> </w:t>
            </w:r>
          </w:p>
          <w:p w:rsidR="003A3007" w:rsidRPr="00556704" w:rsidRDefault="003A3007" w:rsidP="003A3007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nepřítomnost vyučující </w:t>
            </w:r>
            <w:r w:rsidR="008052E5">
              <w:rPr>
                <w:bCs/>
                <w:color w:val="FF0000"/>
                <w:sz w:val="24"/>
                <w:szCs w:val="24"/>
              </w:rPr>
              <w:t xml:space="preserve">– termínu využije dr. </w:t>
            </w:r>
            <w:proofErr w:type="spellStart"/>
            <w:r w:rsidR="008052E5">
              <w:rPr>
                <w:bCs/>
                <w:color w:val="FF0000"/>
                <w:sz w:val="24"/>
                <w:szCs w:val="24"/>
              </w:rPr>
              <w:t>Kyloušková</w:t>
            </w:r>
            <w:proofErr w:type="spellEnd"/>
            <w:r w:rsidR="008052E5">
              <w:rPr>
                <w:bCs/>
                <w:color w:val="FF0000"/>
                <w:sz w:val="24"/>
                <w:szCs w:val="24"/>
              </w:rPr>
              <w:t xml:space="preserve"> pro svůj předmět, se kterým se tento náš literární</w:t>
            </w:r>
            <w:bookmarkStart w:id="0" w:name="_GoBack"/>
            <w:bookmarkEnd w:id="0"/>
            <w:r w:rsidR="008052E5">
              <w:rPr>
                <w:bCs/>
                <w:color w:val="FF0000"/>
                <w:sz w:val="24"/>
                <w:szCs w:val="24"/>
              </w:rPr>
              <w:t xml:space="preserve"> střídá</w:t>
            </w:r>
          </w:p>
        </w:tc>
      </w:tr>
      <w:tr w:rsidR="003A3007" w:rsidRPr="00556704" w:rsidTr="003A3007">
        <w:tc>
          <w:tcPr>
            <w:tcW w:w="8702" w:type="dxa"/>
          </w:tcPr>
          <w:p w:rsidR="003A3007" w:rsidRPr="00C92306" w:rsidRDefault="003A3007" w:rsidP="003A3007">
            <w:pPr>
              <w:jc w:val="both"/>
              <w:rPr>
                <w:color w:val="FF0000"/>
                <w:sz w:val="24"/>
                <w:szCs w:val="24"/>
                <w:u w:val="single"/>
              </w:rPr>
            </w:pPr>
            <w:r w:rsidRPr="00556704">
              <w:rPr>
                <w:sz w:val="24"/>
                <w:szCs w:val="24"/>
                <w:u w:val="single"/>
              </w:rPr>
              <w:t xml:space="preserve">týden: 13. 11. – 17. 11.: </w:t>
            </w:r>
            <w:r w:rsidR="00C92306" w:rsidRPr="00C92306">
              <w:rPr>
                <w:color w:val="FF0000"/>
                <w:sz w:val="24"/>
                <w:szCs w:val="24"/>
              </w:rPr>
              <w:t xml:space="preserve">Anna </w:t>
            </w:r>
            <w:proofErr w:type="spellStart"/>
            <w:r w:rsidR="00C92306" w:rsidRPr="00C92306">
              <w:rPr>
                <w:color w:val="FF0000"/>
                <w:sz w:val="24"/>
                <w:szCs w:val="24"/>
              </w:rPr>
              <w:t>Morales</w:t>
            </w:r>
            <w:proofErr w:type="spellEnd"/>
            <w:r w:rsidR="008052E5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8052E5">
              <w:rPr>
                <w:color w:val="FF0000"/>
                <w:sz w:val="24"/>
                <w:szCs w:val="24"/>
              </w:rPr>
              <w:t>Trtková</w:t>
            </w:r>
            <w:proofErr w:type="spellEnd"/>
            <w:r w:rsidR="008052E5">
              <w:rPr>
                <w:color w:val="FF0000"/>
                <w:sz w:val="24"/>
                <w:szCs w:val="24"/>
              </w:rPr>
              <w:t xml:space="preserve"> Marie</w:t>
            </w:r>
          </w:p>
          <w:p w:rsidR="003A3007" w:rsidRPr="004C3D2C" w:rsidRDefault="005C0B5F" w:rsidP="003A3007">
            <w:pPr>
              <w:jc w:val="both"/>
              <w:rPr>
                <w:bCs/>
                <w:i/>
                <w:sz w:val="24"/>
                <w:szCs w:val="24"/>
                <w:highlight w:val="green"/>
              </w:rPr>
            </w:pPr>
            <w:r>
              <w:rPr>
                <w:iCs/>
                <w:sz w:val="24"/>
                <w:szCs w:val="24"/>
                <w:highlight w:val="yellow"/>
              </w:rPr>
              <w:t>dle domluvy</w:t>
            </w:r>
            <w:r w:rsidR="004C3D2C">
              <w:rPr>
                <w:iCs/>
                <w:sz w:val="24"/>
                <w:szCs w:val="24"/>
                <w:highlight w:val="yellow"/>
              </w:rPr>
              <w:t xml:space="preserve"> </w:t>
            </w:r>
            <w:r w:rsidR="004C3D2C" w:rsidRPr="004C3D2C">
              <w:rPr>
                <w:iCs/>
                <w:sz w:val="24"/>
                <w:szCs w:val="24"/>
              </w:rPr>
              <w:t>Milan Kundera</w:t>
            </w:r>
            <w:r w:rsidR="004C3D2C">
              <w:rPr>
                <w:iCs/>
                <w:sz w:val="24"/>
                <w:szCs w:val="24"/>
              </w:rPr>
              <w:t xml:space="preserve"> – </w:t>
            </w:r>
            <w:proofErr w:type="spellStart"/>
            <w:r w:rsidR="004C3D2C">
              <w:rPr>
                <w:i/>
                <w:iCs/>
                <w:sz w:val="24"/>
                <w:szCs w:val="24"/>
              </w:rPr>
              <w:t>L’art</w:t>
            </w:r>
            <w:proofErr w:type="spellEnd"/>
            <w:r w:rsidR="004C3D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C3D2C">
              <w:rPr>
                <w:i/>
                <w:iCs/>
                <w:sz w:val="24"/>
                <w:szCs w:val="24"/>
              </w:rPr>
              <w:t>du</w:t>
            </w:r>
            <w:proofErr w:type="spellEnd"/>
            <w:r w:rsidR="004C3D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C3D2C">
              <w:rPr>
                <w:i/>
                <w:iCs/>
                <w:sz w:val="24"/>
                <w:szCs w:val="24"/>
              </w:rPr>
              <w:t>roman</w:t>
            </w:r>
            <w:proofErr w:type="spellEnd"/>
            <w:r w:rsidR="004C3D2C">
              <w:rPr>
                <w:i/>
                <w:iCs/>
                <w:sz w:val="24"/>
                <w:szCs w:val="24"/>
              </w:rPr>
              <w:t xml:space="preserve">; </w:t>
            </w:r>
            <w:r w:rsidR="004C3D2C" w:rsidRPr="008052E5">
              <w:rPr>
                <w:sz w:val="24"/>
                <w:szCs w:val="24"/>
              </w:rPr>
              <w:t xml:space="preserve">Pascal </w:t>
            </w:r>
            <w:proofErr w:type="spellStart"/>
            <w:r w:rsidR="004C3D2C" w:rsidRPr="008052E5">
              <w:rPr>
                <w:sz w:val="24"/>
                <w:szCs w:val="24"/>
              </w:rPr>
              <w:t>Quignard</w:t>
            </w:r>
            <w:proofErr w:type="spellEnd"/>
            <w:r w:rsidR="004C3D2C" w:rsidRPr="008052E5">
              <w:rPr>
                <w:sz w:val="24"/>
                <w:szCs w:val="24"/>
              </w:rPr>
              <w:t xml:space="preserve"> – </w:t>
            </w:r>
            <w:r w:rsidR="004C3D2C">
              <w:rPr>
                <w:i/>
                <w:sz w:val="24"/>
                <w:szCs w:val="24"/>
                <w:lang w:val="fr-FR"/>
              </w:rPr>
              <w:t xml:space="preserve">Tous les matins </w:t>
            </w:r>
            <w:proofErr w:type="gramStart"/>
            <w:r w:rsidR="004C3D2C">
              <w:rPr>
                <w:i/>
                <w:sz w:val="24"/>
                <w:szCs w:val="24"/>
                <w:lang w:val="fr-FR"/>
              </w:rPr>
              <w:t>du monde</w:t>
            </w:r>
            <w:proofErr w:type="gramEnd"/>
          </w:p>
        </w:tc>
      </w:tr>
      <w:tr w:rsidR="003A3007" w:rsidRPr="00556704" w:rsidTr="003A3007">
        <w:tc>
          <w:tcPr>
            <w:tcW w:w="8702" w:type="dxa"/>
          </w:tcPr>
          <w:p w:rsidR="003A3007" w:rsidRPr="00C92306" w:rsidRDefault="003A3007" w:rsidP="003A3007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556704">
              <w:rPr>
                <w:sz w:val="24"/>
                <w:szCs w:val="24"/>
                <w:u w:val="single"/>
              </w:rPr>
              <w:t>týden 27. 11. – 1. 12.</w:t>
            </w:r>
            <w:r w:rsidRPr="00556704">
              <w:rPr>
                <w:sz w:val="24"/>
                <w:szCs w:val="24"/>
              </w:rPr>
              <w:t xml:space="preserve">: </w:t>
            </w:r>
            <w:r w:rsidR="00C92306">
              <w:rPr>
                <w:color w:val="FF0000"/>
                <w:sz w:val="24"/>
                <w:szCs w:val="24"/>
              </w:rPr>
              <w:t>Veronika Šromová, Martin Blaťák</w:t>
            </w:r>
          </w:p>
          <w:p w:rsidR="003A3007" w:rsidRPr="004C3D2C" w:rsidRDefault="005C0B5F" w:rsidP="003A3007">
            <w:pPr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  <w:highlight w:val="yellow"/>
              </w:rPr>
              <w:t xml:space="preserve">dle </w:t>
            </w:r>
            <w:proofErr w:type="gramStart"/>
            <w:r>
              <w:rPr>
                <w:iCs/>
                <w:sz w:val="24"/>
                <w:szCs w:val="24"/>
                <w:highlight w:val="yellow"/>
              </w:rPr>
              <w:t>domluvy</w:t>
            </w:r>
            <w:r w:rsidR="004C3D2C">
              <w:rPr>
                <w:iCs/>
                <w:sz w:val="24"/>
                <w:szCs w:val="24"/>
                <w:highlight w:val="yellow"/>
              </w:rPr>
              <w:t xml:space="preserve"> </w:t>
            </w:r>
            <w:r w:rsidR="004C3D2C">
              <w:rPr>
                <w:iCs/>
                <w:sz w:val="24"/>
                <w:szCs w:val="24"/>
              </w:rPr>
              <w:t xml:space="preserve">  </w:t>
            </w:r>
            <w:proofErr w:type="spellStart"/>
            <w:r w:rsidR="004C3D2C" w:rsidRPr="004C3D2C">
              <w:rPr>
                <w:iCs/>
                <w:sz w:val="24"/>
                <w:szCs w:val="24"/>
              </w:rPr>
              <w:t>Muriel</w:t>
            </w:r>
            <w:proofErr w:type="spellEnd"/>
            <w:proofErr w:type="gramEnd"/>
            <w:r w:rsidR="004C3D2C" w:rsidRPr="004C3D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4C3D2C" w:rsidRPr="004C3D2C">
              <w:rPr>
                <w:iCs/>
                <w:sz w:val="24"/>
                <w:szCs w:val="24"/>
              </w:rPr>
              <w:t>Barbery</w:t>
            </w:r>
            <w:proofErr w:type="spellEnd"/>
            <w:r w:rsidR="004C3D2C">
              <w:rPr>
                <w:iCs/>
                <w:sz w:val="24"/>
                <w:szCs w:val="24"/>
              </w:rPr>
              <w:t xml:space="preserve"> – </w:t>
            </w:r>
            <w:proofErr w:type="spellStart"/>
            <w:r w:rsidR="004C3D2C">
              <w:rPr>
                <w:i/>
                <w:iCs/>
                <w:sz w:val="24"/>
                <w:szCs w:val="24"/>
              </w:rPr>
              <w:t>L’Élégance</w:t>
            </w:r>
            <w:proofErr w:type="spellEnd"/>
            <w:r w:rsidR="004C3D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C3D2C">
              <w:rPr>
                <w:i/>
                <w:iCs/>
                <w:sz w:val="24"/>
                <w:szCs w:val="24"/>
              </w:rPr>
              <w:t>du</w:t>
            </w:r>
            <w:proofErr w:type="spellEnd"/>
            <w:r w:rsidR="004C3D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C3D2C">
              <w:rPr>
                <w:i/>
                <w:iCs/>
                <w:sz w:val="24"/>
                <w:szCs w:val="24"/>
              </w:rPr>
              <w:t>hérisson</w:t>
            </w:r>
            <w:proofErr w:type="spellEnd"/>
          </w:p>
        </w:tc>
      </w:tr>
      <w:tr w:rsidR="003A3007" w:rsidRPr="00556704" w:rsidTr="003A3007">
        <w:tc>
          <w:tcPr>
            <w:tcW w:w="8702" w:type="dxa"/>
          </w:tcPr>
          <w:p w:rsidR="003A3007" w:rsidRPr="008052E5" w:rsidRDefault="003A3007" w:rsidP="003A3007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556704">
              <w:rPr>
                <w:sz w:val="24"/>
                <w:szCs w:val="24"/>
                <w:u w:val="single"/>
              </w:rPr>
              <w:t xml:space="preserve">týden 11. 12. – 15. 12.: </w:t>
            </w:r>
            <w:proofErr w:type="spellStart"/>
            <w:r w:rsidR="008052E5" w:rsidRPr="008052E5">
              <w:rPr>
                <w:color w:val="FF0000"/>
                <w:sz w:val="24"/>
                <w:szCs w:val="24"/>
              </w:rPr>
              <w:t>Kselíková</w:t>
            </w:r>
            <w:proofErr w:type="spellEnd"/>
            <w:r w:rsidR="008052E5" w:rsidRPr="008052E5">
              <w:rPr>
                <w:color w:val="FF0000"/>
                <w:sz w:val="24"/>
                <w:szCs w:val="24"/>
              </w:rPr>
              <w:t xml:space="preserve"> Aneta (</w:t>
            </w:r>
            <w:r w:rsidR="008052E5" w:rsidRPr="008052E5">
              <w:rPr>
                <w:i/>
                <w:color w:val="FF0000"/>
                <w:sz w:val="24"/>
                <w:szCs w:val="24"/>
              </w:rPr>
              <w:t>možná dodá jen prezentaci</w:t>
            </w:r>
            <w:r w:rsidR="008052E5" w:rsidRPr="008052E5">
              <w:rPr>
                <w:color w:val="FF0000"/>
                <w:sz w:val="24"/>
                <w:szCs w:val="24"/>
              </w:rPr>
              <w:t>)</w:t>
            </w:r>
          </w:p>
          <w:p w:rsidR="003A3007" w:rsidRPr="00556704" w:rsidRDefault="005C0B5F" w:rsidP="003A30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  <w:highlight w:val="yellow"/>
              </w:rPr>
              <w:t>dle domluvy</w:t>
            </w:r>
            <w:r w:rsidR="004C3D2C">
              <w:rPr>
                <w:iCs/>
                <w:sz w:val="24"/>
                <w:szCs w:val="24"/>
              </w:rPr>
              <w:t xml:space="preserve"> - </w:t>
            </w:r>
            <w:r w:rsidR="004C3D2C" w:rsidRPr="004C3D2C">
              <w:rPr>
                <w:color w:val="auto"/>
                <w:sz w:val="24"/>
                <w:szCs w:val="24"/>
                <w:lang w:val="fr-FR"/>
              </w:rPr>
              <w:t xml:space="preserve">Jean-Paul Kauffmann – </w:t>
            </w:r>
            <w:r w:rsidR="004C3D2C" w:rsidRPr="004C3D2C">
              <w:rPr>
                <w:i/>
                <w:color w:val="auto"/>
                <w:sz w:val="24"/>
                <w:szCs w:val="24"/>
                <w:lang w:val="fr-FR"/>
              </w:rPr>
              <w:t>La maison du retour</w:t>
            </w:r>
          </w:p>
        </w:tc>
      </w:tr>
    </w:tbl>
    <w:p w:rsidR="003A3007" w:rsidRDefault="003A3007" w:rsidP="003A3007">
      <w:pPr>
        <w:jc w:val="both"/>
        <w:rPr>
          <w:sz w:val="24"/>
          <w:szCs w:val="24"/>
          <w:u w:val="single"/>
        </w:rPr>
      </w:pPr>
    </w:p>
    <w:p w:rsidR="003A3007" w:rsidRDefault="003A3007" w:rsidP="003A3007">
      <w:pPr>
        <w:jc w:val="both"/>
        <w:rPr>
          <w:sz w:val="24"/>
          <w:szCs w:val="24"/>
        </w:rPr>
      </w:pPr>
      <w:r w:rsidRPr="000D4AF9">
        <w:rPr>
          <w:sz w:val="24"/>
          <w:szCs w:val="24"/>
          <w:u w:val="single"/>
        </w:rPr>
        <w:t>Sylabus předmětu</w:t>
      </w:r>
      <w:r w:rsidRPr="000D4AF9">
        <w:rPr>
          <w:sz w:val="24"/>
          <w:szCs w:val="24"/>
        </w:rPr>
        <w:t xml:space="preserve"> (úryvky z uvedených děl </w:t>
      </w:r>
      <w:r>
        <w:rPr>
          <w:sz w:val="24"/>
          <w:szCs w:val="24"/>
        </w:rPr>
        <w:t>budou naskenovány do Studijních materiálů)</w:t>
      </w:r>
      <w:r w:rsidRPr="000D4AF9">
        <w:rPr>
          <w:sz w:val="24"/>
          <w:szCs w:val="24"/>
        </w:rPr>
        <w:t xml:space="preserve"> </w:t>
      </w:r>
    </w:p>
    <w:p w:rsidR="003A3007" w:rsidRPr="003A3007" w:rsidRDefault="003A3007" w:rsidP="003A3007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highlight w:val="yellow"/>
          <w:lang w:val="fr-FR"/>
        </w:rPr>
      </w:pPr>
      <w:r w:rsidRPr="003A3007">
        <w:rPr>
          <w:color w:val="000000"/>
          <w:sz w:val="24"/>
          <w:szCs w:val="24"/>
          <w:highlight w:val="yellow"/>
          <w:lang w:val="fr-FR"/>
        </w:rPr>
        <w:t xml:space="preserve">Types du roman dans la 2e moitié du XXe siècle. </w:t>
      </w:r>
      <w:r w:rsidRPr="003A3007">
        <w:rPr>
          <w:sz w:val="24"/>
          <w:szCs w:val="24"/>
          <w:highlight w:val="yellow"/>
          <w:lang w:val="fr-FR"/>
        </w:rPr>
        <w:t xml:space="preserve">Jean-Marie Gustava Le Clézio </w:t>
      </w:r>
      <w:r w:rsidRPr="003A3007">
        <w:rPr>
          <w:i/>
          <w:sz w:val="24"/>
          <w:szCs w:val="24"/>
          <w:highlight w:val="yellow"/>
          <w:lang w:val="fr-FR"/>
        </w:rPr>
        <w:t>– Étoile errante.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lang w:val="fr-FR"/>
        </w:rPr>
      </w:pPr>
      <w:r w:rsidRPr="003A3007">
        <w:rPr>
          <w:color w:val="FF0000"/>
          <w:sz w:val="24"/>
          <w:szCs w:val="24"/>
          <w:highlight w:val="yellow"/>
          <w:lang w:val="fr-FR"/>
        </w:rPr>
        <w:t>Analysez les personnages du texte et réfléchissez sur les conflits entre le monde juif et palestinien qui entrent dans la littérature. Comment peut-elle aider à surmonter ces menaces nuisibles ?</w:t>
      </w:r>
    </w:p>
    <w:p w:rsidR="003A3007" w:rsidRPr="003A3007" w:rsidRDefault="003A3007" w:rsidP="003A3007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highlight w:val="cyan"/>
          <w:lang w:val="fr-FR"/>
        </w:rPr>
      </w:pPr>
      <w:r w:rsidRPr="003A3007">
        <w:rPr>
          <w:color w:val="000000"/>
          <w:sz w:val="24"/>
          <w:szCs w:val="24"/>
          <w:highlight w:val="cyan"/>
          <w:lang w:val="fr-FR"/>
        </w:rPr>
        <w:t xml:space="preserve">Roman mythologique: </w:t>
      </w:r>
      <w:r w:rsidRPr="003A3007">
        <w:rPr>
          <w:sz w:val="24"/>
          <w:szCs w:val="24"/>
          <w:highlight w:val="cyan"/>
          <w:lang w:val="fr-FR"/>
        </w:rPr>
        <w:t xml:space="preserve">Michel Tournier – </w:t>
      </w:r>
      <w:r w:rsidRPr="003A3007">
        <w:rPr>
          <w:i/>
          <w:sz w:val="24"/>
          <w:szCs w:val="24"/>
          <w:highlight w:val="cyan"/>
          <w:lang w:val="fr-FR"/>
        </w:rPr>
        <w:t xml:space="preserve">Gaspard, Melchior </w:t>
      </w:r>
      <w:r w:rsidRPr="003A3007">
        <w:rPr>
          <w:i/>
          <w:color w:val="000000"/>
          <w:sz w:val="24"/>
          <w:szCs w:val="24"/>
          <w:highlight w:val="cyan"/>
          <w:lang w:val="fr-FR"/>
        </w:rPr>
        <w:t>&amp; Balthazar</w:t>
      </w:r>
      <w:r w:rsidRPr="003A3007">
        <w:rPr>
          <w:color w:val="000000"/>
          <w:sz w:val="24"/>
          <w:szCs w:val="24"/>
          <w:highlight w:val="cyan"/>
          <w:lang w:val="fr-FR"/>
        </w:rPr>
        <w:t>.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highlight w:val="cyan"/>
          <w:lang w:val="fr-FR"/>
        </w:rPr>
      </w:pPr>
      <w:r w:rsidRPr="003A3007">
        <w:rPr>
          <w:color w:val="FF0000"/>
          <w:sz w:val="24"/>
          <w:szCs w:val="24"/>
          <w:highlight w:val="cyan"/>
          <w:lang w:val="fr-FR"/>
        </w:rPr>
        <w:t>Reconstituez le mythe d’origine qui a servi à l’auteur comme point de départ pour son roman. Quel est le rôle des mythes dans la littérature contemporaine ?</w:t>
      </w:r>
    </w:p>
    <w:p w:rsidR="003A3007" w:rsidRPr="003A3007" w:rsidRDefault="003A3007" w:rsidP="003A3007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highlight w:val="cyan"/>
          <w:lang w:val="fr-FR"/>
        </w:rPr>
      </w:pPr>
      <w:r w:rsidRPr="003A3007">
        <w:rPr>
          <w:color w:val="000000"/>
          <w:sz w:val="24"/>
          <w:szCs w:val="24"/>
          <w:highlight w:val="cyan"/>
          <w:lang w:val="fr-FR"/>
        </w:rPr>
        <w:lastRenderedPageBreak/>
        <w:t xml:space="preserve">Réécritures dans la littérature de jeunesse. Michel Tournier – </w:t>
      </w:r>
      <w:r w:rsidRPr="003A3007">
        <w:rPr>
          <w:i/>
          <w:color w:val="000000"/>
          <w:sz w:val="24"/>
          <w:szCs w:val="24"/>
          <w:highlight w:val="cyan"/>
          <w:lang w:val="fr-FR"/>
        </w:rPr>
        <w:t>Les rois mages.</w:t>
      </w:r>
      <w:r w:rsidRPr="003A3007">
        <w:rPr>
          <w:color w:val="000000"/>
          <w:sz w:val="24"/>
          <w:szCs w:val="24"/>
          <w:highlight w:val="cyan"/>
          <w:lang w:val="fr-FR"/>
        </w:rPr>
        <w:t xml:space="preserve"> 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lang w:val="fr-FR"/>
        </w:rPr>
      </w:pPr>
      <w:r w:rsidRPr="003A3007">
        <w:rPr>
          <w:color w:val="FF0000"/>
          <w:sz w:val="24"/>
          <w:szCs w:val="24"/>
          <w:highlight w:val="cyan"/>
          <w:lang w:val="fr-FR"/>
        </w:rPr>
        <w:t>Que faut-il faire pour rendre un texte littéraire plus accessible aux jeunes lecteurs ? Comment travaille dans ce domaine Michel Tournier ?</w:t>
      </w:r>
    </w:p>
    <w:p w:rsidR="003A3007" w:rsidRPr="000D4AF9" w:rsidRDefault="003A3007" w:rsidP="003A3007">
      <w:pPr>
        <w:numPr>
          <w:ilvl w:val="0"/>
          <w:numId w:val="7"/>
        </w:numPr>
        <w:jc w:val="both"/>
        <w:rPr>
          <w:sz w:val="24"/>
          <w:szCs w:val="24"/>
          <w:lang w:val="fr-FR"/>
        </w:rPr>
      </w:pPr>
      <w:r w:rsidRPr="000D4AF9">
        <w:rPr>
          <w:color w:val="000000"/>
          <w:sz w:val="24"/>
          <w:szCs w:val="24"/>
          <w:lang w:val="fr-FR"/>
        </w:rPr>
        <w:t xml:space="preserve">Production littéraire au tournant du XXe et XXIe siècles. </w:t>
      </w:r>
      <w:r w:rsidRPr="000D4AF9">
        <w:rPr>
          <w:sz w:val="24"/>
          <w:szCs w:val="24"/>
          <w:lang w:val="fr-FR"/>
        </w:rPr>
        <w:t xml:space="preserve">Daniel Pennac – </w:t>
      </w:r>
      <w:r w:rsidRPr="000D4AF9">
        <w:rPr>
          <w:i/>
          <w:sz w:val="24"/>
          <w:szCs w:val="24"/>
          <w:lang w:val="fr-FR"/>
        </w:rPr>
        <w:t>Comme un roman.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lang w:val="fr-FR"/>
        </w:rPr>
      </w:pPr>
      <w:r w:rsidRPr="003A3007">
        <w:rPr>
          <w:color w:val="FF0000"/>
          <w:sz w:val="24"/>
          <w:szCs w:val="24"/>
          <w:lang w:val="fr-FR"/>
        </w:rPr>
        <w:t>Caractérisez la littérature concertante, consentante et déconcertante selon Dominique Viart. Analysez les droits du lecteur selon Daniel Pennac et les moyens de motivation pour la lecture des jeunes.</w:t>
      </w:r>
    </w:p>
    <w:p w:rsidR="003A3007" w:rsidRPr="003D3E12" w:rsidRDefault="003A3007" w:rsidP="003A3007">
      <w:pPr>
        <w:numPr>
          <w:ilvl w:val="0"/>
          <w:numId w:val="7"/>
        </w:numPr>
        <w:jc w:val="both"/>
        <w:rPr>
          <w:sz w:val="24"/>
          <w:szCs w:val="24"/>
          <w:highlight w:val="cyan"/>
          <w:lang w:val="fr-FR"/>
        </w:rPr>
      </w:pPr>
      <w:r w:rsidRPr="003D3E12">
        <w:rPr>
          <w:color w:val="000000"/>
          <w:sz w:val="24"/>
          <w:szCs w:val="24"/>
          <w:highlight w:val="cyan"/>
          <w:lang w:val="fr-FR"/>
        </w:rPr>
        <w:t xml:space="preserve">Littérature déconcertante. </w:t>
      </w:r>
      <w:r w:rsidRPr="003D3E12">
        <w:rPr>
          <w:sz w:val="24"/>
          <w:szCs w:val="24"/>
          <w:highlight w:val="cyan"/>
          <w:lang w:val="fr-FR"/>
        </w:rPr>
        <w:t xml:space="preserve">Milan Kundera – </w:t>
      </w:r>
      <w:r w:rsidRPr="003D3E12">
        <w:rPr>
          <w:i/>
          <w:sz w:val="24"/>
          <w:szCs w:val="24"/>
          <w:highlight w:val="cyan"/>
          <w:lang w:val="fr-FR"/>
        </w:rPr>
        <w:t>L’Art du roman. L’insoutenable légèreté de l’être</w:t>
      </w:r>
      <w:r w:rsidRPr="003D3E12">
        <w:rPr>
          <w:color w:val="000000"/>
          <w:sz w:val="24"/>
          <w:szCs w:val="24"/>
          <w:highlight w:val="cyan"/>
          <w:lang w:val="fr-FR"/>
        </w:rPr>
        <w:t xml:space="preserve">. 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lang w:val="fr-FR"/>
        </w:rPr>
      </w:pPr>
      <w:r w:rsidRPr="003A3007">
        <w:rPr>
          <w:color w:val="FF0000"/>
          <w:sz w:val="24"/>
          <w:szCs w:val="24"/>
          <w:highlight w:val="cyan"/>
          <w:lang w:val="fr-FR"/>
        </w:rPr>
        <w:t xml:space="preserve">Lisez le passage de </w:t>
      </w:r>
      <w:r w:rsidRPr="003A3007">
        <w:rPr>
          <w:i/>
          <w:color w:val="FF0000"/>
          <w:sz w:val="24"/>
          <w:szCs w:val="24"/>
          <w:highlight w:val="cyan"/>
          <w:lang w:val="fr-FR"/>
        </w:rPr>
        <w:t>l’Art du roman</w:t>
      </w:r>
      <w:r w:rsidRPr="003A3007">
        <w:rPr>
          <w:color w:val="FF0000"/>
          <w:sz w:val="24"/>
          <w:szCs w:val="24"/>
          <w:highlight w:val="cyan"/>
          <w:lang w:val="fr-FR"/>
        </w:rPr>
        <w:t xml:space="preserve"> où Milan Kundera s’exprime sur les traductions de ses romans. Réfléchissez sur les critères fondamentaux pour les traductions des textes littéraires. Quels auteurs tchèques traduits en français connaissez-vous ?</w:t>
      </w:r>
      <w:r w:rsidRPr="003A3007">
        <w:rPr>
          <w:color w:val="FF0000"/>
          <w:sz w:val="24"/>
          <w:szCs w:val="24"/>
          <w:lang w:val="fr-FR"/>
        </w:rPr>
        <w:t xml:space="preserve"> </w:t>
      </w:r>
    </w:p>
    <w:p w:rsidR="003A3007" w:rsidRPr="003D3E12" w:rsidRDefault="003A3007" w:rsidP="003A3007">
      <w:pPr>
        <w:numPr>
          <w:ilvl w:val="0"/>
          <w:numId w:val="7"/>
        </w:numPr>
        <w:jc w:val="both"/>
        <w:rPr>
          <w:sz w:val="24"/>
          <w:szCs w:val="24"/>
          <w:highlight w:val="yellow"/>
          <w:lang w:val="fr-FR"/>
        </w:rPr>
      </w:pPr>
      <w:r w:rsidRPr="003D3E12">
        <w:rPr>
          <w:color w:val="000000"/>
          <w:sz w:val="24"/>
          <w:szCs w:val="24"/>
          <w:highlight w:val="yellow"/>
          <w:lang w:val="fr-FR"/>
        </w:rPr>
        <w:t xml:space="preserve">Écritures de soi: </w:t>
      </w:r>
      <w:r w:rsidRPr="003D3E12">
        <w:rPr>
          <w:sz w:val="24"/>
          <w:szCs w:val="24"/>
          <w:highlight w:val="yellow"/>
          <w:lang w:val="fr-FR"/>
        </w:rPr>
        <w:t xml:space="preserve">Patrick Modiano – </w:t>
      </w:r>
      <w:r w:rsidRPr="003D3E12">
        <w:rPr>
          <w:i/>
          <w:sz w:val="24"/>
          <w:szCs w:val="24"/>
          <w:highlight w:val="yellow"/>
          <w:lang w:val="fr-FR"/>
        </w:rPr>
        <w:t>Un Pedigree</w:t>
      </w:r>
      <w:r w:rsidRPr="003D3E12">
        <w:rPr>
          <w:color w:val="000000"/>
          <w:sz w:val="24"/>
          <w:szCs w:val="24"/>
          <w:highlight w:val="yellow"/>
          <w:lang w:val="fr-FR"/>
        </w:rPr>
        <w:t xml:space="preserve">. 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lang w:val="fr-FR"/>
        </w:rPr>
      </w:pPr>
      <w:r w:rsidRPr="003A3007">
        <w:rPr>
          <w:color w:val="FF0000"/>
          <w:sz w:val="24"/>
          <w:szCs w:val="24"/>
          <w:highlight w:val="yellow"/>
          <w:lang w:val="fr-FR"/>
        </w:rPr>
        <w:t xml:space="preserve">Pourquoi Modiano </w:t>
      </w:r>
      <w:proofErr w:type="spellStart"/>
      <w:r w:rsidRPr="003A3007">
        <w:rPr>
          <w:color w:val="FF0000"/>
          <w:sz w:val="24"/>
          <w:szCs w:val="24"/>
          <w:highlight w:val="yellow"/>
          <w:lang w:val="fr-FR"/>
        </w:rPr>
        <w:t>a</w:t>
      </w:r>
      <w:r w:rsidR="008052E5">
        <w:rPr>
          <w:color w:val="FF0000"/>
          <w:sz w:val="24"/>
          <w:szCs w:val="24"/>
          <w:highlight w:val="yellow"/>
          <w:lang w:val="fr-FR"/>
        </w:rPr>
        <w:t>-t-il</w:t>
      </w:r>
      <w:proofErr w:type="spellEnd"/>
      <w:r w:rsidRPr="003A3007">
        <w:rPr>
          <w:color w:val="FF0000"/>
          <w:sz w:val="24"/>
          <w:szCs w:val="24"/>
          <w:highlight w:val="yellow"/>
          <w:lang w:val="fr-FR"/>
        </w:rPr>
        <w:t xml:space="preserve"> écrit cette</w:t>
      </w:r>
      <w:r>
        <w:rPr>
          <w:color w:val="FF0000"/>
          <w:sz w:val="24"/>
          <w:szCs w:val="24"/>
          <w:highlight w:val="yellow"/>
          <w:lang w:val="fr-FR"/>
        </w:rPr>
        <w:t xml:space="preserve"> œuvre ? Que veut-il dire de lui-même</w:t>
      </w:r>
      <w:r w:rsidRPr="003A3007">
        <w:rPr>
          <w:color w:val="FF0000"/>
          <w:sz w:val="24"/>
          <w:szCs w:val="24"/>
          <w:highlight w:val="yellow"/>
          <w:lang w:val="fr-FR"/>
        </w:rPr>
        <w:t> ?</w:t>
      </w:r>
    </w:p>
    <w:p w:rsidR="003A3007" w:rsidRPr="000D4AF9" w:rsidRDefault="003A3007" w:rsidP="003A3007">
      <w:pPr>
        <w:numPr>
          <w:ilvl w:val="0"/>
          <w:numId w:val="7"/>
        </w:numPr>
        <w:jc w:val="both"/>
        <w:rPr>
          <w:sz w:val="24"/>
          <w:szCs w:val="24"/>
          <w:lang w:val="fr-FR"/>
        </w:rPr>
      </w:pPr>
      <w:r w:rsidRPr="000D4AF9">
        <w:rPr>
          <w:color w:val="000000"/>
          <w:sz w:val="24"/>
          <w:szCs w:val="24"/>
          <w:lang w:val="fr-FR"/>
        </w:rPr>
        <w:t xml:space="preserve">Écrire le monde: </w:t>
      </w:r>
      <w:r w:rsidRPr="000D4AF9">
        <w:rPr>
          <w:sz w:val="24"/>
          <w:szCs w:val="24"/>
          <w:lang w:val="fr-FR"/>
        </w:rPr>
        <w:t xml:space="preserve">Didier Daeninckx – </w:t>
      </w:r>
      <w:r w:rsidRPr="000D4AF9">
        <w:rPr>
          <w:i/>
          <w:iCs/>
          <w:sz w:val="24"/>
          <w:szCs w:val="24"/>
          <w:lang w:val="fr-FR"/>
        </w:rPr>
        <w:t>Meurtres pour mémoires</w:t>
      </w:r>
      <w:r w:rsidRPr="000D4AF9">
        <w:rPr>
          <w:color w:val="000000"/>
          <w:sz w:val="24"/>
          <w:szCs w:val="24"/>
          <w:lang w:val="fr-FR"/>
        </w:rPr>
        <w:t xml:space="preserve">. 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lang w:val="fr-FR"/>
        </w:rPr>
      </w:pPr>
      <w:r w:rsidRPr="003A3007">
        <w:rPr>
          <w:color w:val="FF0000"/>
          <w:sz w:val="24"/>
          <w:szCs w:val="24"/>
          <w:lang w:val="fr-FR"/>
        </w:rPr>
        <w:t>Faut-il rappeler les événements historiques dans la littérature ? Quel est le sens des « lieux de mémoire » ?</w:t>
      </w:r>
    </w:p>
    <w:p w:rsidR="003A3007" w:rsidRPr="003D3E12" w:rsidRDefault="003A3007" w:rsidP="003A3007">
      <w:pPr>
        <w:numPr>
          <w:ilvl w:val="0"/>
          <w:numId w:val="7"/>
        </w:numPr>
        <w:jc w:val="both"/>
        <w:rPr>
          <w:sz w:val="24"/>
          <w:szCs w:val="24"/>
          <w:highlight w:val="yellow"/>
          <w:lang w:val="fr-FR"/>
        </w:rPr>
      </w:pPr>
      <w:r w:rsidRPr="003D3E12">
        <w:rPr>
          <w:color w:val="000000"/>
          <w:sz w:val="24"/>
          <w:szCs w:val="24"/>
          <w:highlight w:val="yellow"/>
          <w:lang w:val="fr-FR"/>
        </w:rPr>
        <w:t xml:space="preserve">Roman social. </w:t>
      </w:r>
      <w:r w:rsidRPr="003D3E12">
        <w:rPr>
          <w:sz w:val="24"/>
          <w:szCs w:val="24"/>
          <w:highlight w:val="yellow"/>
          <w:lang w:val="fr-FR"/>
        </w:rPr>
        <w:t xml:space="preserve">Muriel Barbery – </w:t>
      </w:r>
      <w:r w:rsidRPr="003D3E12">
        <w:rPr>
          <w:i/>
          <w:sz w:val="24"/>
          <w:szCs w:val="24"/>
          <w:highlight w:val="yellow"/>
          <w:lang w:val="fr-FR"/>
        </w:rPr>
        <w:t>L’Élégance du hérisson.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highlight w:val="yellow"/>
          <w:lang w:val="fr-FR"/>
        </w:rPr>
      </w:pPr>
      <w:r w:rsidRPr="003A3007">
        <w:rPr>
          <w:color w:val="FF0000"/>
          <w:sz w:val="24"/>
          <w:szCs w:val="24"/>
          <w:highlight w:val="yellow"/>
          <w:lang w:val="fr-FR"/>
        </w:rPr>
        <w:t>Quelles valeurs entrent dans la littérature contemporaine avec le roman de Muriel Barbery ? Quelles sont ses sources d’inspiration ?</w:t>
      </w:r>
    </w:p>
    <w:p w:rsidR="003A3007" w:rsidRPr="003D3E12" w:rsidRDefault="003A3007" w:rsidP="003A3007">
      <w:pPr>
        <w:numPr>
          <w:ilvl w:val="0"/>
          <w:numId w:val="7"/>
        </w:numPr>
        <w:jc w:val="both"/>
        <w:rPr>
          <w:sz w:val="24"/>
          <w:szCs w:val="24"/>
          <w:highlight w:val="cyan"/>
          <w:lang w:val="fr-FR"/>
        </w:rPr>
      </w:pPr>
      <w:r w:rsidRPr="003D3E12">
        <w:rPr>
          <w:color w:val="000000"/>
          <w:sz w:val="24"/>
          <w:szCs w:val="24"/>
          <w:highlight w:val="cyan"/>
          <w:lang w:val="fr-FR"/>
        </w:rPr>
        <w:t xml:space="preserve">Écrire l’histoire. Sylvie Germain – </w:t>
      </w:r>
      <w:r w:rsidRPr="003D3E12">
        <w:rPr>
          <w:i/>
          <w:color w:val="000000"/>
          <w:sz w:val="24"/>
          <w:szCs w:val="24"/>
          <w:highlight w:val="cyan"/>
          <w:lang w:val="fr-FR"/>
        </w:rPr>
        <w:t>Magnus.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lang w:val="fr-FR"/>
        </w:rPr>
      </w:pPr>
      <w:r w:rsidRPr="003A3007">
        <w:rPr>
          <w:color w:val="FF0000"/>
          <w:sz w:val="24"/>
          <w:szCs w:val="24"/>
          <w:highlight w:val="cyan"/>
          <w:lang w:val="fr-FR"/>
        </w:rPr>
        <w:t>Analysez la quête d’identité du personnage principal. Comment la guerre lui a changé la vie ? Quel rôle joue dans sa vie l’apprentissage des langues étrangères ?</w:t>
      </w:r>
    </w:p>
    <w:p w:rsidR="003A3007" w:rsidRPr="00E574BD" w:rsidRDefault="003A3007" w:rsidP="003A3007">
      <w:pPr>
        <w:numPr>
          <w:ilvl w:val="0"/>
          <w:numId w:val="7"/>
        </w:numPr>
        <w:jc w:val="both"/>
        <w:rPr>
          <w:sz w:val="24"/>
          <w:szCs w:val="24"/>
          <w:lang w:val="fr-FR"/>
        </w:rPr>
      </w:pPr>
      <w:r w:rsidRPr="000D4AF9">
        <w:rPr>
          <w:color w:val="000000"/>
          <w:sz w:val="24"/>
          <w:szCs w:val="24"/>
          <w:lang w:val="fr-FR"/>
        </w:rPr>
        <w:t xml:space="preserve">Roman archéologique. Philippe Claudel – </w:t>
      </w:r>
      <w:r w:rsidRPr="000D4AF9">
        <w:rPr>
          <w:i/>
          <w:color w:val="000000"/>
          <w:sz w:val="24"/>
          <w:szCs w:val="24"/>
          <w:lang w:val="fr-FR"/>
        </w:rPr>
        <w:t>Les âmes grises.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lang w:val="fr-FR"/>
        </w:rPr>
      </w:pPr>
      <w:r w:rsidRPr="003A3007">
        <w:rPr>
          <w:color w:val="FF0000"/>
          <w:sz w:val="24"/>
          <w:szCs w:val="24"/>
          <w:lang w:val="fr-FR"/>
        </w:rPr>
        <w:t>Comment les auteurs contemporains reflètent l’histoire dans leurs romans ? Relevez les procédés d’actualisation des événements historiques utilisés dans le roman.</w:t>
      </w:r>
    </w:p>
    <w:p w:rsidR="003A3007" w:rsidRPr="00E574BD" w:rsidRDefault="003A3007" w:rsidP="003A3007">
      <w:pPr>
        <w:numPr>
          <w:ilvl w:val="0"/>
          <w:numId w:val="7"/>
        </w:numPr>
        <w:jc w:val="both"/>
        <w:rPr>
          <w:sz w:val="24"/>
          <w:szCs w:val="24"/>
          <w:lang w:val="fr-FR"/>
        </w:rPr>
      </w:pPr>
      <w:r w:rsidRPr="000D4AF9">
        <w:rPr>
          <w:color w:val="000000"/>
          <w:sz w:val="24"/>
          <w:szCs w:val="24"/>
          <w:lang w:val="fr-FR"/>
        </w:rPr>
        <w:t xml:space="preserve">Roman mystique. </w:t>
      </w:r>
      <w:r w:rsidRPr="000D4AF9">
        <w:rPr>
          <w:sz w:val="24"/>
          <w:szCs w:val="24"/>
          <w:lang w:val="fr-FR"/>
        </w:rPr>
        <w:t xml:space="preserve">Christian Bobin – </w:t>
      </w:r>
      <w:r w:rsidRPr="000D4AF9">
        <w:rPr>
          <w:i/>
          <w:sz w:val="24"/>
          <w:szCs w:val="24"/>
          <w:lang w:val="fr-FR"/>
        </w:rPr>
        <w:t>Le Très-Bas</w:t>
      </w:r>
      <w:r w:rsidRPr="000D4AF9">
        <w:rPr>
          <w:color w:val="000000"/>
          <w:sz w:val="24"/>
          <w:szCs w:val="24"/>
          <w:lang w:val="fr-FR"/>
        </w:rPr>
        <w:t>.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lang w:val="fr-FR"/>
        </w:rPr>
      </w:pPr>
      <w:r w:rsidRPr="003A3007">
        <w:rPr>
          <w:color w:val="FF0000"/>
          <w:sz w:val="24"/>
          <w:szCs w:val="24"/>
          <w:lang w:val="fr-FR"/>
        </w:rPr>
        <w:t>Comment la mystique entre dans la littérature contemporaine ? Quel y est son sens ? Que peut-elle montrer de la société française ?</w:t>
      </w:r>
    </w:p>
    <w:p w:rsidR="003A3007" w:rsidRPr="00F21214" w:rsidRDefault="003A3007" w:rsidP="003A3007">
      <w:pPr>
        <w:numPr>
          <w:ilvl w:val="0"/>
          <w:numId w:val="7"/>
        </w:numPr>
        <w:jc w:val="both"/>
        <w:rPr>
          <w:sz w:val="24"/>
          <w:szCs w:val="24"/>
          <w:lang w:val="fr-FR"/>
        </w:rPr>
      </w:pPr>
      <w:r w:rsidRPr="000D4AF9">
        <w:rPr>
          <w:color w:val="000000"/>
          <w:sz w:val="24"/>
          <w:szCs w:val="24"/>
          <w:lang w:val="fr-FR"/>
        </w:rPr>
        <w:t xml:space="preserve">Poésie. Jean-Claude Renard – </w:t>
      </w:r>
      <w:r w:rsidRPr="000D4AF9">
        <w:rPr>
          <w:i/>
          <w:color w:val="000000"/>
          <w:sz w:val="24"/>
          <w:szCs w:val="24"/>
          <w:lang w:val="fr-FR"/>
        </w:rPr>
        <w:t>Métamorphose du monde</w:t>
      </w:r>
      <w:r w:rsidRPr="000D4AF9">
        <w:rPr>
          <w:color w:val="000000"/>
          <w:sz w:val="24"/>
          <w:szCs w:val="24"/>
          <w:lang w:val="fr-FR"/>
        </w:rPr>
        <w:t>.</w:t>
      </w:r>
    </w:p>
    <w:p w:rsidR="003A3007" w:rsidRPr="00F21214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lang w:val="fr-FR"/>
        </w:rPr>
      </w:pPr>
      <w:r w:rsidRPr="00F21214">
        <w:rPr>
          <w:color w:val="FF0000"/>
          <w:sz w:val="24"/>
          <w:szCs w:val="24"/>
          <w:lang w:val="fr-FR"/>
        </w:rPr>
        <w:t>Analysez les poèmes proposés. Quelle est la place de la poésie dans la littérature au présent ?</w:t>
      </w:r>
    </w:p>
    <w:p w:rsidR="003A3007" w:rsidRPr="00F21214" w:rsidRDefault="003A3007" w:rsidP="003A3007">
      <w:pPr>
        <w:pStyle w:val="Odstavecseseznamem"/>
        <w:numPr>
          <w:ilvl w:val="0"/>
          <w:numId w:val="7"/>
        </w:numPr>
        <w:jc w:val="both"/>
        <w:rPr>
          <w:color w:val="auto"/>
          <w:sz w:val="24"/>
          <w:szCs w:val="24"/>
          <w:highlight w:val="yellow"/>
          <w:lang w:val="fr-FR"/>
        </w:rPr>
      </w:pPr>
      <w:r w:rsidRPr="00F21214">
        <w:rPr>
          <w:color w:val="auto"/>
          <w:sz w:val="24"/>
          <w:szCs w:val="24"/>
          <w:highlight w:val="yellow"/>
          <w:lang w:val="fr-FR"/>
        </w:rPr>
        <w:t xml:space="preserve">Littérature posttraumatique : Jean-Paul Kauffmann – </w:t>
      </w:r>
      <w:r w:rsidRPr="00F21214">
        <w:rPr>
          <w:i/>
          <w:color w:val="auto"/>
          <w:sz w:val="24"/>
          <w:szCs w:val="24"/>
          <w:highlight w:val="yellow"/>
          <w:lang w:val="fr-FR"/>
        </w:rPr>
        <w:t>La maison du retour.</w:t>
      </w:r>
    </w:p>
    <w:p w:rsidR="003A3007" w:rsidRPr="00F21214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highlight w:val="yellow"/>
          <w:lang w:val="fr-FR"/>
        </w:rPr>
      </w:pPr>
      <w:r w:rsidRPr="00F21214">
        <w:rPr>
          <w:color w:val="FF0000"/>
          <w:sz w:val="24"/>
          <w:szCs w:val="24"/>
          <w:highlight w:val="yellow"/>
          <w:lang w:val="fr-FR"/>
        </w:rPr>
        <w:t>Quel rôle la lecture et les livres ont joué dans la captivité de l’auteur ? Comment leur rôle change-t-elle dans la maison du retour ? Caractérisez l’importance du nouveau lieu pour l’auteur.</w:t>
      </w:r>
    </w:p>
    <w:p w:rsidR="003A3007" w:rsidRPr="00F21214" w:rsidRDefault="003A3007" w:rsidP="003A3007">
      <w:pPr>
        <w:numPr>
          <w:ilvl w:val="0"/>
          <w:numId w:val="7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Écrire en images : Pascal Quignard – </w:t>
      </w:r>
      <w:r>
        <w:rPr>
          <w:i/>
          <w:sz w:val="24"/>
          <w:szCs w:val="24"/>
          <w:lang w:val="fr-FR"/>
        </w:rPr>
        <w:t>Tous les matins du monde.</w:t>
      </w:r>
    </w:p>
    <w:p w:rsidR="003A3007" w:rsidRPr="003A3007" w:rsidRDefault="003A3007" w:rsidP="003A3007">
      <w:pPr>
        <w:pStyle w:val="Odstavecseseznamem"/>
        <w:numPr>
          <w:ilvl w:val="1"/>
          <w:numId w:val="7"/>
        </w:numPr>
        <w:jc w:val="both"/>
        <w:rPr>
          <w:color w:val="FF0000"/>
          <w:sz w:val="24"/>
          <w:szCs w:val="24"/>
          <w:lang w:val="fr-FR"/>
        </w:rPr>
      </w:pPr>
      <w:r w:rsidRPr="003A3007">
        <w:rPr>
          <w:color w:val="FF0000"/>
          <w:sz w:val="24"/>
          <w:szCs w:val="24"/>
          <w:lang w:val="fr-FR"/>
        </w:rPr>
        <w:t>Comment les images sont composées par le texte ? Comparaison d’un passage et de sa mise en film.</w:t>
      </w:r>
    </w:p>
    <w:p w:rsidR="003A3007" w:rsidRPr="003A3007" w:rsidRDefault="003A3007" w:rsidP="003A3007">
      <w:pPr>
        <w:rPr>
          <w:sz w:val="24"/>
          <w:szCs w:val="24"/>
        </w:rPr>
      </w:pPr>
    </w:p>
    <w:sectPr w:rsidR="003A3007" w:rsidRPr="003A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4470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CF23E87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89351A7"/>
    <w:multiLevelType w:val="multilevel"/>
    <w:tmpl w:val="88B04D7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954769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0904CDB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5FE01E5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1687F20"/>
    <w:multiLevelType w:val="hybridMultilevel"/>
    <w:tmpl w:val="35882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F9"/>
    <w:rsid w:val="000D4AF9"/>
    <w:rsid w:val="003A3007"/>
    <w:rsid w:val="003D3E12"/>
    <w:rsid w:val="004171FE"/>
    <w:rsid w:val="004C3D2C"/>
    <w:rsid w:val="005C0B5F"/>
    <w:rsid w:val="00603E7B"/>
    <w:rsid w:val="008052E5"/>
    <w:rsid w:val="008F1F9D"/>
    <w:rsid w:val="00A01ECF"/>
    <w:rsid w:val="00C92306"/>
    <w:rsid w:val="00E574BD"/>
    <w:rsid w:val="00F2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B62BD-5E4D-438E-8680-8D4415F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A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A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71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1FE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Bakesova</cp:lastModifiedBy>
  <cp:revision>5</cp:revision>
  <cp:lastPrinted>2017-09-08T14:57:00Z</cp:lastPrinted>
  <dcterms:created xsi:type="dcterms:W3CDTF">2017-10-05T06:35:00Z</dcterms:created>
  <dcterms:modified xsi:type="dcterms:W3CDTF">2017-10-16T15:39:00Z</dcterms:modified>
</cp:coreProperties>
</file>