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99" w:rsidRDefault="004F4D99" w:rsidP="004F4D99">
      <w:pPr>
        <w:pStyle w:val="Standard"/>
        <w:jc w:val="center"/>
      </w:pPr>
      <w:r>
        <w:t xml:space="preserve">Slovesa </w:t>
      </w:r>
      <w:proofErr w:type="spellStart"/>
      <w:r>
        <w:rPr>
          <w:b/>
          <w:bCs/>
        </w:rPr>
        <w:t>говорить</w:t>
      </w:r>
      <w:proofErr w:type="spellEnd"/>
      <w:r>
        <w:t xml:space="preserve"> (mluvit), </w:t>
      </w:r>
      <w:proofErr w:type="spellStart"/>
      <w:r>
        <w:rPr>
          <w:b/>
          <w:bCs/>
        </w:rPr>
        <w:t>знать</w:t>
      </w:r>
      <w:proofErr w:type="spellEnd"/>
      <w:r>
        <w:t xml:space="preserve"> (znát, umět, vědět)</w:t>
      </w:r>
    </w:p>
    <w:p w:rsidR="004F4D99" w:rsidRDefault="004F4D99" w:rsidP="004F4D99">
      <w:pPr>
        <w:pStyle w:val="Standard"/>
        <w:jc w:val="center"/>
      </w:pPr>
    </w:p>
    <w:p w:rsidR="004F4D99" w:rsidRDefault="004F4D99" w:rsidP="004F4D9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Говорить</w:t>
      </w:r>
    </w:p>
    <w:p w:rsidR="004F4D99" w:rsidRDefault="004F4D99" w:rsidP="004F4D99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3053"/>
        <w:gridCol w:w="147"/>
        <w:gridCol w:w="697"/>
        <w:gridCol w:w="3620"/>
      </w:tblGrid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говорю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говорите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говорят</w:t>
            </w:r>
          </w:p>
        </w:tc>
      </w:tr>
    </w:tbl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Знать</w:t>
      </w:r>
    </w:p>
    <w:p w:rsidR="004F4D99" w:rsidRDefault="004F4D99" w:rsidP="004F4D99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3053"/>
        <w:gridCol w:w="147"/>
        <w:gridCol w:w="697"/>
        <w:gridCol w:w="3620"/>
      </w:tblGrid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знаю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знаем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знаешь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знаете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знает</w:t>
            </w:r>
          </w:p>
        </w:tc>
        <w:tc>
          <w:tcPr>
            <w:tcW w:w="1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</w:pP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знают</w:t>
            </w:r>
          </w:p>
        </w:tc>
      </w:tr>
    </w:tbl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 xml:space="preserve">2. </w:t>
      </w:r>
      <w:r>
        <w:rPr>
          <w:lang w:val="ru-RU"/>
        </w:rPr>
        <w:tab/>
        <w:t>Говорить: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по-русски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по-немецки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по-чешски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по-английски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по-словацки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Знать: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Русский язык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Немецкий язык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Чешский язык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Английский язык</w:t>
      </w:r>
    </w:p>
    <w:p w:rsidR="004F4D99" w:rsidRDefault="004F4D99" w:rsidP="004F4D99">
      <w:pPr>
        <w:pStyle w:val="Standard"/>
        <w:rPr>
          <w:lang w:val="ru-RU"/>
        </w:rPr>
        <w:sectPr w:rsidR="004F4D99" w:rsidSect="004F4D99">
          <w:headerReference w:type="default" r:id="rId7"/>
          <w:pgSz w:w="11906" w:h="16838"/>
          <w:pgMar w:top="1134" w:right="1130" w:bottom="1134" w:left="1418" w:header="708" w:footer="708" w:gutter="0"/>
          <w:cols w:space="708"/>
        </w:sectPr>
      </w:pPr>
      <w:r>
        <w:rPr>
          <w:lang w:val="ru-RU"/>
        </w:rPr>
        <w:tab/>
        <w:t>Словацкий язык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</w:pPr>
    </w:p>
    <w:tbl>
      <w:tblPr>
        <w:tblW w:w="8430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12"/>
      </w:tblGrid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Národnost</w:t>
            </w:r>
          </w:p>
          <w:p w:rsidR="004F4D99" w:rsidRDefault="004F4D99" w:rsidP="00D26E6A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(muž</w:t>
            </w:r>
          </w:p>
          <w:p w:rsidR="004F4D99" w:rsidRDefault="004F4D99" w:rsidP="00D26E6A">
            <w:pPr>
              <w:pStyle w:val="TableContents"/>
              <w:jc w:val="center"/>
            </w:pPr>
            <w:r>
              <w:rPr>
                <w:i/>
                <w:iCs/>
                <w:sz w:val="18"/>
                <w:szCs w:val="18"/>
              </w:rPr>
              <w:t>žen</w:t>
            </w:r>
            <w:r>
              <w:rPr>
                <w:i/>
                <w:iCs/>
                <w:sz w:val="18"/>
                <w:szCs w:val="18"/>
                <w:lang w:val="ru-RU"/>
              </w:rPr>
              <w:t>а</w:t>
            </w:r>
          </w:p>
          <w:p w:rsidR="004F4D99" w:rsidRDefault="004F4D99" w:rsidP="00D26E6A">
            <w:pPr>
              <w:pStyle w:val="TableContents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mn. </w:t>
            </w:r>
            <w:proofErr w:type="gramStart"/>
            <w:r>
              <w:rPr>
                <w:i/>
                <w:iCs/>
                <w:sz w:val="18"/>
                <w:szCs w:val="18"/>
              </w:rPr>
              <w:t>č.</w:t>
            </w:r>
            <w:proofErr w:type="gram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</w:t>
            </w:r>
          </w:p>
          <w:p w:rsidR="004F4D99" w:rsidRDefault="004F4D99" w:rsidP="00D26E6A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она знает …</w:t>
            </w:r>
          </w:p>
          <w:p w:rsidR="004F4D99" w:rsidRDefault="004F4D99" w:rsidP="00D26E6A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знают …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</w:t>
            </w:r>
          </w:p>
          <w:p w:rsidR="004F4D99" w:rsidRDefault="004F4D99" w:rsidP="00D26E6A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ru-RU"/>
              </w:rPr>
              <w:t>н/она говорит …</w:t>
            </w:r>
          </w:p>
          <w:p w:rsidR="004F4D99" w:rsidRDefault="004F4D99" w:rsidP="00D26E6A">
            <w:pPr>
              <w:pStyle w:val="TableContents"/>
              <w:jc w:val="center"/>
            </w:pPr>
            <w:r>
              <w:rPr>
                <w:sz w:val="20"/>
                <w:szCs w:val="20"/>
                <w:lang w:val="ru-RU"/>
              </w:rPr>
              <w:t>Они говорят …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чехи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чешский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русская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по-русски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немецкий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  <w:p w:rsidR="004F4D99" w:rsidRDefault="004F4D99" w:rsidP="00D26E6A">
            <w:pPr>
              <w:pStyle w:val="TableContents"/>
              <w:jc w:val="center"/>
            </w:pPr>
            <w:proofErr w:type="spellStart"/>
            <w:r>
              <w:t>фрaнцузы</w:t>
            </w:r>
            <w:proofErr w:type="spellEnd"/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итальянец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итальянцы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по-итальянски</w:t>
            </w:r>
          </w:p>
        </w:tc>
      </w:tr>
      <w:tr w:rsidR="004F4D99" w:rsidTr="00D26E6A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поляки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польский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D99" w:rsidRDefault="004F4D99" w:rsidP="00D26E6A">
            <w:pPr>
              <w:pStyle w:val="TableContents"/>
              <w:snapToGrid w:val="0"/>
              <w:jc w:val="center"/>
            </w:pPr>
          </w:p>
          <w:p w:rsidR="004F4D99" w:rsidRDefault="004F4D99" w:rsidP="00D26E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</w:tbl>
    <w:p w:rsidR="004F4D99" w:rsidRDefault="004F4D99" w:rsidP="004F4D99">
      <w:pPr>
        <w:rPr>
          <w:szCs w:val="21"/>
        </w:rPr>
        <w:sectPr w:rsidR="004F4D99">
          <w:headerReference w:type="default" r:id="rId8"/>
          <w:footerReference w:type="default" r:id="rId9"/>
          <w:pgSz w:w="11906" w:h="16838"/>
          <w:pgMar w:top="1134" w:right="1130" w:bottom="1134" w:left="2436" w:header="708" w:footer="708" w:gutter="0"/>
          <w:cols w:space="708"/>
        </w:sect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lastRenderedPageBreak/>
        <w:t>Упражнения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numPr>
          <w:ilvl w:val="2"/>
          <w:numId w:val="1"/>
        </w:numPr>
      </w:pPr>
      <w:r>
        <w:rPr>
          <w:i/>
          <w:iCs/>
        </w:rPr>
        <w:t xml:space="preserve">Napište správně koncovky slovesa </w:t>
      </w:r>
      <w:r>
        <w:rPr>
          <w:b/>
          <w:bCs/>
          <w:i/>
          <w:iCs/>
        </w:rPr>
        <w:t>žít</w:t>
      </w:r>
      <w:r>
        <w:rPr>
          <w:i/>
          <w:iCs/>
        </w:rPr>
        <w:t>:</w:t>
      </w:r>
    </w:p>
    <w:p w:rsidR="004F4D99" w:rsidRDefault="004F4D99" w:rsidP="004F4D99">
      <w:pPr>
        <w:pStyle w:val="Standard"/>
        <w:rPr>
          <w:i/>
          <w:iCs/>
          <w:lang w:val="en-US"/>
        </w:rPr>
      </w:pP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Добрый день. Меня зовут Полина. А как вас зовут?</w:t>
      </w: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Здравствуйте. Очень приятно. Я Андрей, а это мои друзья: Мария, Павел, Катарина и Джон.</w:t>
      </w: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Приятно познакомиться! Откуда вы?</w:t>
      </w: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из России, я жив____ в Воронеже. Мария из Польши, она жив______ в Кракове. Павел и Катарина из Словакии. Они жив_________ в </w:t>
      </w:r>
      <w:proofErr w:type="spellStart"/>
      <w:r>
        <w:rPr>
          <w:lang w:val="ru-RU"/>
        </w:rPr>
        <w:t>Нитре</w:t>
      </w:r>
      <w:proofErr w:type="spellEnd"/>
      <w:r>
        <w:rPr>
          <w:lang w:val="ru-RU"/>
        </w:rPr>
        <w:t>. А где жив______ ты, Полина?</w:t>
      </w: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Я жив____ в Чехии, в </w:t>
      </w:r>
      <w:proofErr w:type="spellStart"/>
      <w:r>
        <w:rPr>
          <w:lang w:val="ru-RU"/>
        </w:rPr>
        <w:t>Остраве</w:t>
      </w:r>
      <w:proofErr w:type="spellEnd"/>
      <w:r>
        <w:rPr>
          <w:lang w:val="ru-RU"/>
        </w:rPr>
        <w:t>. Но я из Житомира, я украинка. А откуда Джон?</w:t>
      </w:r>
    </w:p>
    <w:p w:rsidR="004F4D99" w:rsidRDefault="004F4D99" w:rsidP="004F4D99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Джон из Англии. Он жив______ в Лондоне.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i/>
          <w:iCs/>
          <w:lang w:val="ru-RU"/>
        </w:rPr>
      </w:pPr>
    </w:p>
    <w:p w:rsidR="004F4D99" w:rsidRDefault="004F4D99" w:rsidP="004F4D99">
      <w:pPr>
        <w:pStyle w:val="Standard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Jak mluví? Dopište podle vzoru:</w:t>
      </w:r>
    </w:p>
    <w:p w:rsidR="004F4D99" w:rsidRDefault="004F4D99" w:rsidP="004F4D99">
      <w:pPr>
        <w:pStyle w:val="Standard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ru-RU"/>
        </w:rPr>
        <w:t>Полина украинка, она говорит по-украински.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Мария полька, она говор_____ по-польски.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Джон англичанин, он говор____ по-_________________</w:t>
      </w:r>
      <w:proofErr w:type="gramStart"/>
      <w:r>
        <w:rPr>
          <w:lang w:val="ru-RU"/>
        </w:rPr>
        <w:t>_ .</w:t>
      </w:r>
      <w:proofErr w:type="gramEnd"/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Павел и Катарина - словаки, они говор_____</w:t>
      </w:r>
      <w:proofErr w:type="gramStart"/>
      <w:r>
        <w:rPr>
          <w:lang w:val="ru-RU"/>
        </w:rPr>
        <w:t>_  _</w:t>
      </w:r>
      <w:proofErr w:type="gramEnd"/>
      <w:r>
        <w:rPr>
          <w:lang w:val="ru-RU"/>
        </w:rPr>
        <w:t>______________________ .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rPr>
          <w:i/>
          <w:iCs/>
        </w:rPr>
      </w:pPr>
      <w:r>
        <w:rPr>
          <w:i/>
          <w:iCs/>
        </w:rPr>
        <w:tab/>
        <w:t>Napište o sobě:</w:t>
      </w:r>
    </w:p>
    <w:p w:rsidR="004F4D99" w:rsidRDefault="004F4D99" w:rsidP="004F4D99">
      <w:pPr>
        <w:pStyle w:val="Standard"/>
      </w:pPr>
      <w:r>
        <w:tab/>
      </w:r>
      <w:r>
        <w:rPr>
          <w:lang w:val="ru-RU"/>
        </w:rPr>
        <w:t>Я _________________</w:t>
      </w:r>
      <w:proofErr w:type="gramStart"/>
      <w:r>
        <w:rPr>
          <w:lang w:val="ru-RU"/>
        </w:rPr>
        <w:t>_ .</w:t>
      </w:r>
      <w:proofErr w:type="gramEnd"/>
      <w:r>
        <w:rPr>
          <w:lang w:val="ru-RU"/>
        </w:rPr>
        <w:t xml:space="preserve">  Я говор____   ____________________</w:t>
      </w:r>
      <w:proofErr w:type="gramStart"/>
      <w:r>
        <w:rPr>
          <w:lang w:val="ru-RU"/>
        </w:rPr>
        <w:t>_ .</w:t>
      </w:r>
      <w:proofErr w:type="gramEnd"/>
    </w:p>
    <w:p w:rsidR="004F4D99" w:rsidRDefault="004F4D99" w:rsidP="004F4D99">
      <w:pPr>
        <w:pStyle w:val="Standard"/>
        <w:rPr>
          <w:i/>
          <w:iCs/>
        </w:rPr>
      </w:pPr>
    </w:p>
    <w:p w:rsidR="004F4D99" w:rsidRDefault="004F4D99" w:rsidP="004F4D99">
      <w:pPr>
        <w:pStyle w:val="Standard"/>
        <w:rPr>
          <w:i/>
          <w:iCs/>
        </w:rPr>
      </w:pPr>
    </w:p>
    <w:p w:rsidR="004F4D99" w:rsidRDefault="004F4D99" w:rsidP="004F4D99">
      <w:pPr>
        <w:pStyle w:val="Standard"/>
        <w:numPr>
          <w:ilvl w:val="2"/>
          <w:numId w:val="1"/>
        </w:numPr>
        <w:rPr>
          <w:i/>
          <w:iCs/>
        </w:rPr>
      </w:pPr>
      <w:r>
        <w:rPr>
          <w:i/>
          <w:iCs/>
        </w:rPr>
        <w:t>Napište odpovědi na otázky:</w:t>
      </w:r>
    </w:p>
    <w:p w:rsidR="004F4D99" w:rsidRDefault="004F4D99" w:rsidP="004F4D99">
      <w:pPr>
        <w:pStyle w:val="Standard"/>
        <w:rPr>
          <w:i/>
          <w:iCs/>
        </w:rPr>
      </w:pPr>
    </w:p>
    <w:p w:rsidR="004F4D99" w:rsidRDefault="004F4D99" w:rsidP="004F4D99">
      <w:pPr>
        <w:pStyle w:val="Standard"/>
        <w:numPr>
          <w:ilvl w:val="0"/>
          <w:numId w:val="3"/>
        </w:numPr>
        <w:rPr>
          <w:lang w:val="ru-RU"/>
        </w:rPr>
      </w:pPr>
      <w:r>
        <w:rPr>
          <w:lang w:val="ru-RU"/>
        </w:rPr>
        <w:t>Мария чешка?</w:t>
      </w:r>
    </w:p>
    <w:p w:rsidR="004F4D99" w:rsidRDefault="004F4D99" w:rsidP="004F4D99">
      <w:pPr>
        <w:pStyle w:val="Standard"/>
        <w:ind w:left="1065"/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б) Полина живёт в Житомире?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4F4D99" w:rsidRDefault="004F4D99" w:rsidP="004F4D99">
      <w:pPr>
        <w:pStyle w:val="Standard"/>
        <w:rPr>
          <w:i/>
          <w:iCs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 xml:space="preserve">в) Катарина живёт в </w:t>
      </w:r>
      <w:proofErr w:type="spellStart"/>
      <w:r>
        <w:rPr>
          <w:lang w:val="ru-RU"/>
        </w:rPr>
        <w:t>Нитре</w:t>
      </w:r>
      <w:proofErr w:type="spellEnd"/>
      <w:r>
        <w:rPr>
          <w:lang w:val="ru-RU"/>
        </w:rPr>
        <w:t>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4F4D99" w:rsidRDefault="004F4D99" w:rsidP="004F4D99">
      <w:pPr>
        <w:pStyle w:val="Standard"/>
        <w:rPr>
          <w:i/>
          <w:iCs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г) Откуда Андрей?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lastRenderedPageBreak/>
        <w:t>Text</w:t>
      </w:r>
    </w:p>
    <w:p w:rsidR="004F4D99" w:rsidRDefault="004F4D99" w:rsidP="004F4D99">
      <w:pPr>
        <w:pStyle w:val="Standard"/>
      </w:pPr>
      <w:r>
        <w:tab/>
      </w:r>
      <w:r>
        <w:rPr>
          <w:lang w:val="ru-RU"/>
        </w:rPr>
        <w:t>Мой друг Сергей - журналист. Его родной язык русский. Но он хорошо знает английский язык. Сергей хорошо говорит по-английски и читает английские газеты и журналы.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Сейчас он учит японский язык, потому что он работает в Японии. Он уже немного понимает по-японски. Дома Сергей учит новые японские слова, пишет японские иероглифы и читает японскую книгу.</w:t>
      </w: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ab/>
        <w:t>Сергей говорит, что японский язык - это трудный язык, но интересный.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rPr>
          <w:i/>
          <w:iCs/>
        </w:rPr>
      </w:pPr>
      <w:r>
        <w:rPr>
          <w:i/>
          <w:iCs/>
        </w:rPr>
        <w:t>Napište odpovědi na otázky: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 зовут моего друга?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Какой язык он хорошо знает?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он читает?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Какой язык он учит?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говорит Сергей?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</w:pPr>
      <w:r>
        <w:t>Přeložte do ruštiny: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numPr>
          <w:ilvl w:val="2"/>
          <w:numId w:val="5"/>
        </w:numPr>
      </w:pPr>
      <w:r>
        <w:t>Sergej nemluví česky</w:t>
      </w:r>
    </w:p>
    <w:p w:rsidR="004F4D99" w:rsidRDefault="004F4D99" w:rsidP="004F4D99">
      <w:pPr>
        <w:pStyle w:val="Standard"/>
      </w:pPr>
      <w:r>
        <w:t>________________________________________________________________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numPr>
          <w:ilvl w:val="2"/>
          <w:numId w:val="5"/>
        </w:numPr>
      </w:pPr>
      <w:r>
        <w:t>Můj kamarád čte anglické časopisy</w:t>
      </w:r>
    </w:p>
    <w:p w:rsidR="004F4D99" w:rsidRDefault="004F4D99" w:rsidP="004F4D99">
      <w:pPr>
        <w:pStyle w:val="Standard"/>
      </w:pPr>
      <w:r>
        <w:t>________________________________________________________________</w:t>
      </w:r>
    </w:p>
    <w:p w:rsidR="004F4D99" w:rsidRDefault="004F4D99" w:rsidP="004F4D99">
      <w:pPr>
        <w:pStyle w:val="Standard"/>
      </w:pPr>
    </w:p>
    <w:p w:rsidR="004F4D99" w:rsidRDefault="004F4D99" w:rsidP="004F4D99">
      <w:pPr>
        <w:pStyle w:val="Standard"/>
        <w:numPr>
          <w:ilvl w:val="2"/>
          <w:numId w:val="5"/>
        </w:numPr>
      </w:pPr>
      <w:r>
        <w:t>Sergej nepracuje doma</w:t>
      </w:r>
    </w:p>
    <w:p w:rsidR="004F4D99" w:rsidRDefault="004F4D99" w:rsidP="004F4D99">
      <w:pPr>
        <w:pStyle w:val="Standard"/>
      </w:pPr>
      <w:r>
        <w:t>________________________________________________________________</w:t>
      </w:r>
    </w:p>
    <w:p w:rsidR="004F4D99" w:rsidRDefault="004F4D99" w:rsidP="004F4D99">
      <w:pPr>
        <w:pStyle w:val="Standard"/>
        <w:rPr>
          <w:lang w:val="ru-RU"/>
        </w:rPr>
      </w:pPr>
    </w:p>
    <w:p w:rsidR="004F4D99" w:rsidRDefault="004F4D99" w:rsidP="004F4D99">
      <w:pPr>
        <w:pStyle w:val="Standard"/>
        <w:jc w:val="center"/>
        <w:rPr>
          <w:b/>
          <w:bCs/>
        </w:rPr>
      </w:pPr>
    </w:p>
    <w:p w:rsidR="009B656E" w:rsidRDefault="00E66C98"/>
    <w:sectPr w:rsidR="009B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98" w:rsidRDefault="00E66C98" w:rsidP="004F4D99">
      <w:r>
        <w:separator/>
      </w:r>
    </w:p>
  </w:endnote>
  <w:endnote w:type="continuationSeparator" w:id="0">
    <w:p w:rsidR="00E66C98" w:rsidRDefault="00E66C98" w:rsidP="004F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4E" w:rsidRPr="004F4D99" w:rsidRDefault="00E66C98" w:rsidP="004F4D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98" w:rsidRDefault="00E66C98" w:rsidP="004F4D99">
      <w:r>
        <w:separator/>
      </w:r>
    </w:p>
  </w:footnote>
  <w:footnote w:type="continuationSeparator" w:id="0">
    <w:p w:rsidR="00E66C98" w:rsidRDefault="00E66C98" w:rsidP="004F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4E" w:rsidRDefault="00E66C98">
    <w:pPr>
      <w:pStyle w:val="Zhlav"/>
      <w:jc w:val="center"/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4E" w:rsidRDefault="00E66C98" w:rsidP="004F4D99">
    <w:pPr>
      <w:pStyle w:val="Zhlav"/>
    </w:pPr>
  </w:p>
  <w:p w:rsidR="004F4D99" w:rsidRPr="004F4D99" w:rsidRDefault="004F4D99" w:rsidP="004F4D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816"/>
    <w:multiLevelType w:val="multilevel"/>
    <w:tmpl w:val="25F8E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536E6A"/>
    <w:multiLevelType w:val="multilevel"/>
    <w:tmpl w:val="38F6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C47D14"/>
    <w:multiLevelType w:val="multilevel"/>
    <w:tmpl w:val="576E885C"/>
    <w:styleLink w:val="WW8Num1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OpenSymbol, 'Arial Unicode MS'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OpenSymbol, 'Arial Unicode MS'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OpenSymbol, 'Arial Unicode MS'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OpenSymbol, 'Arial Unicode MS'"/>
      </w:rPr>
    </w:lvl>
  </w:abstractNum>
  <w:abstractNum w:abstractNumId="3" w15:restartNumberingAfterBreak="0">
    <w:nsid w:val="296B1EB8"/>
    <w:multiLevelType w:val="multilevel"/>
    <w:tmpl w:val="5C5E183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7016F1"/>
    <w:multiLevelType w:val="multilevel"/>
    <w:tmpl w:val="C01445FC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99"/>
    <w:rsid w:val="00045C1E"/>
    <w:rsid w:val="003A669F"/>
    <w:rsid w:val="00460A96"/>
    <w:rsid w:val="004F4D99"/>
    <w:rsid w:val="00634D34"/>
    <w:rsid w:val="008C2DA2"/>
    <w:rsid w:val="00914C02"/>
    <w:rsid w:val="00B46C9B"/>
    <w:rsid w:val="00C25B5B"/>
    <w:rsid w:val="00E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C8B0-3305-403C-BE3A-2FAE261C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F4D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F4D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F4D99"/>
    <w:pPr>
      <w:suppressLineNumbers/>
    </w:pPr>
  </w:style>
  <w:style w:type="paragraph" w:styleId="Zhlav">
    <w:name w:val="header"/>
    <w:basedOn w:val="Standard"/>
    <w:link w:val="ZhlavChar"/>
    <w:rsid w:val="004F4D99"/>
    <w:pPr>
      <w:suppressLineNumbers/>
      <w:tabs>
        <w:tab w:val="center" w:pos="4170"/>
        <w:tab w:val="right" w:pos="8340"/>
      </w:tabs>
    </w:pPr>
  </w:style>
  <w:style w:type="character" w:customStyle="1" w:styleId="ZhlavChar">
    <w:name w:val="Záhlaví Char"/>
    <w:basedOn w:val="Standardnpsmoodstavce"/>
    <w:link w:val="Zhlav"/>
    <w:rsid w:val="004F4D9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4F4D99"/>
    <w:pPr>
      <w:suppressLineNumbers/>
      <w:tabs>
        <w:tab w:val="center" w:pos="4170"/>
        <w:tab w:val="right" w:pos="8340"/>
      </w:tabs>
    </w:pPr>
  </w:style>
  <w:style w:type="character" w:customStyle="1" w:styleId="ZpatChar">
    <w:name w:val="Zápatí Char"/>
    <w:basedOn w:val="Standardnpsmoodstavce"/>
    <w:link w:val="Zpat"/>
    <w:rsid w:val="004F4D9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eznamu"/>
    <w:rsid w:val="004F4D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2017-08-19T13:43:00Z</dcterms:created>
  <dcterms:modified xsi:type="dcterms:W3CDTF">2017-08-19T13:45:00Z</dcterms:modified>
</cp:coreProperties>
</file>