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79" w:rsidRDefault="000C771F" w:rsidP="0041697B">
      <w:pPr>
        <w:jc w:val="center"/>
        <w:rPr>
          <w:b/>
          <w:u w:val="single"/>
        </w:rPr>
      </w:pPr>
      <w:r w:rsidRPr="0041697B">
        <w:rPr>
          <w:b/>
          <w:u w:val="single"/>
        </w:rPr>
        <w:t>Člověk a prostředí</w:t>
      </w:r>
      <w:r w:rsidR="0041697B">
        <w:rPr>
          <w:b/>
          <w:u w:val="single"/>
        </w:rPr>
        <w:t xml:space="preserve"> – témata k</w:t>
      </w:r>
      <w:r w:rsidR="002A1E86">
        <w:rPr>
          <w:b/>
          <w:u w:val="single"/>
        </w:rPr>
        <w:t> </w:t>
      </w:r>
      <w:r w:rsidR="0041697B">
        <w:rPr>
          <w:b/>
          <w:u w:val="single"/>
        </w:rPr>
        <w:t>prezentaci</w:t>
      </w:r>
      <w:r w:rsidR="002A1E86">
        <w:rPr>
          <w:b/>
          <w:u w:val="single"/>
        </w:rPr>
        <w:t xml:space="preserve"> + </w:t>
      </w:r>
      <w:r w:rsidR="002A1E86" w:rsidRPr="002A1E86">
        <w:rPr>
          <w:b/>
          <w:color w:val="FF0000"/>
          <w:u w:val="single"/>
        </w:rPr>
        <w:t>studenti</w:t>
      </w:r>
    </w:p>
    <w:p w:rsidR="0041697B" w:rsidRDefault="0041697B" w:rsidP="0041697B">
      <w:pPr>
        <w:jc w:val="center"/>
        <w:rPr>
          <w:b/>
          <w:u w:val="single"/>
        </w:rPr>
      </w:pPr>
    </w:p>
    <w:p w:rsidR="0041697B" w:rsidRDefault="0041697B" w:rsidP="0041697B">
      <w:pPr>
        <w:jc w:val="center"/>
        <w:rPr>
          <w:b/>
          <w:u w:val="single"/>
        </w:rPr>
      </w:pPr>
      <w:r>
        <w:rPr>
          <w:b/>
          <w:u w:val="single"/>
        </w:rPr>
        <w:t>skupina 15.45-17.25</w:t>
      </w:r>
    </w:p>
    <w:p w:rsidR="0041697B" w:rsidRDefault="0041697B" w:rsidP="0041697B">
      <w:pPr>
        <w:jc w:val="center"/>
        <w:rPr>
          <w:b/>
          <w:u w:val="single"/>
        </w:rPr>
      </w:pPr>
    </w:p>
    <w:p w:rsidR="0041697B" w:rsidRPr="0041697B" w:rsidRDefault="0041697B" w:rsidP="0041697B">
      <w:pPr>
        <w:jc w:val="center"/>
        <w:rPr>
          <w:b/>
          <w:u w:val="single"/>
        </w:rPr>
      </w:pPr>
      <w:bookmarkStart w:id="0" w:name="_GoBack"/>
      <w:bookmarkEnd w:id="0"/>
    </w:p>
    <w:p w:rsidR="000C771F" w:rsidRDefault="000C771F"/>
    <w:p w:rsidR="002A1E86" w:rsidRDefault="0041697B">
      <w:r>
        <w:t xml:space="preserve">1, </w:t>
      </w:r>
      <w:r w:rsidR="000C771F">
        <w:t>Zdraví, determinanty zdraví</w:t>
      </w:r>
      <w:r w:rsidR="002A1E86">
        <w:tab/>
      </w:r>
    </w:p>
    <w:p w:rsidR="000C771F" w:rsidRPr="002A1E86" w:rsidRDefault="002A1E86">
      <w:pPr>
        <w:rPr>
          <w:color w:val="FF0000"/>
        </w:rPr>
      </w:pPr>
      <w:r>
        <w:rPr>
          <w:color w:val="FF0000"/>
        </w:rPr>
        <w:t>Holečková</w:t>
      </w:r>
    </w:p>
    <w:p w:rsidR="000C771F" w:rsidRDefault="0041697B">
      <w:r>
        <w:t xml:space="preserve">2, </w:t>
      </w:r>
      <w:r w:rsidR="000C771F">
        <w:t>Hluk, jeho škodlivé a rušivé účinky na organismus. Nemoci související s expozicí hluku</w:t>
      </w:r>
      <w:r w:rsidR="002A1E86">
        <w:tab/>
      </w:r>
    </w:p>
    <w:p w:rsidR="0041697B" w:rsidRPr="002A1E86" w:rsidRDefault="002A1E86">
      <w:pPr>
        <w:rPr>
          <w:color w:val="FF0000"/>
        </w:rPr>
      </w:pPr>
      <w:proofErr w:type="spellStart"/>
      <w:r w:rsidRPr="002A1E86">
        <w:rPr>
          <w:color w:val="FF0000"/>
        </w:rPr>
        <w:t>Pléhová</w:t>
      </w:r>
      <w:proofErr w:type="spellEnd"/>
    </w:p>
    <w:p w:rsidR="000C771F" w:rsidRDefault="0041697B">
      <w:r>
        <w:t xml:space="preserve">3, </w:t>
      </w:r>
      <w:r w:rsidR="000C771F">
        <w:t>Sluneční záření, nemoci z ozáření, bezpečné slunění</w:t>
      </w:r>
    </w:p>
    <w:p w:rsidR="0041697B" w:rsidRDefault="002A1E86">
      <w:proofErr w:type="spellStart"/>
      <w:r w:rsidRPr="002A1E86">
        <w:rPr>
          <w:color w:val="FF0000"/>
        </w:rPr>
        <w:t>Ambrosková</w:t>
      </w:r>
      <w:proofErr w:type="spellEnd"/>
    </w:p>
    <w:p w:rsidR="000C771F" w:rsidRDefault="0041697B">
      <w:r>
        <w:t xml:space="preserve">4, </w:t>
      </w:r>
      <w:r w:rsidR="000C771F">
        <w:t>Pitná voda, kojenecká voda, úprava vody, zásady pitného režimu</w:t>
      </w:r>
    </w:p>
    <w:p w:rsidR="0041697B" w:rsidRPr="002A1E86" w:rsidRDefault="002A1E86">
      <w:pPr>
        <w:rPr>
          <w:color w:val="FF0000"/>
        </w:rPr>
      </w:pPr>
      <w:r w:rsidRPr="002A1E86">
        <w:rPr>
          <w:color w:val="FF0000"/>
        </w:rPr>
        <w:t>Mertová</w:t>
      </w:r>
    </w:p>
    <w:p w:rsidR="000C771F" w:rsidRDefault="0041697B">
      <w:r>
        <w:t xml:space="preserve">5, Trendy spotřeby </w:t>
      </w:r>
      <w:proofErr w:type="gramStart"/>
      <w:r>
        <w:t>potravin  v ČR</w:t>
      </w:r>
      <w:proofErr w:type="gramEnd"/>
      <w:r>
        <w:t xml:space="preserve"> a ve světě</w:t>
      </w:r>
    </w:p>
    <w:p w:rsidR="0041697B" w:rsidRPr="002A1E86" w:rsidRDefault="002A1E86">
      <w:pPr>
        <w:rPr>
          <w:color w:val="FF0000"/>
        </w:rPr>
      </w:pPr>
      <w:r w:rsidRPr="002A1E86">
        <w:rPr>
          <w:color w:val="FF0000"/>
        </w:rPr>
        <w:t>Pláteníková</w:t>
      </w:r>
    </w:p>
    <w:p w:rsidR="000C771F" w:rsidRDefault="0041697B">
      <w:r>
        <w:t xml:space="preserve">6, </w:t>
      </w:r>
      <w:r w:rsidR="000C771F">
        <w:t>„</w:t>
      </w:r>
      <w:proofErr w:type="spellStart"/>
      <w:r w:rsidR="000C771F">
        <w:t>Superpotraviny</w:t>
      </w:r>
      <w:proofErr w:type="spellEnd"/>
      <w:r w:rsidR="000C771F">
        <w:t>“, „nebezpečná“ éčka</w:t>
      </w:r>
    </w:p>
    <w:p w:rsidR="0041697B" w:rsidRPr="002A1E86" w:rsidRDefault="002A1E86">
      <w:pPr>
        <w:rPr>
          <w:color w:val="FF0000"/>
        </w:rPr>
      </w:pPr>
      <w:r w:rsidRPr="002A1E86">
        <w:rPr>
          <w:color w:val="FF0000"/>
        </w:rPr>
        <w:t>Průšová</w:t>
      </w:r>
    </w:p>
    <w:p w:rsidR="000C771F" w:rsidRDefault="0041697B">
      <w:r>
        <w:t xml:space="preserve">7, </w:t>
      </w:r>
      <w:r w:rsidR="000C771F">
        <w:t>Fyziologie vidění ve vztahu k tvorbě optimálních světelných podmínek, fyziologický význam barev</w:t>
      </w:r>
    </w:p>
    <w:p w:rsidR="0041697B" w:rsidRPr="002A1E86" w:rsidRDefault="002A1E86">
      <w:pPr>
        <w:rPr>
          <w:color w:val="FF0000"/>
        </w:rPr>
      </w:pPr>
      <w:proofErr w:type="spellStart"/>
      <w:r w:rsidRPr="002A1E86">
        <w:rPr>
          <w:color w:val="FF0000"/>
        </w:rPr>
        <w:t>Hamroziová</w:t>
      </w:r>
      <w:proofErr w:type="spellEnd"/>
    </w:p>
    <w:p w:rsidR="000C771F" w:rsidRDefault="0041697B">
      <w:r>
        <w:t xml:space="preserve">8, </w:t>
      </w:r>
      <w:r w:rsidR="000C771F">
        <w:t>Zevní ovzduší a jeho nejčastější chemické kontaminanty, smog</w:t>
      </w:r>
    </w:p>
    <w:p w:rsidR="0041697B" w:rsidRPr="002A1E86" w:rsidRDefault="002A1E86">
      <w:pPr>
        <w:rPr>
          <w:color w:val="FF0000"/>
        </w:rPr>
      </w:pPr>
      <w:proofErr w:type="spellStart"/>
      <w:r w:rsidRPr="002A1E86">
        <w:rPr>
          <w:color w:val="FF0000"/>
        </w:rPr>
        <w:t>Jörka</w:t>
      </w:r>
      <w:proofErr w:type="spellEnd"/>
    </w:p>
    <w:p w:rsidR="000C771F" w:rsidRDefault="0041697B">
      <w:r>
        <w:t xml:space="preserve">9, </w:t>
      </w:r>
      <w:r w:rsidR="000C771F">
        <w:t>Vnitřní ovzduší a jeho nejčastější chemické kontaminanty</w:t>
      </w:r>
    </w:p>
    <w:p w:rsidR="0041697B" w:rsidRPr="002A1E86" w:rsidRDefault="002A1E86">
      <w:pPr>
        <w:rPr>
          <w:color w:val="FF0000"/>
        </w:rPr>
      </w:pPr>
      <w:proofErr w:type="spellStart"/>
      <w:r w:rsidRPr="002A1E86">
        <w:rPr>
          <w:color w:val="FF0000"/>
        </w:rPr>
        <w:t>Grossberger</w:t>
      </w:r>
      <w:proofErr w:type="spellEnd"/>
    </w:p>
    <w:p w:rsidR="000C771F" w:rsidRDefault="0041697B">
      <w:r>
        <w:t xml:space="preserve">10, </w:t>
      </w:r>
      <w:r w:rsidR="000C771F">
        <w:t>Bydlení a zdraví</w:t>
      </w:r>
    </w:p>
    <w:p w:rsidR="0041697B" w:rsidRPr="002A1E86" w:rsidRDefault="002A1E86">
      <w:pPr>
        <w:rPr>
          <w:color w:val="FF0000"/>
        </w:rPr>
      </w:pPr>
      <w:r w:rsidRPr="002A1E86">
        <w:rPr>
          <w:color w:val="FF0000"/>
        </w:rPr>
        <w:t>Šimčíková</w:t>
      </w:r>
    </w:p>
    <w:p w:rsidR="0041697B" w:rsidRDefault="0041697B"/>
    <w:p w:rsidR="000C771F" w:rsidRDefault="0041697B">
      <w:r>
        <w:lastRenderedPageBreak/>
        <w:t xml:space="preserve">11, </w:t>
      </w:r>
      <w:r w:rsidR="000C771F">
        <w:t>Zdravý spánek</w:t>
      </w:r>
    </w:p>
    <w:p w:rsidR="0041697B" w:rsidRPr="002A1E86" w:rsidRDefault="002A1E86">
      <w:pPr>
        <w:rPr>
          <w:color w:val="FF0000"/>
        </w:rPr>
      </w:pPr>
      <w:r w:rsidRPr="002A1E86">
        <w:rPr>
          <w:color w:val="FF0000"/>
        </w:rPr>
        <w:t>Mužíková, Peroutková</w:t>
      </w:r>
    </w:p>
    <w:p w:rsidR="000C771F" w:rsidRDefault="0041697B">
      <w:r>
        <w:t xml:space="preserve">12, </w:t>
      </w:r>
      <w:r w:rsidR="000C771F">
        <w:t>Alergeny</w:t>
      </w:r>
    </w:p>
    <w:p w:rsidR="0041697B" w:rsidRPr="002A1E86" w:rsidRDefault="002A1E86">
      <w:pPr>
        <w:rPr>
          <w:color w:val="FF0000"/>
        </w:rPr>
      </w:pPr>
      <w:proofErr w:type="spellStart"/>
      <w:r w:rsidRPr="002A1E86">
        <w:rPr>
          <w:color w:val="FF0000"/>
        </w:rPr>
        <w:t>Juhaňáková</w:t>
      </w:r>
      <w:proofErr w:type="spellEnd"/>
      <w:r w:rsidRPr="002A1E86">
        <w:rPr>
          <w:color w:val="FF0000"/>
        </w:rPr>
        <w:t xml:space="preserve">, </w:t>
      </w:r>
      <w:proofErr w:type="spellStart"/>
      <w:r w:rsidRPr="002A1E86">
        <w:rPr>
          <w:color w:val="FF0000"/>
        </w:rPr>
        <w:t>Kociňák</w:t>
      </w:r>
      <w:proofErr w:type="spellEnd"/>
    </w:p>
    <w:p w:rsidR="000C771F" w:rsidRDefault="0041697B">
      <w:r>
        <w:t xml:space="preserve">13, </w:t>
      </w:r>
      <w:r w:rsidR="000C771F">
        <w:t>Očkování, rizika očkování</w:t>
      </w:r>
    </w:p>
    <w:p w:rsidR="0041697B" w:rsidRPr="002A1E86" w:rsidRDefault="002A1E86">
      <w:pPr>
        <w:rPr>
          <w:color w:val="FF0000"/>
        </w:rPr>
      </w:pPr>
      <w:r w:rsidRPr="002A1E86">
        <w:rPr>
          <w:color w:val="FF0000"/>
        </w:rPr>
        <w:t>Požárová, Trčková</w:t>
      </w:r>
    </w:p>
    <w:p w:rsidR="000C771F" w:rsidRDefault="0041697B">
      <w:r>
        <w:t xml:space="preserve">14, </w:t>
      </w:r>
      <w:r w:rsidR="000C771F">
        <w:t>Onkologická onemocnění, nejčastější typy, rizikové faktory</w:t>
      </w:r>
    </w:p>
    <w:p w:rsidR="0041697B" w:rsidRPr="002A1E86" w:rsidRDefault="002A1E86">
      <w:pPr>
        <w:rPr>
          <w:color w:val="FF0000"/>
        </w:rPr>
      </w:pPr>
      <w:proofErr w:type="spellStart"/>
      <w:r w:rsidRPr="002A1E86">
        <w:rPr>
          <w:color w:val="FF0000"/>
        </w:rPr>
        <w:t>Veverová</w:t>
      </w:r>
      <w:proofErr w:type="spellEnd"/>
    </w:p>
    <w:p w:rsidR="000C771F" w:rsidRDefault="0041697B">
      <w:r>
        <w:t xml:space="preserve">15, </w:t>
      </w:r>
      <w:r w:rsidR="000C771F">
        <w:t>Kouření a nemoci spojené s</w:t>
      </w:r>
      <w:r>
        <w:t> </w:t>
      </w:r>
      <w:r w:rsidR="000C771F">
        <w:t>kouřením</w:t>
      </w:r>
    </w:p>
    <w:p w:rsidR="0041697B" w:rsidRPr="002A1E86" w:rsidRDefault="002A1E86">
      <w:pPr>
        <w:rPr>
          <w:color w:val="FF0000"/>
        </w:rPr>
      </w:pPr>
      <w:proofErr w:type="spellStart"/>
      <w:r w:rsidRPr="002A1E86">
        <w:rPr>
          <w:color w:val="FF0000"/>
        </w:rPr>
        <w:t>Hofferíková</w:t>
      </w:r>
      <w:proofErr w:type="spellEnd"/>
      <w:r w:rsidRPr="002A1E86">
        <w:rPr>
          <w:color w:val="FF0000"/>
        </w:rPr>
        <w:t>, Poláková</w:t>
      </w:r>
    </w:p>
    <w:p w:rsidR="000C771F" w:rsidRDefault="0041697B">
      <w:r>
        <w:t xml:space="preserve">16, </w:t>
      </w:r>
      <w:r w:rsidR="000C771F">
        <w:t>Kosmetika – škodlivé látky v kosmetice, přírodní kosmetika</w:t>
      </w:r>
    </w:p>
    <w:p w:rsidR="0041697B" w:rsidRPr="002A1E86" w:rsidRDefault="002A1E86">
      <w:pPr>
        <w:rPr>
          <w:color w:val="FF0000"/>
        </w:rPr>
      </w:pPr>
      <w:r w:rsidRPr="002A1E86">
        <w:rPr>
          <w:color w:val="FF0000"/>
        </w:rPr>
        <w:t>Skývová</w:t>
      </w:r>
    </w:p>
    <w:p w:rsidR="000C771F" w:rsidRDefault="0041697B">
      <w:r>
        <w:t xml:space="preserve">17, </w:t>
      </w:r>
      <w:r w:rsidR="000C771F">
        <w:t>Odpady a zdraví, druhy a zdroje odpadů, rizika pro člověka, hlavní zásady bezpečné likvidace</w:t>
      </w:r>
    </w:p>
    <w:p w:rsidR="0041697B" w:rsidRPr="002A1E86" w:rsidRDefault="002A1E86">
      <w:pPr>
        <w:rPr>
          <w:color w:val="FF0000"/>
        </w:rPr>
      </w:pPr>
      <w:r w:rsidRPr="002A1E86">
        <w:rPr>
          <w:color w:val="FF0000"/>
        </w:rPr>
        <w:t>Hájková, Goliášová</w:t>
      </w:r>
    </w:p>
    <w:p w:rsidR="000C771F" w:rsidRDefault="0041697B">
      <w:r>
        <w:t xml:space="preserve">18, </w:t>
      </w:r>
      <w:r w:rsidR="000C771F">
        <w:t>Stav životního prostředí v ČR a ve světě</w:t>
      </w:r>
    </w:p>
    <w:p w:rsidR="0041697B" w:rsidRPr="002A1E86" w:rsidRDefault="002A1E86">
      <w:pPr>
        <w:rPr>
          <w:color w:val="FF0000"/>
        </w:rPr>
      </w:pPr>
      <w:r w:rsidRPr="002A1E86">
        <w:rPr>
          <w:color w:val="FF0000"/>
        </w:rPr>
        <w:t>Kubešová, Kakáčová</w:t>
      </w:r>
    </w:p>
    <w:p w:rsidR="0041697B" w:rsidRDefault="0041697B">
      <w:r>
        <w:t>19, Pracovní prostředí – faktory pracovního prostředí, vztah práce a zdraví, poškození zdraví z práce</w:t>
      </w:r>
    </w:p>
    <w:p w:rsidR="0041697B" w:rsidRPr="002A1E86" w:rsidRDefault="002A1E86">
      <w:pPr>
        <w:rPr>
          <w:color w:val="FF0000"/>
        </w:rPr>
      </w:pPr>
      <w:r w:rsidRPr="002A1E86">
        <w:rPr>
          <w:color w:val="FF0000"/>
        </w:rPr>
        <w:t>Klučka, Jána</w:t>
      </w:r>
    </w:p>
    <w:p w:rsidR="000C771F" w:rsidRDefault="0041697B">
      <w:r>
        <w:t xml:space="preserve">20, </w:t>
      </w:r>
      <w:r w:rsidR="000C771F">
        <w:t>Pracovní prostředí- specifika školního prostředí</w:t>
      </w:r>
    </w:p>
    <w:p w:rsidR="002A1E86" w:rsidRPr="002A1E86" w:rsidRDefault="002A1E86">
      <w:pPr>
        <w:rPr>
          <w:color w:val="FF0000"/>
        </w:rPr>
      </w:pPr>
      <w:proofErr w:type="spellStart"/>
      <w:r w:rsidRPr="002A1E86">
        <w:rPr>
          <w:color w:val="FF0000"/>
        </w:rPr>
        <w:t>Lízalová</w:t>
      </w:r>
      <w:proofErr w:type="spellEnd"/>
    </w:p>
    <w:sectPr w:rsidR="002A1E86" w:rsidRPr="002A1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1F"/>
    <w:rsid w:val="000C771F"/>
    <w:rsid w:val="002A1E86"/>
    <w:rsid w:val="0041697B"/>
    <w:rsid w:val="00C92B1B"/>
    <w:rsid w:val="00DA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3</cp:revision>
  <dcterms:created xsi:type="dcterms:W3CDTF">2017-09-27T09:47:00Z</dcterms:created>
  <dcterms:modified xsi:type="dcterms:W3CDTF">2017-10-11T15:15:00Z</dcterms:modified>
</cp:coreProperties>
</file>