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5" w:rsidRDefault="00962E76">
      <w:pPr>
        <w:pStyle w:val="zahlavi-odbor-radek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2" type="#_x0000_t75" style="position:absolute;left:0;text-align:left;margin-left:26.95pt;margin-top:14.95pt;width:538.5pt;height:56.25pt;z-index:251656192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192" DrawAspect="Content" ObjectID="_1579515949" r:id="rId9"/>
        </w:pict>
      </w:r>
      <w:r w:rsidR="00125B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1369695</wp:posOffset>
                </wp:positionV>
                <wp:extent cx="890270" cy="1637665"/>
                <wp:effectExtent l="0" t="0" r="0" b="254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050215" w:rsidRDefault="00050215">
                            <w:pPr>
                              <w:pStyle w:val="zhlav-znak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56.7pt;margin-top:107.85pt;width:70.1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" filled="f" stroked="f" strokecolor="silver" strokeweight=".25pt">
                <v:stroke endarrowwidth="narrow" endarrowlength="short"/>
                <v:textbox inset="0,0,0,0">
                  <w:txbxContent>
                    <w:p w:rsidR="00050215" w:rsidRDefault="00050215">
                      <w:pPr>
                        <w:pStyle w:val="zhlav-znaka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050215" w:rsidRPr="000F35E4" w:rsidRDefault="00D4305F" w:rsidP="00D4305F">
      <w:r w:rsidRPr="000F35E4">
        <w:t>Tajemník městské části Brno-Židenice vyhlašuje v souladu se zák. č. 312/2002 Sb., o úřednících územních samosprávních celků a s ním souvisejících právních ustanoveních</w:t>
      </w:r>
    </w:p>
    <w:p w:rsidR="00D4305F" w:rsidRDefault="00D4305F" w:rsidP="00D4305F">
      <w:pPr>
        <w:rPr>
          <w:sz w:val="22"/>
          <w:szCs w:val="22"/>
        </w:rPr>
      </w:pPr>
    </w:p>
    <w:p w:rsidR="00D4305F" w:rsidRDefault="00D4305F" w:rsidP="00D4305F">
      <w:pPr>
        <w:rPr>
          <w:sz w:val="22"/>
          <w:szCs w:val="22"/>
        </w:rPr>
      </w:pPr>
    </w:p>
    <w:p w:rsidR="00D4305F" w:rsidRDefault="00D4305F" w:rsidP="00D4305F">
      <w:pPr>
        <w:rPr>
          <w:sz w:val="22"/>
          <w:szCs w:val="22"/>
        </w:rPr>
      </w:pPr>
    </w:p>
    <w:p w:rsidR="00D4305F" w:rsidRDefault="00D4305F" w:rsidP="00D4305F">
      <w:pPr>
        <w:rPr>
          <w:sz w:val="22"/>
          <w:szCs w:val="22"/>
        </w:rPr>
      </w:pPr>
    </w:p>
    <w:p w:rsidR="00D4305F" w:rsidRDefault="00D4305F" w:rsidP="00D4305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VÝBĚROVÉ  ŘÍZENÍ</w:t>
      </w:r>
      <w:proofErr w:type="gramEnd"/>
    </w:p>
    <w:p w:rsidR="00036635" w:rsidRDefault="00AA5488" w:rsidP="00036635">
      <w:pPr>
        <w:jc w:val="center"/>
        <w:rPr>
          <w:b/>
          <w:sz w:val="28"/>
        </w:rPr>
      </w:pPr>
      <w:r>
        <w:rPr>
          <w:b/>
          <w:sz w:val="28"/>
        </w:rPr>
        <w:t>na obsazení</w:t>
      </w:r>
      <w:r w:rsidR="00B700D5">
        <w:rPr>
          <w:b/>
          <w:sz w:val="28"/>
        </w:rPr>
        <w:t xml:space="preserve"> míst</w:t>
      </w:r>
      <w:r>
        <w:rPr>
          <w:b/>
          <w:sz w:val="28"/>
        </w:rPr>
        <w:t>a</w:t>
      </w:r>
      <w:r w:rsidR="00036635">
        <w:rPr>
          <w:b/>
          <w:sz w:val="28"/>
        </w:rPr>
        <w:t xml:space="preserve"> </w:t>
      </w:r>
    </w:p>
    <w:p w:rsidR="00616011" w:rsidRPr="00616011" w:rsidRDefault="00616011" w:rsidP="00616011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011">
        <w:rPr>
          <w:rFonts w:ascii="Times New Roman" w:hAnsi="Times New Roman"/>
          <w:b/>
          <w:bCs/>
          <w:sz w:val="28"/>
          <w:szCs w:val="28"/>
        </w:rPr>
        <w:t>Rodinný asistent</w:t>
      </w:r>
    </w:p>
    <w:p w:rsidR="00616011" w:rsidRDefault="00616011" w:rsidP="00616011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 xml:space="preserve">                             </w:t>
      </w:r>
    </w:p>
    <w:p w:rsidR="00616011" w:rsidRDefault="00616011" w:rsidP="00616011">
      <w:pPr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Pozice Rodinného asistenta v oddělení OSPOD</w:t>
      </w:r>
    </w:p>
    <w:p w:rsidR="00616011" w:rsidRDefault="00616011" w:rsidP="00616011">
      <w:pPr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v rámci projektu na dobu určitou od 1.3.2018 – 28.2.2021.</w:t>
      </w:r>
    </w:p>
    <w:p w:rsidR="00616011" w:rsidRDefault="00616011" w:rsidP="00616011">
      <w:pPr>
        <w:jc w:val="center"/>
        <w:rPr>
          <w:rFonts w:cs="Tahoma"/>
          <w:b/>
          <w:bCs/>
          <w:color w:val="000000"/>
        </w:rPr>
      </w:pPr>
    </w:p>
    <w:p w:rsidR="00616011" w:rsidRDefault="00616011" w:rsidP="00616011">
      <w:pPr>
        <w:jc w:val="center"/>
        <w:rPr>
          <w:rFonts w:cs="Tahoma"/>
          <w:b/>
          <w:bCs/>
          <w:color w:val="000000"/>
        </w:rPr>
      </w:pPr>
    </w:p>
    <w:p w:rsidR="00616011" w:rsidRDefault="00616011" w:rsidP="00616011">
      <w:pPr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Rodinný asistent bude mít za cíl zintenzivnit práci s ohroženou rodinou, její stabilizaci s důrazem na komplexní práci s rodinným systémem. Jeho práce bude probíhat v rodinách s dětmi, které jsou v evidenci OSPOD, v rodinách, kterým bylo dítě odebráno jako podpora návratu dítěte zpět do rodiny. Bude se podílet na naplňování cílů v individuálním plánování, dále na sanaci rodiny, přímé práci s rodiči zaměřené na „</w:t>
      </w:r>
      <w:proofErr w:type="spellStart"/>
      <w:r>
        <w:rPr>
          <w:rFonts w:cs="Tahoma"/>
          <w:bCs/>
          <w:color w:val="000000"/>
        </w:rPr>
        <w:t>zkompetentňování</w:t>
      </w:r>
      <w:proofErr w:type="spellEnd"/>
      <w:r>
        <w:rPr>
          <w:rFonts w:cs="Tahoma"/>
          <w:bCs/>
          <w:color w:val="000000"/>
        </w:rPr>
        <w:t>“ a nácviku praktických dovedností a schopností potřebných pro péči o dítě,</w:t>
      </w:r>
      <w:r>
        <w:rPr>
          <w:color w:val="000000"/>
        </w:rPr>
        <w:t xml:space="preserve"> vštěpovat rodičům běžné návyky vyplývající z rodičovské odpovědnosti – např. vede rodiny ke spolupráci se školami; vykonává osvětu a podporu rodičů při vytváření základních hygienických návyků, denního režimu, podporu v oblasti výchovy dítěte, hospodaření domácnosti a jejího chodu, trávení volného času; poskytuje podporu při posilování rodičovských kompetencí; zaměřuje se na volnočasové aktivity pro děti; poskytuje podporu při řešení problémů s bydlením; poskytuje podporu a pomoc při zajišťování potravinové pomoci, oblečení, spolupracuje s příslušnými organizacemi; administrativní činnost.</w:t>
      </w:r>
    </w:p>
    <w:p w:rsidR="00D4305F" w:rsidRDefault="00D4305F" w:rsidP="00036635">
      <w:pPr>
        <w:jc w:val="center"/>
        <w:rPr>
          <w:b/>
          <w:sz w:val="28"/>
          <w:szCs w:val="28"/>
        </w:rPr>
      </w:pPr>
    </w:p>
    <w:p w:rsidR="00D4305F" w:rsidRDefault="00D4305F" w:rsidP="004E650D">
      <w:pPr>
        <w:rPr>
          <w:b/>
          <w:sz w:val="28"/>
          <w:szCs w:val="28"/>
        </w:rPr>
      </w:pPr>
    </w:p>
    <w:p w:rsidR="00D4305F" w:rsidRDefault="00D4305F" w:rsidP="00D4305F">
      <w:pPr>
        <w:jc w:val="left"/>
      </w:pPr>
      <w:r>
        <w:rPr>
          <w:b/>
        </w:rPr>
        <w:t>Místo výkonu práce:</w:t>
      </w:r>
      <w:r>
        <w:rPr>
          <w:b/>
        </w:rPr>
        <w:tab/>
      </w:r>
      <w:r>
        <w:rPr>
          <w:b/>
        </w:rPr>
        <w:tab/>
      </w:r>
      <w:r>
        <w:t>ÚMČ Brno-Židenice, Gajdošova 7, 615 00 Brno</w:t>
      </w:r>
    </w:p>
    <w:p w:rsidR="00D4305F" w:rsidRDefault="00D4305F" w:rsidP="00D4305F">
      <w:pPr>
        <w:jc w:val="left"/>
      </w:pPr>
    </w:p>
    <w:p w:rsidR="00D4305F" w:rsidRDefault="00D4305F" w:rsidP="00D4305F">
      <w:pPr>
        <w:jc w:val="left"/>
      </w:pPr>
      <w:r>
        <w:rPr>
          <w:b/>
        </w:rPr>
        <w:t>Platová třída:</w:t>
      </w:r>
      <w:r>
        <w:rPr>
          <w:b/>
        </w:rPr>
        <w:tab/>
      </w:r>
      <w:r>
        <w:rPr>
          <w:b/>
        </w:rPr>
        <w:tab/>
      </w:r>
      <w:r w:rsidR="00616011">
        <w:t>9</w:t>
      </w:r>
      <w:r>
        <w:t>. platová třída</w:t>
      </w:r>
    </w:p>
    <w:p w:rsidR="00D4305F" w:rsidRDefault="00D4305F" w:rsidP="00D4305F">
      <w:pPr>
        <w:jc w:val="left"/>
      </w:pPr>
    </w:p>
    <w:p w:rsidR="00616011" w:rsidRPr="00616011" w:rsidRDefault="00616011" w:rsidP="00616011">
      <w:pPr>
        <w:ind w:left="2832" w:hanging="2832"/>
        <w:rPr>
          <w:rFonts w:cs="Tahoma"/>
          <w:bCs/>
          <w:color w:val="000000"/>
        </w:rPr>
      </w:pPr>
      <w:r>
        <w:rPr>
          <w:rFonts w:cs="Tahoma"/>
          <w:b/>
          <w:bCs/>
          <w:color w:val="000000"/>
        </w:rPr>
        <w:t>Předpokládaný nástup:</w:t>
      </w:r>
      <w:r>
        <w:rPr>
          <w:rFonts w:cs="Tahoma"/>
          <w:bCs/>
          <w:color w:val="000000"/>
        </w:rPr>
        <w:t xml:space="preserve"> </w:t>
      </w:r>
      <w:r>
        <w:rPr>
          <w:rFonts w:cs="Tahoma"/>
          <w:bCs/>
          <w:color w:val="000000"/>
        </w:rPr>
        <w:tab/>
        <w:t>prac</w:t>
      </w:r>
      <w:r>
        <w:rPr>
          <w:rFonts w:cs="Tahoma"/>
          <w:color w:val="000000"/>
        </w:rPr>
        <w:t>ovní poměr na dobu určitou od 1.3.2018 do 28.2.2021 s tříměsíční zkušební dobou</w:t>
      </w:r>
    </w:p>
    <w:p w:rsidR="00DC00AA" w:rsidRDefault="00DC00AA" w:rsidP="00387790">
      <w:pPr>
        <w:rPr>
          <w:rFonts w:cstheme="minorHAnsi"/>
        </w:rPr>
      </w:pPr>
    </w:p>
    <w:p w:rsidR="00616011" w:rsidRDefault="00616011" w:rsidP="00616011">
      <w:pPr>
        <w:rPr>
          <w:b/>
          <w:color w:val="000000"/>
        </w:rPr>
      </w:pPr>
      <w:r>
        <w:rPr>
          <w:b/>
          <w:color w:val="000000"/>
        </w:rPr>
        <w:t xml:space="preserve">Požadavky: 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střední odborná škola se sociálním zaměřením ukončena maturitní zkouškou, popř. SŠ ukončena maturitní zkouškou s osvědčením o absolvování odborného kurzu se sociálním zaměřením. Vítána vyšší odborná škola nebo vysoká škola se sociálním zaměřením; 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praktické zkušenosti o výkonu sociálně-právní ochrany dětí výhodou;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schopnost jednat a pracovat s lidmi – empatie, asertivita, flexibilita (časová);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schopnost zvládat zátěžové situace spojené s výkonem pracovní činnosti;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vysoké pracovní nasazení, pečlivost, spolehlivost, psychická odolnost, samostatnost zodpovědnost, schopnost práce v týmu;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pozitivní vztah k sociální práci;</w:t>
      </w:r>
    </w:p>
    <w:p w:rsidR="00616011" w:rsidRDefault="00616011" w:rsidP="00616011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znalost práce s PC;</w:t>
      </w:r>
    </w:p>
    <w:p w:rsidR="00616011" w:rsidRPr="00616011" w:rsidRDefault="00616011" w:rsidP="00616011">
      <w:pPr>
        <w:numPr>
          <w:ilvl w:val="0"/>
          <w:numId w:val="14"/>
        </w:numPr>
        <w:rPr>
          <w:color w:val="000000"/>
        </w:rPr>
      </w:pPr>
      <w:r w:rsidRPr="00616011">
        <w:rPr>
          <w:color w:val="000000"/>
        </w:rPr>
        <w:t>bezúhonnost, zdravotní způsobilost</w:t>
      </w:r>
      <w:r w:rsidRPr="00616011">
        <w:rPr>
          <w:rFonts w:eastAsiaTheme="minorHAnsi"/>
        </w:rPr>
        <w:t xml:space="preserve"> </w:t>
      </w:r>
    </w:p>
    <w:p w:rsidR="00616011" w:rsidRDefault="00616011" w:rsidP="00DC00AA">
      <w:pPr>
        <w:rPr>
          <w:b/>
        </w:rPr>
      </w:pPr>
    </w:p>
    <w:p w:rsidR="00616011" w:rsidRDefault="00616011" w:rsidP="00DC00AA">
      <w:pPr>
        <w:rPr>
          <w:b/>
        </w:rPr>
      </w:pPr>
    </w:p>
    <w:p w:rsidR="00616011" w:rsidRDefault="00616011" w:rsidP="00DC00AA">
      <w:pPr>
        <w:rPr>
          <w:b/>
        </w:rPr>
      </w:pPr>
    </w:p>
    <w:p w:rsidR="005E456A" w:rsidRDefault="005E456A" w:rsidP="005E456A">
      <w:pPr>
        <w:spacing w:after="200" w:line="276" w:lineRule="auto"/>
        <w:jc w:val="left"/>
      </w:pPr>
      <w:r>
        <w:rPr>
          <w:b/>
        </w:rPr>
        <w:lastRenderedPageBreak/>
        <w:t xml:space="preserve">Další předpoklady </w:t>
      </w:r>
      <w:r>
        <w:t>pro vznik pracovního poměru úředníka dle § 4 zákona č. 312/2002 Sb., o úřednících územních samosprávných celků a o změně některých zákonů (dále jen „zákon“):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Státní občanství v ČR nebo cizí státní občan s trvalým pobytem v ČR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Dosažení věku 18 let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Způsobilost k právním úkonům</w:t>
      </w:r>
    </w:p>
    <w:p w:rsidR="00362E76" w:rsidRPr="00616011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Schopnost dorozumět se jednacím jazykem (český nebo slovenský jazyk)</w:t>
      </w:r>
    </w:p>
    <w:p w:rsidR="005E456A" w:rsidRDefault="005E456A" w:rsidP="005E456A">
      <w:pPr>
        <w:spacing w:after="200" w:line="276" w:lineRule="auto"/>
        <w:jc w:val="left"/>
      </w:pPr>
      <w:r>
        <w:rPr>
          <w:b/>
        </w:rPr>
        <w:t xml:space="preserve">Náležitosti přihlášky </w:t>
      </w:r>
      <w:r>
        <w:t>(§ 7 odst. 4 zákona):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Název výběrového řízení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Jméno, příjmení, titul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Datum a místo narození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Státní příslušnost</w:t>
      </w:r>
    </w:p>
    <w:p w:rsidR="005E456A" w:rsidRDefault="005E456A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Místo trvalého pobytu uchazeče</w:t>
      </w:r>
    </w:p>
    <w:p w:rsidR="00AA7FFC" w:rsidRDefault="00AA7FFC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Číslo občanského průkazu (číslo dokladu o povolení k pobytu, jde-li o cizího státního občana)</w:t>
      </w:r>
    </w:p>
    <w:p w:rsidR="00AA7FFC" w:rsidRDefault="00AA7FFC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Datum a podpis uchazeče</w:t>
      </w:r>
    </w:p>
    <w:p w:rsidR="00AA7FFC" w:rsidRDefault="00AA7FFC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Prohlášení o souhlasu s využitím osobních údajů výhradně pro potřeby výběrového řízení</w:t>
      </w:r>
    </w:p>
    <w:p w:rsidR="00AA7FFC" w:rsidRDefault="00AA7FFC" w:rsidP="005E456A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Telefonický a emailový kontakt</w:t>
      </w:r>
    </w:p>
    <w:p w:rsidR="00AA7FFC" w:rsidRDefault="00AA7FFC" w:rsidP="00AA7FFC">
      <w:pPr>
        <w:spacing w:after="200" w:line="276" w:lineRule="auto"/>
        <w:jc w:val="left"/>
      </w:pPr>
      <w:r>
        <w:rPr>
          <w:b/>
        </w:rPr>
        <w:t xml:space="preserve">K přihlášce je nutné připojit doklady </w:t>
      </w:r>
      <w:r>
        <w:t>(§ 6 odst. 4 zákona):</w:t>
      </w:r>
    </w:p>
    <w:p w:rsidR="00AA7FFC" w:rsidRDefault="00AA7FFC" w:rsidP="00AA7FFC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Strukturovaný životopis</w:t>
      </w:r>
    </w:p>
    <w:p w:rsidR="00AA7FFC" w:rsidRDefault="00AA7FFC" w:rsidP="00AA7FFC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Výpis z evidence Rejstříku trestů ne starší 3 měsíců</w:t>
      </w:r>
    </w:p>
    <w:p w:rsidR="000F35E4" w:rsidRDefault="00AA7FFC" w:rsidP="00AA7FFC">
      <w:pPr>
        <w:pStyle w:val="Odstavecseseznamem"/>
        <w:numPr>
          <w:ilvl w:val="0"/>
          <w:numId w:val="2"/>
        </w:numPr>
        <w:spacing w:after="200" w:line="276" w:lineRule="auto"/>
        <w:jc w:val="left"/>
      </w:pPr>
      <w:r>
        <w:t>Ověřenou kopii dokladu o nejvyšším dosaženém vzdělání</w:t>
      </w:r>
    </w:p>
    <w:p w:rsidR="00AA7FFC" w:rsidRDefault="00AA7FFC" w:rsidP="00AA7FFC">
      <w:pPr>
        <w:spacing w:after="200" w:line="276" w:lineRule="auto"/>
        <w:jc w:val="left"/>
        <w:rPr>
          <w:b/>
        </w:rPr>
      </w:pPr>
      <w:r>
        <w:t>Přihlášku s požadovanými dokl</w:t>
      </w:r>
      <w:r w:rsidR="005D1398">
        <w:t>a</w:t>
      </w:r>
      <w:r>
        <w:t xml:space="preserve">dy doručte poštou nebo osobně tak, aby byla doručena </w:t>
      </w:r>
      <w:r w:rsidR="00C87870">
        <w:t xml:space="preserve">na podatelnu ÚMČ </w:t>
      </w:r>
      <w:r>
        <w:t>nejpozději</w:t>
      </w:r>
      <w:r w:rsidR="005D1398">
        <w:t xml:space="preserve"> </w:t>
      </w:r>
      <w:r w:rsidR="006000CF">
        <w:rPr>
          <w:b/>
        </w:rPr>
        <w:t xml:space="preserve">do </w:t>
      </w:r>
      <w:proofErr w:type="gramStart"/>
      <w:r w:rsidR="006000CF">
        <w:rPr>
          <w:b/>
        </w:rPr>
        <w:t>1</w:t>
      </w:r>
      <w:r w:rsidR="009B3804">
        <w:rPr>
          <w:b/>
        </w:rPr>
        <w:t>9.2</w:t>
      </w:r>
      <w:r w:rsidR="002B5AA3">
        <w:rPr>
          <w:b/>
        </w:rPr>
        <w:t>.</w:t>
      </w:r>
      <w:r w:rsidR="00D60A13">
        <w:rPr>
          <w:b/>
        </w:rPr>
        <w:t xml:space="preserve"> </w:t>
      </w:r>
      <w:r w:rsidR="00DE14E5">
        <w:rPr>
          <w:b/>
        </w:rPr>
        <w:t>2018</w:t>
      </w:r>
      <w:proofErr w:type="gramEnd"/>
      <w:r w:rsidR="00DE14E5">
        <w:rPr>
          <w:b/>
        </w:rPr>
        <w:t xml:space="preserve"> do 12</w:t>
      </w:r>
      <w:r w:rsidR="005D1398">
        <w:rPr>
          <w:b/>
        </w:rPr>
        <w:t xml:space="preserve">,00 hod </w:t>
      </w:r>
      <w:r w:rsidR="005D1398">
        <w:t xml:space="preserve">na adresu: </w:t>
      </w:r>
      <w:r w:rsidR="005D1398">
        <w:rPr>
          <w:b/>
        </w:rPr>
        <w:t xml:space="preserve">Úřad městské části </w:t>
      </w:r>
      <w:r w:rsidR="00C87870">
        <w:rPr>
          <w:b/>
        </w:rPr>
        <w:t xml:space="preserve">Brno-Židenice, </w:t>
      </w:r>
      <w:proofErr w:type="gramStart"/>
      <w:r w:rsidR="00C87870">
        <w:rPr>
          <w:b/>
        </w:rPr>
        <w:t xml:space="preserve">Gajdošova 7,  </w:t>
      </w:r>
      <w:r w:rsidR="00D60A13">
        <w:rPr>
          <w:b/>
        </w:rPr>
        <w:t xml:space="preserve"> </w:t>
      </w:r>
      <w:r w:rsidR="005D1398">
        <w:rPr>
          <w:b/>
        </w:rPr>
        <w:t>615 00</w:t>
      </w:r>
      <w:proofErr w:type="gramEnd"/>
      <w:r w:rsidR="005D1398">
        <w:rPr>
          <w:b/>
        </w:rPr>
        <w:t xml:space="preserve"> Brno.</w:t>
      </w:r>
    </w:p>
    <w:p w:rsidR="005D1398" w:rsidRDefault="005D1398" w:rsidP="00AA7FFC">
      <w:pPr>
        <w:spacing w:after="200" w:line="276" w:lineRule="auto"/>
        <w:jc w:val="left"/>
      </w:pPr>
      <w:r>
        <w:t xml:space="preserve">Na obálku uveďte: </w:t>
      </w:r>
      <w:r>
        <w:rPr>
          <w:u w:val="single"/>
        </w:rPr>
        <w:t>Výběrov</w:t>
      </w:r>
      <w:r w:rsidR="00F93DC0">
        <w:rPr>
          <w:u w:val="single"/>
        </w:rPr>
        <w:t xml:space="preserve">é </w:t>
      </w:r>
      <w:r w:rsidR="00616011">
        <w:rPr>
          <w:u w:val="single"/>
        </w:rPr>
        <w:t>řízení – Rodinný asistent</w:t>
      </w:r>
    </w:p>
    <w:p w:rsidR="005D1398" w:rsidRDefault="005D1398" w:rsidP="00AA7FFC">
      <w:pPr>
        <w:spacing w:after="200" w:line="276" w:lineRule="auto"/>
        <w:jc w:val="left"/>
      </w:pPr>
      <w:r>
        <w:t>Bližší informac</w:t>
      </w:r>
      <w:r w:rsidR="00F93DC0">
        <w:t>e poskytne: Mgr. J. Kundrát, tel. 548 426 147</w:t>
      </w:r>
      <w:r>
        <w:t xml:space="preserve">, e-mail: </w:t>
      </w:r>
      <w:hyperlink r:id="rId10" w:history="1">
        <w:r w:rsidR="00F93DC0" w:rsidRPr="00837CC4">
          <w:rPr>
            <w:rStyle w:val="Hypertextovodkaz"/>
          </w:rPr>
          <w:t>kundrat@zidenice.brno.cz</w:t>
        </w:r>
      </w:hyperlink>
      <w:r>
        <w:t xml:space="preserve"> </w:t>
      </w:r>
    </w:p>
    <w:p w:rsidR="005D1398" w:rsidRDefault="005D1398" w:rsidP="00AA7FFC">
      <w:pPr>
        <w:spacing w:after="200" w:line="276" w:lineRule="auto"/>
        <w:jc w:val="left"/>
        <w:rPr>
          <w:b/>
        </w:rPr>
      </w:pPr>
      <w:r>
        <w:rPr>
          <w:b/>
        </w:rPr>
        <w:t>Přihlášku zasílejte se všemi požadovanými náležitostmi a přílohami, bez nich není Vaše přihláška úplná a nemůže být zahrnuta mezi přihlášky dalších uchazečů o obsazované místo.</w:t>
      </w:r>
    </w:p>
    <w:p w:rsidR="005D1398" w:rsidRPr="005D1398" w:rsidRDefault="005D1398" w:rsidP="00AA7FFC">
      <w:pPr>
        <w:spacing w:after="200" w:line="276" w:lineRule="auto"/>
        <w:jc w:val="left"/>
        <w:rPr>
          <w:b/>
        </w:rPr>
      </w:pPr>
      <w:r>
        <w:rPr>
          <w:b/>
        </w:rPr>
        <w:t>Vyhlašovatel si vyhr</w:t>
      </w:r>
      <w:r w:rsidR="000F35E4">
        <w:rPr>
          <w:b/>
        </w:rPr>
        <w:t>a</w:t>
      </w:r>
      <w:r>
        <w:rPr>
          <w:b/>
        </w:rPr>
        <w:t>zuje právo zrušit toto výběrové řízení kdykoliv v jeho průběhu.</w:t>
      </w:r>
    </w:p>
    <w:p w:rsidR="00050215" w:rsidRDefault="00050215">
      <w:pPr>
        <w:pStyle w:val="ed"/>
      </w:pPr>
    </w:p>
    <w:p w:rsidR="00050215" w:rsidRDefault="00050215">
      <w:pPr>
        <w:tabs>
          <w:tab w:val="left" w:pos="180"/>
        </w:tabs>
        <w:rPr>
          <w:color w:val="999999"/>
        </w:rPr>
      </w:pPr>
    </w:p>
    <w:p w:rsidR="00050215" w:rsidRDefault="00050215">
      <w:pPr>
        <w:tabs>
          <w:tab w:val="left" w:pos="180"/>
        </w:tabs>
      </w:pPr>
      <w:r>
        <w:rPr>
          <w:color w:val="999999"/>
        </w:rPr>
        <w:tab/>
      </w:r>
    </w:p>
    <w:p w:rsidR="00050215" w:rsidRDefault="000F35E4">
      <w:pPr>
        <w:pStyle w:val="Zhlav"/>
        <w:tabs>
          <w:tab w:val="clear" w:pos="4536"/>
          <w:tab w:val="clear" w:pos="9072"/>
          <w:tab w:val="left" w:pos="180"/>
          <w:tab w:val="left" w:pos="567"/>
        </w:tabs>
        <w:ind w:left="6300"/>
        <w:jc w:val="center"/>
      </w:pPr>
      <w:r>
        <w:t>Ing. Jiří Janáček</w:t>
      </w:r>
      <w:r>
        <w:br/>
        <w:t>tajemník ÚMČ Brno-Židenice</w:t>
      </w:r>
    </w:p>
    <w:p w:rsidR="000F35E4" w:rsidRDefault="000F35E4">
      <w:pPr>
        <w:pStyle w:val="Zhlav"/>
        <w:tabs>
          <w:tab w:val="clear" w:pos="4536"/>
          <w:tab w:val="clear" w:pos="9072"/>
          <w:tab w:val="left" w:pos="180"/>
          <w:tab w:val="left" w:pos="567"/>
        </w:tabs>
        <w:ind w:left="6300"/>
        <w:jc w:val="center"/>
      </w:pPr>
    </w:p>
    <w:p w:rsidR="000F35E4" w:rsidRDefault="000F35E4" w:rsidP="000F35E4">
      <w:pPr>
        <w:pStyle w:val="Zhlav"/>
        <w:tabs>
          <w:tab w:val="clear" w:pos="4536"/>
          <w:tab w:val="clear" w:pos="9072"/>
          <w:tab w:val="left" w:pos="180"/>
          <w:tab w:val="left" w:pos="567"/>
        </w:tabs>
        <w:ind w:left="6300"/>
        <w:jc w:val="left"/>
      </w:pPr>
    </w:p>
    <w:p w:rsidR="00050215" w:rsidRDefault="00050215">
      <w:pPr>
        <w:tabs>
          <w:tab w:val="left" w:pos="180"/>
        </w:tabs>
      </w:pPr>
    </w:p>
    <w:p w:rsidR="00050215" w:rsidRDefault="000F35E4">
      <w:pPr>
        <w:tabs>
          <w:tab w:val="left" w:pos="180"/>
        </w:tabs>
      </w:pPr>
      <w:r>
        <w:t>Vyvěšeno:</w:t>
      </w:r>
      <w:r>
        <w:tab/>
      </w:r>
      <w:r w:rsidR="00A53241">
        <w:t>1.2</w:t>
      </w:r>
      <w:r w:rsidR="00FB7342">
        <w:t>.</w:t>
      </w:r>
      <w:r w:rsidR="00AA5488">
        <w:t>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Sňato:</w:t>
      </w:r>
    </w:p>
    <w:p w:rsidR="00050215" w:rsidRDefault="00050215">
      <w:pPr>
        <w:pStyle w:val="Plohy"/>
        <w:tabs>
          <w:tab w:val="left" w:pos="180"/>
        </w:tabs>
        <w:rPr>
          <w:color w:val="999999"/>
          <w:u w:val="none"/>
        </w:rPr>
      </w:pPr>
    </w:p>
    <w:sectPr w:rsidR="00050215">
      <w:footerReference w:type="default" r:id="rId11"/>
      <w:type w:val="continuous"/>
      <w:pgSz w:w="11906" w:h="16838" w:code="9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76" w:rsidRDefault="00962E76">
      <w:r>
        <w:separator/>
      </w:r>
    </w:p>
  </w:endnote>
  <w:endnote w:type="continuationSeparator" w:id="0">
    <w:p w:rsidR="00962E76" w:rsidRDefault="009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15" w:rsidRDefault="00050215">
    <w:pPr>
      <w:pStyle w:val="Zpat"/>
      <w:tabs>
        <w:tab w:val="clear" w:pos="4536"/>
        <w:tab w:val="clear" w:pos="9072"/>
        <w:tab w:val="right" w:pos="567"/>
      </w:tabs>
      <w:rPr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76" w:rsidRDefault="00962E76">
      <w:r>
        <w:separator/>
      </w:r>
    </w:p>
  </w:footnote>
  <w:footnote w:type="continuationSeparator" w:id="0">
    <w:p w:rsidR="00962E76" w:rsidRDefault="0096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28C"/>
    <w:multiLevelType w:val="hybridMultilevel"/>
    <w:tmpl w:val="A66ADD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8109D"/>
    <w:multiLevelType w:val="hybridMultilevel"/>
    <w:tmpl w:val="19B82F8C"/>
    <w:lvl w:ilvl="0" w:tplc="0346E4F8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decimal"/>
      <w:lvlText w:val="%2."/>
      <w:lvlJc w:val="left"/>
      <w:pPr>
        <w:tabs>
          <w:tab w:val="num" w:pos="3357"/>
        </w:tabs>
        <w:ind w:left="3357" w:hanging="360"/>
      </w:pPr>
    </w:lvl>
    <w:lvl w:ilvl="2" w:tplc="0405001B">
      <w:start w:val="1"/>
      <w:numFmt w:val="decimal"/>
      <w:lvlText w:val="%3."/>
      <w:lvlJc w:val="left"/>
      <w:pPr>
        <w:tabs>
          <w:tab w:val="num" w:pos="4077"/>
        </w:tabs>
        <w:ind w:left="40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4797"/>
        </w:tabs>
        <w:ind w:left="4797" w:hanging="360"/>
      </w:pPr>
    </w:lvl>
    <w:lvl w:ilvl="4" w:tplc="04050019">
      <w:start w:val="1"/>
      <w:numFmt w:val="decimal"/>
      <w:lvlText w:val="%5."/>
      <w:lvlJc w:val="left"/>
      <w:pPr>
        <w:tabs>
          <w:tab w:val="num" w:pos="5517"/>
        </w:tabs>
        <w:ind w:left="5517" w:hanging="360"/>
      </w:pPr>
    </w:lvl>
    <w:lvl w:ilvl="5" w:tplc="0405001B">
      <w:start w:val="1"/>
      <w:numFmt w:val="decimal"/>
      <w:lvlText w:val="%6."/>
      <w:lvlJc w:val="left"/>
      <w:pPr>
        <w:tabs>
          <w:tab w:val="num" w:pos="6237"/>
        </w:tabs>
        <w:ind w:left="6237" w:hanging="360"/>
      </w:pPr>
    </w:lvl>
    <w:lvl w:ilvl="6" w:tplc="0405000F">
      <w:start w:val="1"/>
      <w:numFmt w:val="decimal"/>
      <w:lvlText w:val="%7."/>
      <w:lvlJc w:val="left"/>
      <w:pPr>
        <w:tabs>
          <w:tab w:val="num" w:pos="6957"/>
        </w:tabs>
        <w:ind w:left="6957" w:hanging="360"/>
      </w:pPr>
    </w:lvl>
    <w:lvl w:ilvl="7" w:tplc="04050019">
      <w:start w:val="1"/>
      <w:numFmt w:val="decimal"/>
      <w:lvlText w:val="%8."/>
      <w:lvlJc w:val="left"/>
      <w:pPr>
        <w:tabs>
          <w:tab w:val="num" w:pos="7677"/>
        </w:tabs>
        <w:ind w:left="7677" w:hanging="360"/>
      </w:pPr>
    </w:lvl>
    <w:lvl w:ilvl="8" w:tplc="0405001B">
      <w:start w:val="1"/>
      <w:numFmt w:val="decimal"/>
      <w:lvlText w:val="%9."/>
      <w:lvlJc w:val="left"/>
      <w:pPr>
        <w:tabs>
          <w:tab w:val="num" w:pos="8397"/>
        </w:tabs>
        <w:ind w:left="8397" w:hanging="360"/>
      </w:pPr>
    </w:lvl>
  </w:abstractNum>
  <w:abstractNum w:abstractNumId="2">
    <w:nsid w:val="10BD6089"/>
    <w:multiLevelType w:val="hybridMultilevel"/>
    <w:tmpl w:val="93D61B8E"/>
    <w:lvl w:ilvl="0" w:tplc="5A26F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F1D09"/>
    <w:multiLevelType w:val="hybridMultilevel"/>
    <w:tmpl w:val="570E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B1BF3"/>
    <w:multiLevelType w:val="hybridMultilevel"/>
    <w:tmpl w:val="9AAEA7CC"/>
    <w:lvl w:ilvl="0" w:tplc="0346E4F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5015283"/>
    <w:multiLevelType w:val="hybridMultilevel"/>
    <w:tmpl w:val="8B62B326"/>
    <w:lvl w:ilvl="0" w:tplc="5A26F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644D2"/>
    <w:multiLevelType w:val="hybridMultilevel"/>
    <w:tmpl w:val="F93872F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90496"/>
    <w:multiLevelType w:val="hybridMultilevel"/>
    <w:tmpl w:val="5AA62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B338C"/>
    <w:multiLevelType w:val="hybridMultilevel"/>
    <w:tmpl w:val="908EFA06"/>
    <w:lvl w:ilvl="0" w:tplc="8E5CCF10">
      <w:start w:val="2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7412A"/>
    <w:multiLevelType w:val="hybridMultilevel"/>
    <w:tmpl w:val="50FA0680"/>
    <w:lvl w:ilvl="0" w:tplc="C76C23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170F5B"/>
    <w:multiLevelType w:val="singleLevel"/>
    <w:tmpl w:val="8E5CCF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7"/>
    <w:rsid w:val="000032E7"/>
    <w:rsid w:val="00036635"/>
    <w:rsid w:val="00050215"/>
    <w:rsid w:val="000F35E4"/>
    <w:rsid w:val="00125B78"/>
    <w:rsid w:val="001D590E"/>
    <w:rsid w:val="001E5441"/>
    <w:rsid w:val="00244D9B"/>
    <w:rsid w:val="002747BE"/>
    <w:rsid w:val="002B1070"/>
    <w:rsid w:val="002B5AA3"/>
    <w:rsid w:val="00335B59"/>
    <w:rsid w:val="00337877"/>
    <w:rsid w:val="00362E76"/>
    <w:rsid w:val="00387790"/>
    <w:rsid w:val="00443384"/>
    <w:rsid w:val="004465FE"/>
    <w:rsid w:val="004E650D"/>
    <w:rsid w:val="00544943"/>
    <w:rsid w:val="00556AB7"/>
    <w:rsid w:val="0059101B"/>
    <w:rsid w:val="005C6931"/>
    <w:rsid w:val="005D1398"/>
    <w:rsid w:val="005E456A"/>
    <w:rsid w:val="006000CF"/>
    <w:rsid w:val="00616011"/>
    <w:rsid w:val="00625A3B"/>
    <w:rsid w:val="0063091D"/>
    <w:rsid w:val="0067067F"/>
    <w:rsid w:val="006940A9"/>
    <w:rsid w:val="00710385"/>
    <w:rsid w:val="007A1D1C"/>
    <w:rsid w:val="00800F24"/>
    <w:rsid w:val="00864AC5"/>
    <w:rsid w:val="00962E76"/>
    <w:rsid w:val="009B3804"/>
    <w:rsid w:val="009F074F"/>
    <w:rsid w:val="00A53241"/>
    <w:rsid w:val="00A723D5"/>
    <w:rsid w:val="00AA1FB4"/>
    <w:rsid w:val="00AA5488"/>
    <w:rsid w:val="00AA7FFC"/>
    <w:rsid w:val="00AB53A5"/>
    <w:rsid w:val="00B700D5"/>
    <w:rsid w:val="00BC1A58"/>
    <w:rsid w:val="00C352FE"/>
    <w:rsid w:val="00C87870"/>
    <w:rsid w:val="00D4305F"/>
    <w:rsid w:val="00D60A13"/>
    <w:rsid w:val="00D84604"/>
    <w:rsid w:val="00DC00AA"/>
    <w:rsid w:val="00DC38FC"/>
    <w:rsid w:val="00DD45A9"/>
    <w:rsid w:val="00DE14E5"/>
    <w:rsid w:val="00E10312"/>
    <w:rsid w:val="00E50DCE"/>
    <w:rsid w:val="00E918EE"/>
    <w:rsid w:val="00EA580C"/>
    <w:rsid w:val="00EC07B0"/>
    <w:rsid w:val="00F322FA"/>
    <w:rsid w:val="00F41B48"/>
    <w:rsid w:val="00F55C57"/>
    <w:rsid w:val="00F93DC0"/>
    <w:rsid w:val="00FB7342"/>
    <w:rsid w:val="00FC327C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semiHidden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autoRedefine/>
    <w:semiHidden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noProof/>
      <w:kern w:val="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semiHidden/>
    <w:rPr>
      <w:sz w:val="20"/>
    </w:rPr>
  </w:style>
  <w:style w:type="character" w:customStyle="1" w:styleId="ZhlavChar">
    <w:name w:val="Záhlaví Char"/>
    <w:basedOn w:val="Standardnpsmoodstavce"/>
    <w:rPr>
      <w:sz w:val="24"/>
      <w:szCs w:val="24"/>
      <w:lang w:val="cs-CZ" w:eastAsia="cs-CZ" w:bidi="ar-SA"/>
    </w:rPr>
  </w:style>
  <w:style w:type="character" w:customStyle="1" w:styleId="zhlav-znakaCharChar">
    <w:name w:val="záhlaví-značka Char Char"/>
    <w:basedOn w:val="ZhlavChar"/>
    <w:rPr>
      <w:rFonts w:ascii="Arial" w:hAnsi="Arial" w:cs="Arial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styleId="Odstavecseseznamem">
    <w:name w:val="List Paragraph"/>
    <w:basedOn w:val="Normln"/>
    <w:uiPriority w:val="34"/>
    <w:qFormat/>
    <w:rsid w:val="00387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00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C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1601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</w:rPr>
  </w:style>
  <w:style w:type="paragraph" w:styleId="Textkomente">
    <w:name w:val="annotation text"/>
    <w:basedOn w:val="Normln"/>
    <w:link w:val="TextkomenteChar"/>
    <w:semiHidden/>
    <w:unhideWhenUsed/>
    <w:rsid w:val="00616011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16011"/>
  </w:style>
  <w:style w:type="character" w:styleId="Odkaznakoment">
    <w:name w:val="annotation reference"/>
    <w:semiHidden/>
    <w:unhideWhenUsed/>
    <w:rsid w:val="006160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semiHidden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autoRedefine/>
    <w:semiHidden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noProof/>
      <w:kern w:val="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semiHidden/>
    <w:rPr>
      <w:sz w:val="20"/>
    </w:rPr>
  </w:style>
  <w:style w:type="character" w:customStyle="1" w:styleId="ZhlavChar">
    <w:name w:val="Záhlaví Char"/>
    <w:basedOn w:val="Standardnpsmoodstavce"/>
    <w:rPr>
      <w:sz w:val="24"/>
      <w:szCs w:val="24"/>
      <w:lang w:val="cs-CZ" w:eastAsia="cs-CZ" w:bidi="ar-SA"/>
    </w:rPr>
  </w:style>
  <w:style w:type="character" w:customStyle="1" w:styleId="zhlav-znakaCharChar">
    <w:name w:val="záhlaví-značka Char Char"/>
    <w:basedOn w:val="ZhlavChar"/>
    <w:rPr>
      <w:rFonts w:ascii="Arial" w:hAnsi="Arial" w:cs="Arial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styleId="Odstavecseseznamem">
    <w:name w:val="List Paragraph"/>
    <w:basedOn w:val="Normln"/>
    <w:uiPriority w:val="34"/>
    <w:qFormat/>
    <w:rsid w:val="00387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00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C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1601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</w:rPr>
  </w:style>
  <w:style w:type="paragraph" w:styleId="Textkomente">
    <w:name w:val="annotation text"/>
    <w:basedOn w:val="Normln"/>
    <w:link w:val="TextkomenteChar"/>
    <w:semiHidden/>
    <w:unhideWhenUsed/>
    <w:rsid w:val="00616011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16011"/>
  </w:style>
  <w:style w:type="character" w:styleId="Odkaznakoment">
    <w:name w:val="annotation reference"/>
    <w:semiHidden/>
    <w:unhideWhenUsed/>
    <w:rsid w:val="00616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undrat@zidenice.brno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babicka</dc:creator>
  <cp:lastModifiedBy>Vojtova</cp:lastModifiedBy>
  <cp:revision>2</cp:revision>
  <cp:lastPrinted>2018-02-07T12:39:00Z</cp:lastPrinted>
  <dcterms:created xsi:type="dcterms:W3CDTF">2018-02-07T12:39:00Z</dcterms:created>
  <dcterms:modified xsi:type="dcterms:W3CDTF">2018-02-07T12:39:00Z</dcterms:modified>
</cp:coreProperties>
</file>