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93A" w:rsidRPr="0014393A" w:rsidRDefault="0014393A" w:rsidP="0014393A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val="cs-CZ" w:eastAsia="cs-CZ"/>
        </w:rPr>
      </w:pPr>
      <w:r w:rsidRPr="0014393A">
        <w:rPr>
          <w:rFonts w:ascii="Verdana" w:eastAsia="Times New Roman" w:hAnsi="Verdana" w:cs="Times New Roman"/>
          <w:b/>
          <w:bCs/>
          <w:sz w:val="36"/>
          <w:szCs w:val="36"/>
          <w:lang w:val="cs-CZ" w:eastAsia="cs-CZ"/>
        </w:rPr>
        <w:t xml:space="preserve">XVVp02 Výtvarné činnosti </w:t>
      </w:r>
    </w:p>
    <w:p w:rsidR="0014393A" w:rsidRPr="0014393A" w:rsidRDefault="0014393A" w:rsidP="0014393A">
      <w:pPr>
        <w:spacing w:after="0" w:line="240" w:lineRule="auto"/>
        <w:ind w:left="720"/>
        <w:rPr>
          <w:rFonts w:ascii="Verdana" w:eastAsia="Times New Roman" w:hAnsi="Verdana" w:cs="Times New Roman"/>
          <w:i/>
          <w:iCs/>
          <w:sz w:val="24"/>
          <w:szCs w:val="24"/>
          <w:lang w:val="cs-CZ" w:eastAsia="cs-CZ"/>
        </w:rPr>
      </w:pPr>
      <w:r w:rsidRPr="0014393A">
        <w:rPr>
          <w:rFonts w:ascii="Verdana" w:eastAsia="Times New Roman" w:hAnsi="Verdana" w:cs="Times New Roman"/>
          <w:i/>
          <w:iCs/>
          <w:sz w:val="24"/>
          <w:szCs w:val="24"/>
          <w:lang w:val="cs-CZ" w:eastAsia="cs-CZ"/>
        </w:rPr>
        <w:t>Garant</w:t>
      </w:r>
      <w:r>
        <w:rPr>
          <w:rFonts w:ascii="Verdana" w:eastAsia="Times New Roman" w:hAnsi="Verdana" w:cs="Times New Roman"/>
          <w:i/>
          <w:iCs/>
          <w:sz w:val="24"/>
          <w:szCs w:val="24"/>
          <w:lang w:val="cs-CZ" w:eastAsia="cs-CZ"/>
        </w:rPr>
        <w:t>:</w:t>
      </w:r>
      <w:r w:rsidRPr="0014393A">
        <w:rPr>
          <w:rFonts w:ascii="Verdana" w:eastAsia="Times New Roman" w:hAnsi="Verdana" w:cs="Times New Roman"/>
          <w:i/>
          <w:iCs/>
          <w:sz w:val="24"/>
          <w:szCs w:val="24"/>
          <w:lang w:val="cs-CZ" w:eastAsia="cs-CZ"/>
        </w:rPr>
        <w:t xml:space="preserve"> Mgr. et </w:t>
      </w:r>
      <w:proofErr w:type="spellStart"/>
      <w:r w:rsidRPr="0014393A">
        <w:rPr>
          <w:rFonts w:ascii="Verdana" w:eastAsia="Times New Roman" w:hAnsi="Verdana" w:cs="Times New Roman"/>
          <w:i/>
          <w:iCs/>
          <w:sz w:val="24"/>
          <w:szCs w:val="24"/>
          <w:lang w:val="cs-CZ" w:eastAsia="cs-CZ"/>
        </w:rPr>
        <w:t>MgA</w:t>
      </w:r>
      <w:proofErr w:type="spellEnd"/>
      <w:r w:rsidRPr="0014393A">
        <w:rPr>
          <w:rFonts w:ascii="Verdana" w:eastAsia="Times New Roman" w:hAnsi="Verdana" w:cs="Times New Roman"/>
          <w:i/>
          <w:iCs/>
          <w:sz w:val="24"/>
          <w:szCs w:val="24"/>
          <w:lang w:val="cs-CZ" w:eastAsia="cs-CZ"/>
        </w:rPr>
        <w:t>. Jana Francová Ph.D.</w:t>
      </w:r>
    </w:p>
    <w:p w:rsidR="0014393A" w:rsidRPr="0014393A" w:rsidRDefault="0014393A" w:rsidP="0014393A">
      <w:pPr>
        <w:spacing w:after="0" w:line="240" w:lineRule="auto"/>
        <w:ind w:left="720"/>
        <w:rPr>
          <w:rFonts w:ascii="Verdana" w:eastAsia="Times New Roman" w:hAnsi="Verdana" w:cs="Times New Roman"/>
          <w:i/>
          <w:iCs/>
          <w:sz w:val="24"/>
          <w:szCs w:val="24"/>
          <w:lang w:val="cs-CZ" w:eastAsia="cs-CZ"/>
        </w:rPr>
      </w:pPr>
    </w:p>
    <w:p w:rsidR="0014393A" w:rsidRPr="0014393A" w:rsidRDefault="0014393A" w:rsidP="0014393A">
      <w:pPr>
        <w:spacing w:after="0" w:line="240" w:lineRule="auto"/>
        <w:ind w:left="720"/>
        <w:rPr>
          <w:rFonts w:ascii="Verdana" w:hAnsi="Verdana"/>
        </w:rPr>
      </w:pPr>
      <w:r w:rsidRPr="0014393A">
        <w:rPr>
          <w:rFonts w:ascii="Verdana" w:eastAsia="Times New Roman" w:hAnsi="Verdana" w:cs="Times New Roman"/>
          <w:i/>
          <w:iCs/>
          <w:sz w:val="24"/>
          <w:szCs w:val="24"/>
          <w:lang w:val="cs-CZ" w:eastAsia="cs-CZ"/>
        </w:rPr>
        <w:t xml:space="preserve">Semináře: </w:t>
      </w:r>
      <w:r>
        <w:rPr>
          <w:rFonts w:ascii="Verdana" w:eastAsia="Times New Roman" w:hAnsi="Verdana" w:cs="Times New Roman"/>
          <w:i/>
          <w:iCs/>
          <w:sz w:val="24"/>
          <w:szCs w:val="24"/>
          <w:lang w:val="cs-CZ" w:eastAsia="cs-CZ"/>
        </w:rPr>
        <w:t xml:space="preserve"> </w:t>
      </w:r>
      <w:r w:rsidRPr="007F5D2C">
        <w:rPr>
          <w:rFonts w:ascii="Verdana" w:eastAsia="Times New Roman" w:hAnsi="Verdana" w:cs="Times New Roman"/>
          <w:iCs/>
          <w:sz w:val="24"/>
          <w:szCs w:val="24"/>
          <w:lang w:val="cs-CZ" w:eastAsia="cs-CZ"/>
        </w:rPr>
        <w:t>P</w:t>
      </w:r>
      <w:r w:rsidRPr="007F5D2C">
        <w:rPr>
          <w:rFonts w:ascii="Verdana" w:hAnsi="Verdana"/>
        </w:rPr>
        <w:t>o</w:t>
      </w:r>
      <w:r w:rsidRPr="0014393A">
        <w:rPr>
          <w:rFonts w:ascii="Verdana" w:hAnsi="Verdana"/>
        </w:rPr>
        <w:t xml:space="preserve"> 12:05–13:45 </w:t>
      </w:r>
    </w:p>
    <w:p w:rsidR="0014393A" w:rsidRPr="0014393A" w:rsidRDefault="0014393A" w:rsidP="0014393A">
      <w:pPr>
        <w:spacing w:after="0" w:line="240" w:lineRule="auto"/>
        <w:ind w:left="1428" w:firstLine="696"/>
        <w:rPr>
          <w:rFonts w:ascii="Verdana" w:eastAsia="Times New Roman" w:hAnsi="Verdana" w:cs="Times New Roman"/>
          <w:i/>
          <w:iCs/>
          <w:sz w:val="24"/>
          <w:szCs w:val="24"/>
          <w:lang w:val="cs-CZ" w:eastAsia="cs-CZ"/>
        </w:rPr>
      </w:pPr>
      <w:proofErr w:type="spellStart"/>
      <w:r w:rsidRPr="0014393A">
        <w:rPr>
          <w:rFonts w:ascii="Verdana" w:hAnsi="Verdana"/>
        </w:rPr>
        <w:t>Út</w:t>
      </w:r>
      <w:proofErr w:type="spellEnd"/>
      <w:r w:rsidRPr="0014393A">
        <w:rPr>
          <w:rFonts w:ascii="Verdana" w:hAnsi="Verdana"/>
        </w:rPr>
        <w:t xml:space="preserve"> 10:15–11:55</w:t>
      </w:r>
    </w:p>
    <w:p w:rsidR="0014393A" w:rsidRPr="0014393A" w:rsidRDefault="0014393A" w:rsidP="0014393A">
      <w:pPr>
        <w:spacing w:after="0" w:line="240" w:lineRule="auto"/>
        <w:ind w:left="720"/>
        <w:rPr>
          <w:rFonts w:ascii="Verdana" w:eastAsia="Times New Roman" w:hAnsi="Verdana" w:cs="Times New Roman"/>
          <w:i/>
          <w:iCs/>
          <w:sz w:val="24"/>
          <w:szCs w:val="24"/>
          <w:lang w:val="cs-CZ" w:eastAsia="cs-CZ"/>
        </w:rPr>
      </w:pPr>
    </w:p>
    <w:p w:rsidR="0014393A" w:rsidRPr="0014393A" w:rsidRDefault="0014393A" w:rsidP="0014393A">
      <w:pPr>
        <w:spacing w:after="0" w:line="240" w:lineRule="auto"/>
        <w:ind w:left="720"/>
        <w:rPr>
          <w:rFonts w:ascii="Verdana" w:eastAsia="Times New Roman" w:hAnsi="Verdana" w:cs="Times New Roman"/>
          <w:i/>
          <w:iCs/>
          <w:sz w:val="24"/>
          <w:szCs w:val="24"/>
          <w:lang w:val="cs-CZ" w:eastAsia="cs-CZ"/>
        </w:rPr>
      </w:pPr>
    </w:p>
    <w:p w:rsidR="0014393A" w:rsidRPr="0014393A" w:rsidRDefault="0014393A" w:rsidP="0014393A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</w:pPr>
    </w:p>
    <w:p w:rsidR="0014393A" w:rsidRPr="00D5263D" w:rsidRDefault="0014393A" w:rsidP="0014393A">
      <w:pPr>
        <w:rPr>
          <w:rFonts w:ascii="Verdana" w:eastAsia="Times New Roman" w:hAnsi="Verdana" w:cs="Times New Roman"/>
          <w:lang w:val="cs-CZ" w:eastAsia="cs-CZ"/>
        </w:rPr>
      </w:pPr>
      <w:r w:rsidRPr="00D5263D">
        <w:rPr>
          <w:rFonts w:ascii="Verdana" w:eastAsia="Times New Roman" w:hAnsi="Verdana" w:cs="Times New Roman"/>
          <w:iCs/>
          <w:lang w:val="cs-CZ" w:eastAsia="cs-CZ"/>
        </w:rPr>
        <w:t xml:space="preserve">Během seminářů se seznámíte s mnoha výtvarnými technikami a projevy. </w:t>
      </w:r>
      <w:r w:rsidRPr="00D5263D">
        <w:rPr>
          <w:rFonts w:ascii="Verdana" w:eastAsia="Times New Roman" w:hAnsi="Verdana" w:cs="Times New Roman"/>
          <w:lang w:val="cs-CZ" w:eastAsia="cs-CZ"/>
        </w:rPr>
        <w:t>Cílem předmětu je rozvíjení a kultivace výtvarných znalostí a dovedností studenta jako prostředků jedinečného výtvarného vyjadřování a myšlení. Student získá povědomí o možnostech výtvarného vyjadřování, které bude uplatňovat ve vlastní tvorbě.</w:t>
      </w:r>
    </w:p>
    <w:p w:rsidR="0014393A" w:rsidRPr="00D5263D" w:rsidRDefault="0014393A" w:rsidP="001439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val="cs-CZ" w:eastAsia="cs-CZ"/>
        </w:rPr>
      </w:pPr>
      <w:r w:rsidRPr="00D5263D">
        <w:rPr>
          <w:rFonts w:ascii="Verdana" w:eastAsia="Times New Roman" w:hAnsi="Verdana" w:cs="Times New Roman"/>
          <w:lang w:val="cs-CZ" w:eastAsia="cs-CZ"/>
        </w:rPr>
        <w:t>Plošné prostředky tvorby (seznámení s výtvarnými postupy kresby, grafiky, malby) tvůrčí uplatnění v realizaci vybraných námětů. Prostorové prostředky tvorby (tradiční a netradiční materiály a jejich komponování do výtvarných objektů, instalací s důrazem na originalitu a subjektivitu výtvarného vyjádření). Tvůrčí uplatnění výtvarných prostředků v realizaci vybraných námětů. Bude využíváno osvojených technik, postupů tvarování a komponování materiálů ve vlastní tvorbě. Příklady děl výtvarného umění v kontextu s osvojovanými výtvarnými technikami a materiály. Výtvarné umění je pojímáno jako inspirace individuální tvorby studenta.</w:t>
      </w:r>
    </w:p>
    <w:p w:rsidR="00D5263D" w:rsidRPr="00D5263D" w:rsidRDefault="0014393A" w:rsidP="001439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val="cs-CZ" w:eastAsia="cs-CZ"/>
        </w:rPr>
      </w:pPr>
      <w:r w:rsidRPr="00D5263D">
        <w:rPr>
          <w:rFonts w:ascii="Verdana" w:eastAsia="Times New Roman" w:hAnsi="Verdana" w:cs="Times New Roman"/>
          <w:lang w:val="cs-CZ" w:eastAsia="cs-CZ"/>
        </w:rPr>
        <w:t>Výstupy</w:t>
      </w:r>
      <w:r w:rsidR="00D5263D" w:rsidRPr="00D5263D">
        <w:rPr>
          <w:rFonts w:ascii="Verdana" w:eastAsia="Times New Roman" w:hAnsi="Verdana" w:cs="Times New Roman"/>
          <w:lang w:val="cs-CZ" w:eastAsia="cs-CZ"/>
        </w:rPr>
        <w:t xml:space="preserve"> - požadavky k zápočtu</w:t>
      </w:r>
      <w:r w:rsidRPr="00D5263D">
        <w:rPr>
          <w:rFonts w:ascii="Verdana" w:eastAsia="Times New Roman" w:hAnsi="Verdana" w:cs="Times New Roman"/>
          <w:lang w:val="cs-CZ" w:eastAsia="cs-CZ"/>
        </w:rPr>
        <w:t>: 10 kvalitních výtvarných prací formátu A2</w:t>
      </w:r>
      <w:r w:rsidR="00D5263D" w:rsidRPr="00D5263D">
        <w:rPr>
          <w:rFonts w:ascii="Verdana" w:eastAsia="Times New Roman" w:hAnsi="Verdana" w:cs="Times New Roman"/>
          <w:lang w:val="cs-CZ" w:eastAsia="cs-CZ"/>
        </w:rPr>
        <w:t>. (přednostně páce ze seminářů doplněná o domácí práce v té technice, kterou si posluchač oblíbil)</w:t>
      </w:r>
    </w:p>
    <w:p w:rsidR="0014393A" w:rsidRPr="00D5263D" w:rsidRDefault="0014393A" w:rsidP="0014393A">
      <w:pPr>
        <w:spacing w:after="0" w:line="240" w:lineRule="auto"/>
        <w:ind w:left="720"/>
        <w:rPr>
          <w:rFonts w:ascii="Verdana" w:eastAsia="Times New Roman" w:hAnsi="Verdana" w:cs="Times New Roman"/>
          <w:iCs/>
          <w:lang w:val="cs-CZ" w:eastAsia="cs-CZ"/>
        </w:rPr>
      </w:pPr>
    </w:p>
    <w:p w:rsidR="0014393A" w:rsidRPr="00D5263D" w:rsidRDefault="0014393A" w:rsidP="0014393A">
      <w:pPr>
        <w:spacing w:after="0" w:line="240" w:lineRule="auto"/>
        <w:ind w:left="720"/>
        <w:rPr>
          <w:rFonts w:ascii="Verdana" w:eastAsia="Times New Roman" w:hAnsi="Verdana" w:cs="Times New Roman"/>
          <w:iCs/>
          <w:lang w:val="cs-CZ" w:eastAsia="cs-CZ"/>
        </w:rPr>
      </w:pPr>
    </w:p>
    <w:p w:rsidR="0014393A" w:rsidRPr="00D5263D" w:rsidRDefault="0014393A" w:rsidP="0014393A">
      <w:pPr>
        <w:spacing w:after="0" w:line="240" w:lineRule="auto"/>
        <w:ind w:left="720"/>
        <w:rPr>
          <w:rFonts w:ascii="Verdana" w:eastAsia="Times New Roman" w:hAnsi="Verdana" w:cs="Times New Roman"/>
          <w:iCs/>
          <w:lang w:val="cs-CZ" w:eastAsia="cs-CZ"/>
        </w:rPr>
      </w:pPr>
    </w:p>
    <w:p w:rsidR="0014393A" w:rsidRPr="00D5263D" w:rsidRDefault="0014393A" w:rsidP="0014393A">
      <w:pPr>
        <w:spacing w:after="0" w:line="240" w:lineRule="auto"/>
        <w:ind w:left="720"/>
        <w:rPr>
          <w:rFonts w:ascii="Verdana" w:eastAsia="Times New Roman" w:hAnsi="Verdana" w:cs="Times New Roman"/>
          <w:lang w:val="cs-CZ" w:eastAsia="cs-CZ"/>
        </w:rPr>
      </w:pPr>
      <w:r w:rsidRPr="00D5263D">
        <w:rPr>
          <w:rFonts w:ascii="Verdana" w:eastAsia="Times New Roman" w:hAnsi="Verdana" w:cs="Times New Roman"/>
          <w:iCs/>
          <w:lang w:val="cs-CZ" w:eastAsia="cs-CZ"/>
        </w:rPr>
        <w:t>Povinná literatura</w:t>
      </w:r>
      <w:r w:rsidRPr="00D5263D">
        <w:rPr>
          <w:rFonts w:ascii="Verdana" w:eastAsia="Times New Roman" w:hAnsi="Verdana" w:cs="Times New Roman"/>
          <w:lang w:val="cs-CZ" w:eastAsia="cs-CZ"/>
        </w:rPr>
        <w:t xml:space="preserve"> </w:t>
      </w:r>
    </w:p>
    <w:p w:rsidR="004D4015" w:rsidRDefault="0014393A" w:rsidP="00C605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D401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KANDINSKY, </w:t>
      </w:r>
      <w:proofErr w:type="spellStart"/>
      <w:r w:rsidRPr="004D401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Wassily</w:t>
      </w:r>
      <w:proofErr w:type="spellEnd"/>
      <w:r w:rsidRPr="004D401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r w:rsidRPr="004D401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Bod - linie - plocha: příspěvek k analýze malířských prostředků</w:t>
      </w:r>
      <w:r w:rsidRPr="004D401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Vyd. 1. Praha: Triáda, 2000. 191 s. ISBN 808613816X. </w:t>
      </w:r>
    </w:p>
    <w:p w:rsidR="0014393A" w:rsidRPr="004D4015" w:rsidRDefault="0014393A" w:rsidP="00C605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D401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GOMBRICH, E. H. </w:t>
      </w:r>
      <w:r w:rsidRPr="004D4015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Příběh umění</w:t>
      </w:r>
      <w:r w:rsidRPr="004D401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4D401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Translated</w:t>
      </w:r>
      <w:proofErr w:type="spellEnd"/>
      <w:r w:rsidRPr="004D401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Miroslava Gregorová. Vyd. v češtině 2. (</w:t>
      </w:r>
      <w:proofErr w:type="spellStart"/>
      <w:r w:rsidRPr="004D401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rev</w:t>
      </w:r>
      <w:proofErr w:type="spellEnd"/>
      <w:r w:rsidRPr="004D401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.), Praha: Argo, 1997. 683 s. ISBN 8072031430. </w:t>
      </w:r>
    </w:p>
    <w:p w:rsidR="0014393A" w:rsidRPr="0014393A" w:rsidRDefault="0014393A" w:rsidP="001439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439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ZHOŘ, Igor. </w:t>
      </w:r>
      <w:r w:rsidRPr="0014393A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Proměny soudobého výtvarného umění</w:t>
      </w:r>
      <w:r w:rsidRPr="001439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1. vyd. Praha: Státní pedagogické nakladatelství, 1992. 165 s. ISBN 8004255558. </w:t>
      </w:r>
    </w:p>
    <w:p w:rsidR="0014393A" w:rsidRPr="0014393A" w:rsidRDefault="0014393A" w:rsidP="001439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hyperlink r:id="rId5" w:history="1">
        <w:r w:rsidRPr="0014393A">
          <w:rPr>
            <w:rFonts w:ascii="Times New Roman" w:eastAsia="Times New Roman" w:hAnsi="Times New Roman" w:cs="Times New Roman"/>
            <w:sz w:val="24"/>
            <w:szCs w:val="24"/>
            <w:u w:val="single"/>
            <w:lang w:val="cs-CZ" w:eastAsia="cs-CZ"/>
          </w:rPr>
          <w:t>STADLEROVÁ, Hana</w:t>
        </w:r>
      </w:hyperlink>
      <w:r w:rsidRPr="001439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hyperlink r:id="rId6" w:history="1">
        <w:r w:rsidRPr="0014393A">
          <w:rPr>
            <w:rFonts w:ascii="Times New Roman" w:eastAsia="Times New Roman" w:hAnsi="Times New Roman" w:cs="Times New Roman"/>
            <w:sz w:val="24"/>
            <w:szCs w:val="24"/>
            <w:u w:val="single"/>
            <w:lang w:val="cs-CZ" w:eastAsia="cs-CZ"/>
          </w:rPr>
          <w:t>Pavla NOVOTNÁ</w:t>
        </w:r>
      </w:hyperlink>
      <w:r w:rsidRPr="001439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hyperlink r:id="rId7" w:history="1">
        <w:r w:rsidRPr="0014393A">
          <w:rPr>
            <w:rFonts w:ascii="Times New Roman" w:eastAsia="Times New Roman" w:hAnsi="Times New Roman" w:cs="Times New Roman"/>
            <w:sz w:val="24"/>
            <w:szCs w:val="24"/>
            <w:u w:val="single"/>
            <w:lang w:val="cs-CZ" w:eastAsia="cs-CZ"/>
          </w:rPr>
          <w:t>Kateřina PLESNÍKOVÁ</w:t>
        </w:r>
      </w:hyperlink>
      <w:r w:rsidRPr="001439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hyperlink r:id="rId8" w:history="1">
        <w:r w:rsidRPr="0014393A">
          <w:rPr>
            <w:rFonts w:ascii="Times New Roman" w:eastAsia="Times New Roman" w:hAnsi="Times New Roman" w:cs="Times New Roman"/>
            <w:sz w:val="24"/>
            <w:szCs w:val="24"/>
            <w:u w:val="single"/>
            <w:lang w:val="cs-CZ" w:eastAsia="cs-CZ"/>
          </w:rPr>
          <w:t>Jana FRANCOVÁ</w:t>
        </w:r>
      </w:hyperlink>
      <w:r w:rsidRPr="001439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hyperlink r:id="rId9" w:history="1">
        <w:r w:rsidRPr="0014393A">
          <w:rPr>
            <w:rFonts w:ascii="Times New Roman" w:eastAsia="Times New Roman" w:hAnsi="Times New Roman" w:cs="Times New Roman"/>
            <w:sz w:val="24"/>
            <w:szCs w:val="24"/>
            <w:u w:val="single"/>
            <w:lang w:val="cs-CZ" w:eastAsia="cs-CZ"/>
          </w:rPr>
          <w:t>Marta SVOBODOVÁ</w:t>
        </w:r>
      </w:hyperlink>
      <w:r w:rsidRPr="001439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hyperlink r:id="rId10" w:history="1">
        <w:r w:rsidRPr="0014393A">
          <w:rPr>
            <w:rFonts w:ascii="Times New Roman" w:eastAsia="Times New Roman" w:hAnsi="Times New Roman" w:cs="Times New Roman"/>
            <w:sz w:val="24"/>
            <w:szCs w:val="24"/>
            <w:u w:val="single"/>
            <w:lang w:val="cs-CZ" w:eastAsia="cs-CZ"/>
          </w:rPr>
          <w:t>Katarína TUĽAKOVÁ</w:t>
        </w:r>
      </w:hyperlink>
      <w:r w:rsidRPr="001439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r w:rsidRPr="0014393A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Východiska a inspirace pro výtvarnou tvorbu dětí v předškolním vzdělávání.</w:t>
      </w:r>
      <w:r w:rsidRPr="001439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1. vyd. Brno: Masarykova univerzita, 2011. 136 s. ISBN 978-80-210-5732-6. </w:t>
      </w:r>
    </w:p>
    <w:p w:rsidR="0014393A" w:rsidRPr="0014393A" w:rsidRDefault="0014393A" w:rsidP="001439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439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MORGANOVÁ, Pavlína. </w:t>
      </w:r>
      <w:r w:rsidRPr="0014393A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Akční umění</w:t>
      </w:r>
      <w:r w:rsidRPr="001439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1439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Photo</w:t>
      </w:r>
      <w:proofErr w:type="spellEnd"/>
      <w:r w:rsidRPr="001439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H. Pospíšilová. V Olomouci: </w:t>
      </w:r>
      <w:proofErr w:type="spellStart"/>
      <w:r w:rsidRPr="001439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Votobia</w:t>
      </w:r>
      <w:proofErr w:type="spellEnd"/>
      <w:r w:rsidRPr="001439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1999. 269 s. ISBN 80-7198-351-9.</w:t>
      </w:r>
      <w:bookmarkStart w:id="0" w:name="_GoBack"/>
      <w:bookmarkEnd w:id="0"/>
      <w:r w:rsidRPr="0014393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:rsidR="009638A4" w:rsidRPr="0014393A" w:rsidRDefault="009638A4"/>
    <w:sectPr w:rsidR="009638A4" w:rsidRPr="00143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63B7"/>
    <w:multiLevelType w:val="multilevel"/>
    <w:tmpl w:val="65A2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9D60BF"/>
    <w:multiLevelType w:val="multilevel"/>
    <w:tmpl w:val="8EEE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743350"/>
    <w:multiLevelType w:val="multilevel"/>
    <w:tmpl w:val="8C76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3A"/>
    <w:rsid w:val="0014393A"/>
    <w:rsid w:val="004D4015"/>
    <w:rsid w:val="007F5D2C"/>
    <w:rsid w:val="009638A4"/>
    <w:rsid w:val="00C872B1"/>
    <w:rsid w:val="00D5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B6C55-107F-4107-9A4A-090EE228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paragraph" w:styleId="Nadpis2">
    <w:name w:val="heading 2"/>
    <w:basedOn w:val="Normln"/>
    <w:link w:val="Nadpis2Char"/>
    <w:uiPriority w:val="9"/>
    <w:qFormat/>
    <w:rsid w:val="00143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393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4393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377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muni.cz/auth/osoba/3447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osoba/2080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s.muni.cz/auth/osoba/26587" TargetMode="External"/><Relationship Id="rId10" Type="http://schemas.openxmlformats.org/officeDocument/2006/relationships/hyperlink" Target="https://is.muni.cz/auth/osoba/3634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osoba/10629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339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francova</dc:creator>
  <cp:keywords/>
  <dc:description/>
  <cp:lastModifiedBy>francova</cp:lastModifiedBy>
  <cp:revision>4</cp:revision>
  <dcterms:created xsi:type="dcterms:W3CDTF">2017-10-18T13:36:00Z</dcterms:created>
  <dcterms:modified xsi:type="dcterms:W3CDTF">2017-10-19T15:05:00Z</dcterms:modified>
</cp:coreProperties>
</file>