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AC" w:rsidRDefault="00D405AC" w:rsidP="00D405AC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 xml:space="preserve">Семинар </w:t>
      </w:r>
      <w:r>
        <w:rPr>
          <w:rFonts w:cstheme="minorHAnsi"/>
          <w:b/>
          <w:sz w:val="24"/>
          <w:szCs w:val="24"/>
        </w:rPr>
        <w:t>3</w:t>
      </w:r>
    </w:p>
    <w:p w:rsidR="00D405AC" w:rsidRDefault="00D405AC" w:rsidP="00D405AC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Глаголы движения</w:t>
      </w:r>
    </w:p>
    <w:p w:rsidR="00D405AC" w:rsidRDefault="00D405AC" w:rsidP="00D405AC">
      <w:pPr>
        <w:pStyle w:val="Bezmezer"/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 xml:space="preserve">Задание 1. Перед Вами глаголы однонаправленные (глаголы определённого движения), подберите к ним глаголы разнонаправленные (глаголы неопределённого движения). Полученные пары глаголов переведите на чешский язык. 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Бежать, нести, везти, вести, идти, ехать, лететь, плыть, ползти, тащить, лезть, катить.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ru-RU"/>
        </w:rPr>
        <w:t>Задание 2. Вставьте соответствующий глагол движения, объясните свой выбор</w:t>
      </w:r>
      <w:r>
        <w:rPr>
          <w:rFonts w:cstheme="minorHAnsi"/>
          <w:b/>
          <w:sz w:val="24"/>
          <w:szCs w:val="24"/>
        </w:rPr>
        <w:t>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Рыбаки (таскать – тащить) лодку к реке. 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Спортсмен (плыть – плавать) к финишу. 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Я умею (плыть – плавать) кролем, на спине и брассом.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Теплоход (плыть – плавать) в Сочи.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Мой брат умеет (ехать – ездить) на велосипеде, летом он всегда (ехать – ездить) на работу на велосипеде, но сегодня он (поехать – ехать – ездить) на машине.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Я люблю (идти – ходить) пешком. 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Девочка (идти – ходить) домой. 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Котёнок (лезть – лазить) в трубу. 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Мальчик (лезть – лазить) на дерево за яблоками.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мы были маленькими, мы любили (лезть – лазить) по деревьям.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Павел (вести – водить) машину осторожно. 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Этот самолёт (лететь – летать) в Москву три раза в неделю.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Самолёт Москва-Прага обычно (лететь – летать) 2,5-3 часа.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Отец Иры – пилот, он часто (лететь – летать) в разные страны, а сегодня он (лететь – летать) в Китай.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Птицы (лететь – летать) над озером.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 xml:space="preserve">Посетители (идти – ходить) по залам музея. 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Посетители (идти – ходить) в Хрустальный зал нашего музея.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(идти – ходить) в спортзал 4 раза в неделю.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Экскурсовод (вести – водить) туристов на экскурсию в музей.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Каждое утро я (бежать – бегать) в парке.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мы (бежать – бегать) на остановку, Петя упал и подвернул ногу.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lastRenderedPageBreak/>
        <w:t>Каждое утро я (вести – водить) младшего брата в детский сад.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я (идти – ходить) по городу, я видел много старинных костёлов.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я (идти – ходить) по лестнице, я споткнулся.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cstheme="minorHAnsi"/>
          <w:b/>
          <w:sz w:val="24"/>
          <w:szCs w:val="24"/>
          <w:lang w:val="ru-RU"/>
        </w:rPr>
        <w:t>Задание 3. Переведите предложения на чешский язык. Обратите внимание на использование глаголов движения в переносном значении.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Платье тебе очень идёт!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улице идёт то дождь, то снег.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Время летит очень быстро, ничего не успеваю!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Не лезь ко мне!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Поезда ходят точно по расписанию.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Большом театре идёт опера «Евгений Онегин», пойдёшь со мной?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Он вас водит за нос!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Республика Татарстан входит в состав Российской Федерации.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Ходят слухи, что этот актёр встречается с новой девушкой.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Завтра я выхожу на работу, уже жду не дождусь!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 Праге и Градце Кралове проходил женский чемпионат Европы по баскетболу.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Мебель красного цвета совершенно не подходит для нашего интерьера.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На это задание у меня ушло очень много времени.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Когда работа идёт как по маслу, все очень счастливы и довольны.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Часы сломались и больше не идут, нужно их отнести в мастерскую.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После того как он получил наследство, его дела пошли в гору.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Как ты проводишь свободное время?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ru-RU"/>
        </w:rPr>
      </w:pP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Задание 4. Переведите предложения на русский язык.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Nesu domů knihy, abych mohla začít psát svou bakalářskou práci.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zimě nosím teplý kabát.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Běžím na nádraží, ale obávám se, že vlak do Prahy nestihnu.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Běhám od rána po Brně a sháním různá potvrzení.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Často jezdím na služební cesty do zahraničí.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Pojedete</w:t>
      </w:r>
      <w:proofErr w:type="spellEnd"/>
      <w:r>
        <w:rPr>
          <w:rFonts w:cstheme="minorHAnsi"/>
          <w:sz w:val="24"/>
          <w:szCs w:val="24"/>
          <w:lang w:val="en-US"/>
        </w:rPr>
        <w:t xml:space="preserve"> do </w:t>
      </w:r>
      <w:proofErr w:type="spellStart"/>
      <w:r>
        <w:rPr>
          <w:rFonts w:cstheme="minorHAnsi"/>
          <w:sz w:val="24"/>
          <w:szCs w:val="24"/>
          <w:lang w:val="en-US"/>
        </w:rPr>
        <w:t>Chorvatska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autem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nebo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vlakem</w:t>
      </w:r>
      <w:proofErr w:type="spellEnd"/>
      <w:r>
        <w:rPr>
          <w:rFonts w:cstheme="minorHAnsi"/>
          <w:sz w:val="24"/>
          <w:szCs w:val="24"/>
          <w:lang w:val="en-US"/>
        </w:rPr>
        <w:t xml:space="preserve">? </w:t>
      </w:r>
      <w:proofErr w:type="gramStart"/>
      <w:r>
        <w:rPr>
          <w:rFonts w:cstheme="minorHAnsi"/>
          <w:sz w:val="24"/>
          <w:szCs w:val="24"/>
          <w:lang w:val="en-US"/>
        </w:rPr>
        <w:t xml:space="preserve">Ne, </w:t>
      </w:r>
      <w:proofErr w:type="spellStart"/>
      <w:r>
        <w:rPr>
          <w:rFonts w:cstheme="minorHAnsi"/>
          <w:sz w:val="24"/>
          <w:szCs w:val="24"/>
          <w:lang w:val="en-US"/>
        </w:rPr>
        <w:t>letíme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letadlem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proofErr w:type="gramEnd"/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proofErr w:type="gramStart"/>
      <w:r>
        <w:rPr>
          <w:rFonts w:cstheme="minorHAnsi"/>
          <w:sz w:val="24"/>
          <w:szCs w:val="24"/>
          <w:lang w:val="en-US"/>
        </w:rPr>
        <w:t>Konečně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přišlo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léto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proofErr w:type="gramEnd"/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lastRenderedPageBreak/>
        <w:t>Kolja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nikdy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nepřijde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včas</w:t>
      </w:r>
      <w:proofErr w:type="spellEnd"/>
      <w:r>
        <w:rPr>
          <w:rFonts w:cstheme="minorHAnsi"/>
          <w:sz w:val="24"/>
          <w:szCs w:val="24"/>
          <w:lang w:val="en-US"/>
        </w:rPr>
        <w:t>!</w:t>
      </w:r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proofErr w:type="gramStart"/>
      <w:r>
        <w:rPr>
          <w:rFonts w:cstheme="minorHAnsi"/>
          <w:sz w:val="24"/>
          <w:szCs w:val="24"/>
          <w:lang w:val="en-US"/>
        </w:rPr>
        <w:t>Otec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přichází</w:t>
      </w:r>
      <w:proofErr w:type="spellEnd"/>
      <w:r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>
        <w:rPr>
          <w:rFonts w:cstheme="minorHAnsi"/>
          <w:sz w:val="24"/>
          <w:szCs w:val="24"/>
          <w:lang w:val="en-US"/>
        </w:rPr>
        <w:t>práce</w:t>
      </w:r>
      <w:proofErr w:type="spellEnd"/>
      <w:r>
        <w:rPr>
          <w:rFonts w:cstheme="minorHAnsi"/>
          <w:sz w:val="24"/>
          <w:szCs w:val="24"/>
          <w:lang w:val="en-US"/>
        </w:rPr>
        <w:t xml:space="preserve"> o </w:t>
      </w:r>
      <w:proofErr w:type="spellStart"/>
      <w:r>
        <w:rPr>
          <w:rFonts w:cstheme="minorHAnsi"/>
          <w:sz w:val="24"/>
          <w:szCs w:val="24"/>
          <w:lang w:val="en-US"/>
        </w:rPr>
        <w:t>půl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sedmé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  <w:proofErr w:type="gramEnd"/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  <w:lang w:val="en-US"/>
        </w:rPr>
      </w:pPr>
      <w:proofErr w:type="gramStart"/>
      <w:r>
        <w:rPr>
          <w:rFonts w:cstheme="minorHAnsi"/>
          <w:sz w:val="24"/>
          <w:szCs w:val="24"/>
          <w:lang w:val="en-US"/>
        </w:rPr>
        <w:t xml:space="preserve">V </w:t>
      </w:r>
      <w:proofErr w:type="spellStart"/>
      <w:r>
        <w:rPr>
          <w:rFonts w:cstheme="minorHAnsi"/>
          <w:sz w:val="24"/>
          <w:szCs w:val="24"/>
          <w:lang w:val="en-US"/>
        </w:rPr>
        <w:t>kolik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hodin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vyrazíme</w:t>
      </w:r>
      <w:proofErr w:type="spellEnd"/>
      <w:r>
        <w:rPr>
          <w:rFonts w:cstheme="minorHAnsi"/>
          <w:sz w:val="24"/>
          <w:szCs w:val="24"/>
          <w:lang w:val="en-US"/>
        </w:rPr>
        <w:t>?</w:t>
      </w:r>
      <w:proofErr w:type="gramEnd"/>
    </w:p>
    <w:p w:rsidR="00D405AC" w:rsidRDefault="00D405AC" w:rsidP="00D405AC">
      <w:pPr>
        <w:pStyle w:val="Bezmezer"/>
        <w:spacing w:line="360" w:lineRule="auto"/>
        <w:jc w:val="both"/>
        <w:rPr>
          <w:rFonts w:cstheme="minorHAnsi"/>
          <w:sz w:val="24"/>
          <w:szCs w:val="24"/>
        </w:rPr>
      </w:pPr>
    </w:p>
    <w:p w:rsidR="00132A45" w:rsidRPr="00D405AC" w:rsidRDefault="00132A45" w:rsidP="00D405AC">
      <w:pPr>
        <w:pStyle w:val="Bezmezer"/>
        <w:jc w:val="both"/>
        <w:rPr>
          <w:sz w:val="24"/>
        </w:rPr>
      </w:pPr>
    </w:p>
    <w:sectPr w:rsidR="00132A45" w:rsidRPr="00D40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98"/>
    <w:rsid w:val="00132A45"/>
    <w:rsid w:val="003C6F98"/>
    <w:rsid w:val="00D4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05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0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2693</Characters>
  <Application>Microsoft Office Word</Application>
  <DocSecurity>0</DocSecurity>
  <Lines>22</Lines>
  <Paragraphs>6</Paragraphs>
  <ScaleCrop>false</ScaleCrop>
  <Company>ATC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2017-10-20T13:30:00Z</dcterms:created>
  <dcterms:modified xsi:type="dcterms:W3CDTF">2017-10-20T13:30:00Z</dcterms:modified>
</cp:coreProperties>
</file>