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4D" w:rsidRPr="00B41C80" w:rsidRDefault="00240FDD" w:rsidP="00B41C80">
      <w:pPr>
        <w:pStyle w:val="Bezmezer"/>
        <w:jc w:val="center"/>
        <w:rPr>
          <w:i/>
          <w:sz w:val="28"/>
          <w:szCs w:val="28"/>
        </w:rPr>
      </w:pPr>
      <w:r w:rsidRPr="00B41C80">
        <w:rPr>
          <w:i/>
          <w:sz w:val="28"/>
          <w:szCs w:val="28"/>
        </w:rPr>
        <w:t>Seminární práce do předmětu ZS1BP_PES2/ZS1BK_PES2 Praktikum z pěstitelství 2</w:t>
      </w:r>
    </w:p>
    <w:p w:rsidR="00240FDD" w:rsidRDefault="00240FDD" w:rsidP="00B41C80">
      <w:pPr>
        <w:pStyle w:val="Bezmezer"/>
        <w:jc w:val="center"/>
        <w:rPr>
          <w:b/>
          <w:i/>
          <w:sz w:val="28"/>
          <w:szCs w:val="28"/>
        </w:rPr>
      </w:pPr>
      <w:r w:rsidRPr="00B41C80">
        <w:rPr>
          <w:b/>
          <w:i/>
          <w:sz w:val="28"/>
          <w:szCs w:val="28"/>
        </w:rPr>
        <w:t>Aranžování a práce s přírodninami se žáky 1. stupně ZŠ</w:t>
      </w:r>
    </w:p>
    <w:p w:rsidR="00B41C80" w:rsidRPr="00B41C80" w:rsidRDefault="00B41C80" w:rsidP="00B41C80">
      <w:pPr>
        <w:pStyle w:val="Bezmezer"/>
        <w:jc w:val="center"/>
        <w:rPr>
          <w:i/>
          <w:sz w:val="28"/>
          <w:szCs w:val="28"/>
        </w:rPr>
      </w:pPr>
    </w:p>
    <w:p w:rsidR="00240FDD" w:rsidRPr="00240FDD" w:rsidRDefault="00240FDD" w:rsidP="00240FDD">
      <w:pPr>
        <w:pStyle w:val="Bezmezer"/>
        <w:rPr>
          <w:b/>
          <w:sz w:val="32"/>
          <w:szCs w:val="32"/>
        </w:rPr>
      </w:pPr>
      <w:r w:rsidRPr="00240FDD">
        <w:rPr>
          <w:b/>
          <w:sz w:val="32"/>
          <w:szCs w:val="32"/>
        </w:rPr>
        <w:t>Dle RVP pro ZV:</w:t>
      </w:r>
    </w:p>
    <w:p w:rsidR="00240FDD" w:rsidRPr="00240FDD" w:rsidRDefault="00240FDD" w:rsidP="00240FDD">
      <w:pPr>
        <w:pStyle w:val="Bezmezer"/>
        <w:rPr>
          <w:b/>
          <w:sz w:val="32"/>
          <w:szCs w:val="32"/>
        </w:rPr>
      </w:pPr>
      <w:r w:rsidRPr="00240FDD">
        <w:rPr>
          <w:sz w:val="32"/>
          <w:szCs w:val="32"/>
        </w:rPr>
        <w:t xml:space="preserve">Vzdělávací oblast: </w:t>
      </w:r>
      <w:r w:rsidRPr="00240FDD">
        <w:rPr>
          <w:b/>
          <w:sz w:val="32"/>
          <w:szCs w:val="32"/>
        </w:rPr>
        <w:t>Člověk a svět práce</w:t>
      </w:r>
    </w:p>
    <w:p w:rsidR="00240FDD" w:rsidRDefault="00240FDD" w:rsidP="00240FDD">
      <w:pPr>
        <w:pStyle w:val="Bezmezer"/>
        <w:rPr>
          <w:sz w:val="32"/>
          <w:szCs w:val="32"/>
        </w:rPr>
      </w:pPr>
      <w:r w:rsidRPr="00240FDD">
        <w:rPr>
          <w:sz w:val="32"/>
          <w:szCs w:val="32"/>
        </w:rPr>
        <w:t xml:space="preserve">Tematický okruh: </w:t>
      </w:r>
      <w:r w:rsidRPr="00240FDD">
        <w:rPr>
          <w:b/>
          <w:sz w:val="32"/>
          <w:szCs w:val="32"/>
        </w:rPr>
        <w:t>Práce s drobným materiálem, Pěstitelské práce</w:t>
      </w:r>
    </w:p>
    <w:p w:rsidR="00240FDD" w:rsidRPr="00240FDD" w:rsidRDefault="00240FDD" w:rsidP="00240FDD">
      <w:pPr>
        <w:pStyle w:val="Bezmezer"/>
        <w:rPr>
          <w:b/>
          <w:sz w:val="32"/>
          <w:szCs w:val="32"/>
        </w:rPr>
      </w:pPr>
      <w:r>
        <w:rPr>
          <w:sz w:val="32"/>
          <w:szCs w:val="32"/>
        </w:rPr>
        <w:t xml:space="preserve">Předmět na ZŠ: </w:t>
      </w:r>
      <w:r w:rsidRPr="00240FDD">
        <w:rPr>
          <w:b/>
          <w:sz w:val="32"/>
          <w:szCs w:val="32"/>
        </w:rPr>
        <w:t>Pracovní činnosti</w:t>
      </w:r>
      <w:r w:rsidR="003E6B39">
        <w:rPr>
          <w:b/>
          <w:sz w:val="32"/>
          <w:szCs w:val="32"/>
        </w:rPr>
        <w:t>/Praktické činnosti</w:t>
      </w:r>
    </w:p>
    <w:p w:rsidR="00240FDD" w:rsidRDefault="00240FDD" w:rsidP="00240FDD">
      <w:pPr>
        <w:pStyle w:val="Bezmezer"/>
        <w:rPr>
          <w:b/>
          <w:sz w:val="32"/>
          <w:szCs w:val="32"/>
        </w:rPr>
      </w:pPr>
      <w:r>
        <w:rPr>
          <w:sz w:val="32"/>
          <w:szCs w:val="32"/>
        </w:rPr>
        <w:t xml:space="preserve">Věk žáků: </w:t>
      </w:r>
      <w:r w:rsidRPr="00B41C80">
        <w:rPr>
          <w:b/>
          <w:sz w:val="32"/>
          <w:szCs w:val="32"/>
        </w:rPr>
        <w:t>1. ročník</w:t>
      </w:r>
      <w:r w:rsidR="003E6B39">
        <w:rPr>
          <w:b/>
          <w:sz w:val="32"/>
          <w:szCs w:val="32"/>
        </w:rPr>
        <w:t>, práce skupin</w:t>
      </w:r>
    </w:p>
    <w:p w:rsidR="00B41C80" w:rsidRDefault="00B41C80" w:rsidP="00240FDD">
      <w:pPr>
        <w:pStyle w:val="Bezmezer"/>
        <w:rPr>
          <w:sz w:val="32"/>
          <w:szCs w:val="32"/>
        </w:rPr>
      </w:pPr>
    </w:p>
    <w:p w:rsidR="00240FDD" w:rsidRDefault="00B41C80" w:rsidP="00B41C80">
      <w:pPr>
        <w:pStyle w:val="Bezmezer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Výrobek:</w:t>
      </w:r>
      <w:r w:rsidR="00240FDD" w:rsidRPr="00B41C80">
        <w:rPr>
          <w:b/>
          <w:sz w:val="44"/>
          <w:szCs w:val="44"/>
        </w:rPr>
        <w:t xml:space="preserve"> Strašidelná dýně</w:t>
      </w:r>
    </w:p>
    <w:p w:rsidR="00B41C80" w:rsidRPr="00B41C80" w:rsidRDefault="00B41C80" w:rsidP="00B41C80">
      <w:pPr>
        <w:pStyle w:val="Bezmezer"/>
        <w:jc w:val="center"/>
        <w:rPr>
          <w:b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3928"/>
      </w:tblGrid>
      <w:tr w:rsidR="00240FDD" w:rsidTr="00B41C8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40FDD" w:rsidRDefault="00240FDD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424794" cy="2054943"/>
                  <wp:effectExtent l="19050" t="0" r="4206" b="0"/>
                  <wp:docPr id="2" name="Obrázek 0" descr="20150930_171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30_17195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950" cy="205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240FDD" w:rsidRDefault="00B41C8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Pomůcky pro skupinu:</w:t>
            </w:r>
          </w:p>
          <w:p w:rsidR="00B41C80" w:rsidRDefault="00B41C80" w:rsidP="00240FDD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Pr="00B41C80">
              <w:rPr>
                <w:sz w:val="32"/>
                <w:szCs w:val="32"/>
              </w:rPr>
              <w:t xml:space="preserve">ýně, miska na odpad, fix, lžíce, </w:t>
            </w:r>
            <w:r>
              <w:rPr>
                <w:sz w:val="32"/>
                <w:szCs w:val="32"/>
              </w:rPr>
              <w:t>svíčka</w:t>
            </w:r>
          </w:p>
          <w:p w:rsidR="00B41C80" w:rsidRPr="00B41C80" w:rsidRDefault="00B41C80" w:rsidP="00240FDD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 w:rsidRPr="00B41C80">
              <w:rPr>
                <w:sz w:val="32"/>
                <w:szCs w:val="32"/>
              </w:rPr>
              <w:t xml:space="preserve">ůž </w:t>
            </w:r>
            <w:r>
              <w:rPr>
                <w:sz w:val="32"/>
                <w:szCs w:val="32"/>
              </w:rPr>
              <w:t>a zápalky pouze pro učitele</w:t>
            </w:r>
          </w:p>
          <w:p w:rsidR="00240FDD" w:rsidRDefault="00240FDD" w:rsidP="00240FDD">
            <w:pPr>
              <w:pStyle w:val="Bezmezer"/>
              <w:rPr>
                <w:b/>
                <w:sz w:val="32"/>
                <w:szCs w:val="32"/>
              </w:rPr>
            </w:pPr>
          </w:p>
        </w:tc>
      </w:tr>
    </w:tbl>
    <w:p w:rsidR="00240FDD" w:rsidRDefault="00B41C80" w:rsidP="00240FDD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Postup: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"/>
        <w:gridCol w:w="5100"/>
        <w:gridCol w:w="85"/>
        <w:gridCol w:w="5108"/>
        <w:gridCol w:w="43"/>
      </w:tblGrid>
      <w:tr w:rsidR="00B41C80" w:rsidTr="00113F5E"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C80" w:rsidRDefault="00B41C8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226025" cy="1935678"/>
                  <wp:effectExtent l="19050" t="0" r="0" b="0"/>
                  <wp:docPr id="4" name="Obrázek 2" descr="20150930_172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30_17241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9114" cy="193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C80" w:rsidRDefault="00B41C8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211038" cy="1926686"/>
                  <wp:effectExtent l="19050" t="0" r="8412" b="0"/>
                  <wp:docPr id="5" name="Obrázek 4" descr="20150930_172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30_17265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211" cy="19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C80" w:rsidTr="00113F5E"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pStyle w:val="Bezmezer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Žáci n</w:t>
            </w:r>
            <w:r w:rsidRPr="00B41C80">
              <w:rPr>
                <w:sz w:val="32"/>
                <w:szCs w:val="32"/>
              </w:rPr>
              <w:t xml:space="preserve">a dýni fixem </w:t>
            </w:r>
            <w:r>
              <w:rPr>
                <w:sz w:val="32"/>
                <w:szCs w:val="32"/>
              </w:rPr>
              <w:t xml:space="preserve">nakreslí </w:t>
            </w:r>
            <w:r w:rsidRPr="00B41C80">
              <w:rPr>
                <w:sz w:val="32"/>
                <w:szCs w:val="32"/>
              </w:rPr>
              <w:t>obličej</w:t>
            </w:r>
            <w:r>
              <w:rPr>
                <w:sz w:val="32"/>
                <w:szCs w:val="32"/>
              </w:rPr>
              <w:t xml:space="preserve"> a odklápěcí část</w:t>
            </w:r>
            <w:r w:rsidRPr="00B41C80">
              <w:rPr>
                <w:sz w:val="32"/>
                <w:szCs w:val="32"/>
              </w:rPr>
              <w:t>.</w:t>
            </w:r>
          </w:p>
        </w:tc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pStyle w:val="Bezmezer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41C80">
              <w:rPr>
                <w:sz w:val="32"/>
                <w:szCs w:val="32"/>
              </w:rPr>
              <w:t>Učitel dle nákresu odstraní vršek dýně.</w:t>
            </w:r>
          </w:p>
        </w:tc>
      </w:tr>
      <w:tr w:rsidR="00B41C80" w:rsidTr="00113F5E"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C80" w:rsidRDefault="00B41C8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240694" cy="1944479"/>
                  <wp:effectExtent l="19050" t="0" r="0" b="0"/>
                  <wp:docPr id="6" name="Obrázek 5" descr="20150930_173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30_17343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938" cy="19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C80" w:rsidRDefault="00B41C8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186442" cy="1911927"/>
                  <wp:effectExtent l="19050" t="0" r="0" b="0"/>
                  <wp:docPr id="7" name="Obrázek 6" descr="20150930_173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30_17392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985" cy="191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C80" w:rsidTr="00113F5E"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1C80" w:rsidRDefault="00B41C80" w:rsidP="00B41C80">
            <w:pPr>
              <w:pStyle w:val="Bezmezer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B41C80">
              <w:rPr>
                <w:sz w:val="32"/>
                <w:szCs w:val="32"/>
              </w:rPr>
              <w:lastRenderedPageBreak/>
              <w:t>Žáci pomocí lžíce (případně ruky) odstraní semena a část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41C80">
              <w:rPr>
                <w:sz w:val="32"/>
                <w:szCs w:val="32"/>
              </w:rPr>
              <w:t>dužiny.</w:t>
            </w:r>
          </w:p>
        </w:tc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C80" w:rsidRPr="00B41C80" w:rsidRDefault="00B41C80" w:rsidP="00B41C80">
            <w:pPr>
              <w:pStyle w:val="Bezmezer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41C80">
              <w:rPr>
                <w:sz w:val="32"/>
                <w:szCs w:val="32"/>
              </w:rPr>
              <w:t>Učitel vyřízne předkreslené části obličeje, žáci je odstraní.</w:t>
            </w:r>
          </w:p>
        </w:tc>
      </w:tr>
      <w:tr w:rsidR="00B41C80" w:rsidTr="00113F5E">
        <w:trPr>
          <w:gridBefore w:val="1"/>
          <w:gridAfter w:val="1"/>
          <w:wAfter w:w="38" w:type="dxa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41C80" w:rsidRDefault="00453A0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107276" cy="1864426"/>
                  <wp:effectExtent l="19050" t="0" r="0" b="0"/>
                  <wp:docPr id="1" name="Obrázek 0" descr="20151006_175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1006_17562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54" cy="186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C80" w:rsidRDefault="00B41C80" w:rsidP="00240FDD">
            <w:pPr>
              <w:pStyle w:val="Bezmez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110447" cy="1866328"/>
                  <wp:effectExtent l="19050" t="0" r="0" b="0"/>
                  <wp:docPr id="9" name="Obrázek 7" descr="20150930_203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30_20380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115323" cy="1869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1C80" w:rsidTr="00113F5E">
        <w:trPr>
          <w:gridBefore w:val="1"/>
          <w:gridAfter w:val="1"/>
          <w:wAfter w:w="38" w:type="dxa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B41C80" w:rsidRPr="00113F5E" w:rsidRDefault="00B41C80" w:rsidP="00B41C80">
            <w:pPr>
              <w:pStyle w:val="Bezmezer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13F5E">
              <w:rPr>
                <w:sz w:val="32"/>
                <w:szCs w:val="32"/>
              </w:rPr>
              <w:t xml:space="preserve">Žáci vloží do dýně </w:t>
            </w:r>
            <w:r w:rsidR="00113F5E">
              <w:rPr>
                <w:sz w:val="32"/>
                <w:szCs w:val="32"/>
              </w:rPr>
              <w:t xml:space="preserve">čajovou </w:t>
            </w:r>
            <w:r w:rsidRPr="00113F5E">
              <w:rPr>
                <w:sz w:val="32"/>
                <w:szCs w:val="32"/>
              </w:rPr>
              <w:t>svíčku.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1C80" w:rsidRPr="00113F5E" w:rsidRDefault="00113F5E" w:rsidP="00113F5E">
            <w:pPr>
              <w:pStyle w:val="Bezmezer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13F5E">
              <w:rPr>
                <w:sz w:val="32"/>
                <w:szCs w:val="32"/>
              </w:rPr>
              <w:t xml:space="preserve">Žáci spolu s učitelem zapálí v dýni svíčku.  </w:t>
            </w:r>
          </w:p>
        </w:tc>
      </w:tr>
    </w:tbl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3E6B39" w:rsidRDefault="003E6B39" w:rsidP="00240FDD">
      <w:pPr>
        <w:pStyle w:val="Bezmezer"/>
        <w:rPr>
          <w:b/>
          <w:sz w:val="32"/>
          <w:szCs w:val="32"/>
        </w:rPr>
      </w:pPr>
    </w:p>
    <w:p w:rsidR="00113F5E" w:rsidRDefault="003E6B39" w:rsidP="00240FDD">
      <w:pPr>
        <w:pStyle w:val="Bezmez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2572385</wp:posOffset>
            </wp:positionH>
            <wp:positionV relativeFrom="margin">
              <wp:posOffset>379730</wp:posOffset>
            </wp:positionV>
            <wp:extent cx="3798570" cy="3954145"/>
            <wp:effectExtent l="19050" t="0" r="0" b="0"/>
            <wp:wrapSquare wrapText="bothSides"/>
            <wp:docPr id="3" name="Obrázek 2" descr="20151006_17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06_175849.jpg"/>
                    <pic:cNvPicPr/>
                  </pic:nvPicPr>
                  <pic:blipFill>
                    <a:blip r:embed="rId12" cstate="print"/>
                    <a:srcRect l="34083" t="31056" r="18771" b="3106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F5E">
        <w:rPr>
          <w:b/>
          <w:sz w:val="32"/>
          <w:szCs w:val="32"/>
        </w:rPr>
        <w:t>Hotový výrobek:</w:t>
      </w: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</w:p>
    <w:p w:rsidR="00DA46B2" w:rsidRDefault="00DA46B2" w:rsidP="00240FDD">
      <w:pPr>
        <w:pStyle w:val="Bezmezer"/>
        <w:rPr>
          <w:sz w:val="32"/>
          <w:szCs w:val="32"/>
        </w:rPr>
      </w:pPr>
    </w:p>
    <w:p w:rsidR="00DA46B2" w:rsidRDefault="00DA46B2" w:rsidP="00240FDD">
      <w:pPr>
        <w:pStyle w:val="Bezmezer"/>
        <w:rPr>
          <w:sz w:val="32"/>
          <w:szCs w:val="32"/>
        </w:rPr>
      </w:pPr>
    </w:p>
    <w:p w:rsidR="003E6B39" w:rsidRDefault="003E6B39" w:rsidP="00240FDD">
      <w:pPr>
        <w:pStyle w:val="Bezmezer"/>
        <w:rPr>
          <w:sz w:val="32"/>
          <w:szCs w:val="32"/>
        </w:rPr>
      </w:pPr>
    </w:p>
    <w:p w:rsidR="003E6B39" w:rsidRDefault="003E6B39" w:rsidP="00240FDD">
      <w:pPr>
        <w:pStyle w:val="Bezmezer"/>
        <w:rPr>
          <w:sz w:val="32"/>
          <w:szCs w:val="32"/>
        </w:rPr>
      </w:pPr>
    </w:p>
    <w:p w:rsidR="003E6B39" w:rsidRDefault="003E6B39" w:rsidP="00240FDD">
      <w:pPr>
        <w:pStyle w:val="Bezmezer"/>
        <w:rPr>
          <w:sz w:val="32"/>
          <w:szCs w:val="32"/>
        </w:rPr>
      </w:pPr>
    </w:p>
    <w:p w:rsidR="00113F5E" w:rsidRDefault="00113F5E" w:rsidP="00240FDD">
      <w:pPr>
        <w:pStyle w:val="Bezmezer"/>
        <w:rPr>
          <w:b/>
          <w:sz w:val="32"/>
          <w:szCs w:val="32"/>
        </w:rPr>
      </w:pPr>
      <w:r w:rsidRPr="00113F5E">
        <w:rPr>
          <w:sz w:val="32"/>
          <w:szCs w:val="32"/>
        </w:rPr>
        <w:t>Výrobek a postup připravila a zhotovila</w:t>
      </w:r>
      <w:r>
        <w:rPr>
          <w:b/>
          <w:sz w:val="32"/>
          <w:szCs w:val="32"/>
        </w:rPr>
        <w:t>: Iva Frýzová</w:t>
      </w:r>
    </w:p>
    <w:p w:rsidR="00453A00" w:rsidRDefault="00453A00" w:rsidP="00240FDD">
      <w:pPr>
        <w:pStyle w:val="Bezmezer"/>
        <w:rPr>
          <w:b/>
          <w:sz w:val="32"/>
          <w:szCs w:val="32"/>
        </w:rPr>
      </w:pPr>
    </w:p>
    <w:p w:rsidR="00113F5E" w:rsidRPr="00240FDD" w:rsidRDefault="00453A00" w:rsidP="00453A00">
      <w:pPr>
        <w:pStyle w:val="Bezmezer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2551925" cy="1913944"/>
            <wp:effectExtent l="19050" t="0" r="775" b="0"/>
            <wp:docPr id="8" name="Obrázek 2" descr="20151006_17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006_17584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117" cy="191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F5E" w:rsidRPr="00240FDD" w:rsidSect="00B41C80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8558D"/>
    <w:multiLevelType w:val="hybridMultilevel"/>
    <w:tmpl w:val="6A687CB6"/>
    <w:lvl w:ilvl="0" w:tplc="C0AC0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F4B86"/>
    <w:multiLevelType w:val="hybridMultilevel"/>
    <w:tmpl w:val="48126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DD"/>
    <w:rsid w:val="000F5549"/>
    <w:rsid w:val="00113F5E"/>
    <w:rsid w:val="00240FDD"/>
    <w:rsid w:val="00365402"/>
    <w:rsid w:val="003E6B39"/>
    <w:rsid w:val="00453A00"/>
    <w:rsid w:val="00642823"/>
    <w:rsid w:val="00930BBD"/>
    <w:rsid w:val="00B41C80"/>
    <w:rsid w:val="00DA46B2"/>
    <w:rsid w:val="00EE3584"/>
    <w:rsid w:val="00E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06F1D-130A-4F57-B977-C6348EC1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5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0F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D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Frýzová</dc:creator>
  <cp:lastModifiedBy>Jedlickova</cp:lastModifiedBy>
  <cp:revision>2</cp:revision>
  <dcterms:created xsi:type="dcterms:W3CDTF">2017-10-10T05:38:00Z</dcterms:created>
  <dcterms:modified xsi:type="dcterms:W3CDTF">2017-10-10T05:38:00Z</dcterms:modified>
</cp:coreProperties>
</file>