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4D" w:rsidRPr="00C45FBC" w:rsidRDefault="00EF3688" w:rsidP="00C45FBC">
      <w:pPr>
        <w:jc w:val="center"/>
        <w:rPr>
          <w:b/>
          <w:bCs/>
          <w:sz w:val="24"/>
          <w:szCs w:val="24"/>
          <w:lang w:val="de-DE"/>
        </w:rPr>
      </w:pPr>
      <w:proofErr w:type="spellStart"/>
      <w:r w:rsidRPr="00EF3688">
        <w:rPr>
          <w:b/>
          <w:bCs/>
          <w:sz w:val="28"/>
          <w:szCs w:val="28"/>
          <w:lang w:val="de-DE"/>
        </w:rPr>
        <w:t>Typy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="00206E8E">
        <w:rPr>
          <w:b/>
          <w:bCs/>
          <w:sz w:val="28"/>
          <w:szCs w:val="28"/>
          <w:lang w:val="de-DE"/>
        </w:rPr>
        <w:t>úloh</w:t>
      </w:r>
      <w:proofErr w:type="spellEnd"/>
      <w:r w:rsidR="00206E8E">
        <w:rPr>
          <w:b/>
          <w:bCs/>
          <w:sz w:val="28"/>
          <w:szCs w:val="28"/>
          <w:lang w:val="de-DE"/>
        </w:rPr>
        <w:t xml:space="preserve"> </w:t>
      </w:r>
      <w:r w:rsidRPr="00EF3688">
        <w:rPr>
          <w:b/>
          <w:bCs/>
          <w:sz w:val="28"/>
          <w:szCs w:val="28"/>
          <w:lang w:val="de-DE"/>
        </w:rPr>
        <w:t>k</w:t>
      </w:r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písemné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části</w:t>
      </w:r>
      <w:proofErr w:type="spellEnd"/>
      <w:r w:rsidRPr="00EF3688">
        <w:rPr>
          <w:b/>
          <w:bCs/>
          <w:sz w:val="28"/>
          <w:szCs w:val="28"/>
          <w:lang w:val="de-DE"/>
        </w:rPr>
        <w:t xml:space="preserve"> </w:t>
      </w:r>
      <w:proofErr w:type="spellStart"/>
      <w:r w:rsidRPr="00EF3688">
        <w:rPr>
          <w:b/>
          <w:bCs/>
          <w:sz w:val="28"/>
          <w:szCs w:val="28"/>
          <w:lang w:val="de-DE"/>
        </w:rPr>
        <w:t>zkouš</w:t>
      </w:r>
      <w:r>
        <w:rPr>
          <w:b/>
          <w:bCs/>
          <w:sz w:val="28"/>
          <w:szCs w:val="28"/>
          <w:lang w:val="de-DE"/>
        </w:rPr>
        <w:t>ky</w:t>
      </w:r>
      <w:proofErr w:type="spellEnd"/>
    </w:p>
    <w:p w:rsidR="00EF3688" w:rsidRPr="00EF3688" w:rsidRDefault="00EF3688" w:rsidP="00EF3688">
      <w:pPr>
        <w:jc w:val="center"/>
        <w:rPr>
          <w:b/>
          <w:bCs/>
          <w:sz w:val="28"/>
          <w:szCs w:val="28"/>
          <w:lang w:val="de-DE"/>
        </w:rPr>
      </w:pPr>
    </w:p>
    <w:p w:rsidR="00D43C4D" w:rsidRDefault="00A41EA5" w:rsidP="00D43C4D">
      <w:pPr>
        <w:jc w:val="both"/>
        <w:rPr>
          <w:sz w:val="24"/>
          <w:szCs w:val="24"/>
          <w:lang w:val="es-ES"/>
        </w:rPr>
      </w:pPr>
      <w:proofErr w:type="spellStart"/>
      <w:r>
        <w:rPr>
          <w:sz w:val="24"/>
          <w:szCs w:val="24"/>
          <w:lang w:val="de-DE"/>
        </w:rPr>
        <w:t>Zkoušející</w:t>
      </w:r>
      <w:proofErr w:type="spellEnd"/>
      <w:r w:rsidR="00D43C4D">
        <w:rPr>
          <w:sz w:val="24"/>
          <w:szCs w:val="24"/>
          <w:lang w:val="de-DE"/>
        </w:rPr>
        <w:t xml:space="preserve">: </w:t>
      </w:r>
      <w:proofErr w:type="spellStart"/>
      <w:r>
        <w:rPr>
          <w:sz w:val="24"/>
          <w:szCs w:val="24"/>
          <w:lang w:val="de-DE"/>
        </w:rPr>
        <w:t>doc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RNDr</w:t>
      </w:r>
      <w:proofErr w:type="spellEnd"/>
      <w:r>
        <w:rPr>
          <w:sz w:val="24"/>
          <w:szCs w:val="24"/>
          <w:lang w:val="de-DE"/>
        </w:rPr>
        <w:t xml:space="preserve">. </w:t>
      </w:r>
      <w:r w:rsidR="00EF3688" w:rsidRPr="00287BD6">
        <w:rPr>
          <w:sz w:val="24"/>
          <w:szCs w:val="24"/>
          <w:lang w:val="de-DE"/>
        </w:rPr>
        <w:t xml:space="preserve">Jaroslav </w:t>
      </w:r>
      <w:proofErr w:type="spellStart"/>
      <w:r w:rsidR="00EF3688" w:rsidRPr="00287BD6">
        <w:rPr>
          <w:sz w:val="24"/>
          <w:szCs w:val="24"/>
          <w:lang w:val="de-DE"/>
        </w:rPr>
        <w:t>Beránek</w:t>
      </w:r>
      <w:proofErr w:type="spellEnd"/>
      <w:r w:rsidR="00EF3688" w:rsidRPr="00287BD6">
        <w:rPr>
          <w:sz w:val="24"/>
          <w:szCs w:val="24"/>
          <w:lang w:val="de-DE"/>
        </w:rPr>
        <w:t>,</w:t>
      </w:r>
      <w:r w:rsidRPr="00287BD6">
        <w:rPr>
          <w:sz w:val="24"/>
          <w:szCs w:val="24"/>
          <w:lang w:val="de-DE"/>
        </w:rPr>
        <w:t xml:space="preserve"> CSc., </w:t>
      </w:r>
      <w:proofErr w:type="spellStart"/>
      <w:r w:rsidRPr="00287BD6">
        <w:rPr>
          <w:sz w:val="24"/>
          <w:szCs w:val="24"/>
          <w:lang w:val="de-DE"/>
        </w:rPr>
        <w:t>RNDr</w:t>
      </w:r>
      <w:proofErr w:type="spellEnd"/>
      <w:r w:rsidRPr="00287BD6">
        <w:rPr>
          <w:sz w:val="24"/>
          <w:szCs w:val="24"/>
          <w:lang w:val="de-DE"/>
        </w:rPr>
        <w:t>.</w:t>
      </w:r>
      <w:r w:rsidR="00EF3688" w:rsidRPr="00287BD6">
        <w:rPr>
          <w:sz w:val="24"/>
          <w:szCs w:val="24"/>
          <w:lang w:val="de-DE"/>
        </w:rPr>
        <w:t xml:space="preserve"> </w:t>
      </w:r>
      <w:r w:rsidR="00EF3688" w:rsidRPr="00A41EA5">
        <w:rPr>
          <w:sz w:val="24"/>
          <w:szCs w:val="24"/>
          <w:lang w:val="es-ES"/>
        </w:rPr>
        <w:t>Milena Vaňurová</w:t>
      </w:r>
      <w:r>
        <w:rPr>
          <w:sz w:val="24"/>
          <w:szCs w:val="24"/>
          <w:lang w:val="es-ES"/>
        </w:rPr>
        <w:t>, CSc.</w:t>
      </w:r>
      <w:r w:rsidR="00C45FBC">
        <w:rPr>
          <w:sz w:val="24"/>
          <w:szCs w:val="24"/>
          <w:lang w:val="es-ES"/>
        </w:rPr>
        <w:t xml:space="preserve">, </w:t>
      </w:r>
    </w:p>
    <w:p w:rsidR="00C45FBC" w:rsidRPr="00A41EA5" w:rsidRDefault="00A3250A" w:rsidP="00D43C4D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                  Mgr. Jitka Panáčová,</w:t>
      </w:r>
      <w:bookmarkStart w:id="0" w:name="_GoBack"/>
      <w:bookmarkEnd w:id="0"/>
      <w:r w:rsidR="00C45FBC">
        <w:rPr>
          <w:sz w:val="24"/>
          <w:szCs w:val="24"/>
          <w:lang w:val="es-ES"/>
        </w:rPr>
        <w:t xml:space="preserve"> Ph.D.</w:t>
      </w:r>
    </w:p>
    <w:p w:rsidR="00E55672" w:rsidRDefault="00E55672" w:rsidP="00E55672">
      <w:pPr>
        <w:rPr>
          <w:lang w:val="cs-CZ"/>
        </w:rPr>
      </w:pPr>
    </w:p>
    <w:p w:rsidR="00E55672" w:rsidRDefault="00E55672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 w:rsidRPr="00E55672">
        <w:rPr>
          <w:sz w:val="24"/>
          <w:szCs w:val="24"/>
          <w:lang w:val="cs-CZ"/>
        </w:rPr>
        <w:t xml:space="preserve">Jsou dány množiny M = </w:t>
      </w:r>
      <w:proofErr w:type="gramStart"/>
      <w:r w:rsidR="002939E1" w:rsidRPr="00E55672">
        <w:rPr>
          <w:position w:val="-10"/>
          <w:sz w:val="24"/>
          <w:szCs w:val="24"/>
          <w:lang w:val="cs-CZ"/>
        </w:rPr>
        <w:object w:dxaOrig="8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7.25pt" o:ole="">
            <v:imagedata r:id="rId8" o:title=""/>
          </v:shape>
          <o:OLEObject Type="Embed" ProgID="Equation.3" ShapeID="_x0000_i1025" DrawAspect="Content" ObjectID="_1566714220" r:id="rId9"/>
        </w:object>
      </w:r>
      <w:r>
        <w:rPr>
          <w:sz w:val="24"/>
          <w:szCs w:val="24"/>
          <w:lang w:val="cs-CZ"/>
        </w:rPr>
        <w:t xml:space="preserve"> a  N = </w:t>
      </w:r>
      <w:r w:rsidR="002939E1" w:rsidRPr="00E55672">
        <w:rPr>
          <w:position w:val="-10"/>
          <w:sz w:val="24"/>
          <w:szCs w:val="24"/>
          <w:lang w:val="cs-CZ"/>
        </w:rPr>
        <w:object w:dxaOrig="980" w:dyaOrig="340">
          <v:shape id="_x0000_i1026" type="#_x0000_t75" style="width:48.75pt;height:17.25pt" o:ole="">
            <v:imagedata r:id="rId10" o:title=""/>
          </v:shape>
          <o:OLEObject Type="Embed" ProgID="Equation.3" ShapeID="_x0000_i1026" DrawAspect="Content" ObjectID="_1566714221" r:id="rId11"/>
        </w:object>
      </w:r>
      <w:proofErr w:type="gramEnd"/>
      <w:r>
        <w:rPr>
          <w:sz w:val="28"/>
          <w:szCs w:val="28"/>
          <w:lang w:val="cs-CZ"/>
        </w:rPr>
        <w:t xml:space="preserve">. </w:t>
      </w:r>
    </w:p>
    <w:p w:rsidR="00E55672" w:rsidRDefault="00E55672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výčtem prvků relaci R z množiny M do N, která není zobrazením</w:t>
      </w:r>
      <w:r w:rsidR="006029EF">
        <w:rPr>
          <w:sz w:val="24"/>
          <w:szCs w:val="24"/>
          <w:lang w:val="cs-CZ"/>
        </w:rPr>
        <w:t>.</w:t>
      </w:r>
    </w:p>
    <w:p w:rsidR="006029EF" w:rsidRP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Definujte relaci Z, která je zobrazením z množiny N do M a určete přesně jeho typ.</w:t>
      </w:r>
    </w:p>
    <w:p w:rsidR="006029EF" w:rsidRDefault="006029EF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výčtem prvků relaci R•Z a rozhodněte, zda je tato relace zobrazením. Pokud ano, určete, zda je prosté.</w:t>
      </w:r>
    </w:p>
    <w:p w:rsidR="00B170D5" w:rsidRDefault="00B170D5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dvě různé bijekce množiny N na množinu M.</w:t>
      </w:r>
    </w:p>
    <w:p w:rsidR="00294980" w:rsidRPr="006029EF" w:rsidRDefault="00294980" w:rsidP="007C18D9">
      <w:pPr>
        <w:numPr>
          <w:ilvl w:val="1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množině N definujte dvě různé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, 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určete permutace P</w:t>
      </w:r>
      <w:r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•P</w:t>
      </w:r>
      <w:r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 xml:space="preserve"> a  P</w:t>
      </w:r>
      <w:r w:rsidR="00F33AFE">
        <w:rPr>
          <w:sz w:val="24"/>
          <w:szCs w:val="24"/>
          <w:vertAlign w:val="subscript"/>
          <w:lang w:val="cs-CZ"/>
        </w:rPr>
        <w:t>2</w:t>
      </w:r>
      <w:r>
        <w:rPr>
          <w:sz w:val="24"/>
          <w:szCs w:val="24"/>
          <w:lang w:val="cs-CZ"/>
        </w:rPr>
        <w:t>•P</w:t>
      </w:r>
      <w:r w:rsidR="00F33AFE">
        <w:rPr>
          <w:sz w:val="24"/>
          <w:szCs w:val="24"/>
          <w:vertAlign w:val="subscript"/>
          <w:lang w:val="cs-CZ"/>
        </w:rPr>
        <w:t>1</w:t>
      </w:r>
      <w:r>
        <w:rPr>
          <w:sz w:val="24"/>
          <w:szCs w:val="24"/>
          <w:lang w:val="cs-CZ"/>
        </w:rPr>
        <w:t>.</w:t>
      </w:r>
    </w:p>
    <w:p w:rsidR="006029EF" w:rsidRDefault="006029EF" w:rsidP="006029EF">
      <w:pPr>
        <w:jc w:val="both"/>
        <w:rPr>
          <w:sz w:val="24"/>
          <w:szCs w:val="24"/>
          <w:lang w:val="cs-CZ"/>
        </w:rPr>
      </w:pPr>
    </w:p>
    <w:p w:rsidR="006029EF" w:rsidRDefault="006029EF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Je dána množina </w:t>
      </w:r>
      <w:r w:rsidRPr="00E55672"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639" w:dyaOrig="340">
          <v:shape id="_x0000_i1027" type="#_x0000_t75" style="width:32.25pt;height:17.25pt" o:ole="">
            <v:imagedata r:id="rId12" o:title=""/>
          </v:shape>
          <o:OLEObject Type="Embed" ProgID="Equation.3" ShapeID="_x0000_i1027" DrawAspect="Content" ObjectID="_1566714222" r:id="rId13"/>
        </w:object>
      </w:r>
      <w:r w:rsidR="00C65634">
        <w:rPr>
          <w:sz w:val="24"/>
          <w:szCs w:val="24"/>
          <w:lang w:val="cs-CZ"/>
        </w:rPr>
        <w:t>. V množině M jsou dány relace R, T, U</w:t>
      </w:r>
      <w:r w:rsidR="008438CC">
        <w:rPr>
          <w:sz w:val="24"/>
          <w:szCs w:val="24"/>
          <w:lang w:val="cs-CZ"/>
        </w:rPr>
        <w:t>, V</w:t>
      </w:r>
      <w:r w:rsidR="00C65634">
        <w:rPr>
          <w:sz w:val="24"/>
          <w:szCs w:val="24"/>
          <w:lang w:val="cs-CZ"/>
        </w:rPr>
        <w:t xml:space="preserve"> takto:</w:t>
      </w:r>
    </w:p>
    <w:p w:rsidR="008438CC" w:rsidRDefault="00C65634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 = </w:t>
      </w:r>
      <w:proofErr w:type="gramStart"/>
      <w:r w:rsidR="002939E1" w:rsidRPr="00C65634">
        <w:rPr>
          <w:position w:val="-10"/>
          <w:sz w:val="24"/>
          <w:szCs w:val="24"/>
          <w:lang w:val="cs-CZ"/>
        </w:rPr>
        <w:object w:dxaOrig="3680" w:dyaOrig="340">
          <v:shape id="_x0000_i1028" type="#_x0000_t75" style="width:183.75pt;height:17.25pt" o:ole="">
            <v:imagedata r:id="rId14" o:title=""/>
          </v:shape>
          <o:OLEObject Type="Embed" ProgID="Equation.3" ShapeID="_x0000_i1028" DrawAspect="Content" ObjectID="_1566714223" r:id="rId15"/>
        </w:object>
      </w:r>
      <w:r>
        <w:rPr>
          <w:sz w:val="24"/>
          <w:szCs w:val="24"/>
          <w:lang w:val="cs-CZ"/>
        </w:rPr>
        <w:t xml:space="preserve">,  T = </w:t>
      </w:r>
      <w:r w:rsidR="002939E1" w:rsidRPr="00C65634">
        <w:rPr>
          <w:position w:val="-10"/>
          <w:sz w:val="24"/>
          <w:szCs w:val="24"/>
          <w:lang w:val="cs-CZ"/>
        </w:rPr>
        <w:object w:dxaOrig="3560" w:dyaOrig="340">
          <v:shape id="_x0000_i1029" type="#_x0000_t75" style="width:177.75pt;height:17.25pt" o:ole="">
            <v:imagedata r:id="rId16" o:title=""/>
          </v:shape>
          <o:OLEObject Type="Embed" ProgID="Equation.3" ShapeID="_x0000_i1029" DrawAspect="Content" ObjectID="_1566714224" r:id="rId17"/>
        </w:object>
      </w:r>
      <w:proofErr w:type="gramEnd"/>
      <w:r w:rsidR="008438CC">
        <w:rPr>
          <w:sz w:val="24"/>
          <w:szCs w:val="24"/>
          <w:lang w:val="cs-CZ"/>
        </w:rPr>
        <w:t xml:space="preserve">,  </w:t>
      </w:r>
    </w:p>
    <w:p w:rsidR="008438CC" w:rsidRDefault="008438CC" w:rsidP="007C18D9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U</w:t>
      </w:r>
      <w:r>
        <w:t xml:space="preserve"> </w:t>
      </w:r>
      <w:r>
        <w:rPr>
          <w:sz w:val="24"/>
          <w:szCs w:val="24"/>
          <w:lang w:val="cs-CZ"/>
        </w:rPr>
        <w:t xml:space="preserve">= </w:t>
      </w:r>
      <w:r w:rsidR="002939E1" w:rsidRPr="00C65634">
        <w:rPr>
          <w:position w:val="-10"/>
          <w:sz w:val="24"/>
          <w:szCs w:val="24"/>
          <w:lang w:val="cs-CZ"/>
        </w:rPr>
        <w:object w:dxaOrig="3540" w:dyaOrig="340">
          <v:shape id="_x0000_i1030" type="#_x0000_t75" style="width:177pt;height:17.25pt" o:ole="">
            <v:imagedata r:id="rId18" o:title=""/>
          </v:shape>
          <o:OLEObject Type="Embed" ProgID="Equation.3" ShapeID="_x0000_i1030" DrawAspect="Content" ObjectID="_1566714225" r:id="rId19"/>
        </w:object>
      </w:r>
      <w:r>
        <w:rPr>
          <w:sz w:val="24"/>
          <w:szCs w:val="24"/>
          <w:lang w:val="cs-CZ"/>
        </w:rPr>
        <w:t xml:space="preserve">,  </w:t>
      </w:r>
      <w:r>
        <w:rPr>
          <w:sz w:val="24"/>
          <w:szCs w:val="24"/>
          <w:lang w:val="cs-CZ"/>
        </w:rPr>
        <w:tab/>
        <w:t xml:space="preserve">V = </w:t>
      </w:r>
      <w:r w:rsidR="002939E1" w:rsidRPr="008438CC">
        <w:rPr>
          <w:position w:val="-10"/>
          <w:sz w:val="24"/>
          <w:szCs w:val="24"/>
          <w:lang w:val="cs-CZ"/>
        </w:rPr>
        <w:object w:dxaOrig="1579" w:dyaOrig="340">
          <v:shape id="_x0000_i1031" type="#_x0000_t75" style="width:78.75pt;height:17.25pt" o:ole="">
            <v:imagedata r:id="rId20" o:title=""/>
          </v:shape>
          <o:OLEObject Type="Embed" ProgID="Equation.3" ShapeID="_x0000_i1031" DrawAspect="Content" ObjectID="_1566714226" r:id="rId21"/>
        </w:object>
      </w:r>
      <w:r>
        <w:rPr>
          <w:sz w:val="24"/>
          <w:szCs w:val="24"/>
          <w:lang w:val="cs-CZ"/>
        </w:rPr>
        <w:t xml:space="preserve">. </w:t>
      </w:r>
    </w:p>
    <w:p w:rsidR="00C65634" w:rsidRDefault="008438CC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zda jsou některé z relací R,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T,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U,</w:t>
      </w:r>
      <w:r w:rsidR="007C18D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V zobrazení v množině M. Pokud ano, určete přesně jejich typ.</w:t>
      </w:r>
      <w:r w:rsidR="00294980">
        <w:rPr>
          <w:sz w:val="24"/>
          <w:szCs w:val="24"/>
          <w:lang w:val="cs-CZ"/>
        </w:rPr>
        <w:t xml:space="preserve"> Je některá z těchto relací permutací na množině M?</w:t>
      </w:r>
    </w:p>
    <w:p w:rsidR="00294980" w:rsidRPr="00294980" w:rsidRDefault="00294980" w:rsidP="007C18D9">
      <w:pPr>
        <w:numPr>
          <w:ilvl w:val="2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relace R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>
        <w:rPr>
          <w:sz w:val="24"/>
          <w:szCs w:val="24"/>
          <w:vertAlign w:val="superscript"/>
          <w:lang w:val="cs-CZ"/>
        </w:rPr>
        <w:t>-1</w:t>
      </w:r>
      <w:r>
        <w:rPr>
          <w:sz w:val="24"/>
          <w:szCs w:val="24"/>
          <w:lang w:val="cs-CZ"/>
        </w:rPr>
        <w:t>,  V</w:t>
      </w:r>
      <w:r w:rsidR="00077FAB">
        <w:rPr>
          <w:sz w:val="24"/>
          <w:szCs w:val="24"/>
          <w:lang w:val="cs-CZ"/>
        </w:rPr>
        <w:t>•V</w:t>
      </w:r>
      <w:r>
        <w:rPr>
          <w:sz w:val="24"/>
          <w:szCs w:val="24"/>
          <w:lang w:val="cs-CZ"/>
        </w:rPr>
        <w:t xml:space="preserve">,  </w:t>
      </w:r>
      <w:r w:rsidR="00B170D5">
        <w:rPr>
          <w:sz w:val="24"/>
          <w:szCs w:val="24"/>
          <w:lang w:val="cs-CZ"/>
        </w:rPr>
        <w:t>U•V,  R•U,  R•(V•U). Je některá z těchto relací zobrazením v množině M?</w:t>
      </w:r>
      <w:r w:rsidR="007C18D9">
        <w:rPr>
          <w:sz w:val="24"/>
          <w:szCs w:val="24"/>
          <w:lang w:val="cs-CZ"/>
        </w:rPr>
        <w:t xml:space="preserve">  </w:t>
      </w:r>
      <w:r w:rsidR="00B170D5">
        <w:rPr>
          <w:sz w:val="24"/>
          <w:szCs w:val="24"/>
          <w:lang w:val="cs-CZ"/>
        </w:rPr>
        <w:t>Pokud ano, určete přesně typ.</w:t>
      </w:r>
    </w:p>
    <w:p w:rsidR="00294980" w:rsidRDefault="00294980" w:rsidP="006029EF">
      <w:pPr>
        <w:jc w:val="both"/>
        <w:rPr>
          <w:sz w:val="24"/>
          <w:szCs w:val="24"/>
          <w:lang w:val="cs-CZ"/>
        </w:rPr>
      </w:pPr>
    </w:p>
    <w:p w:rsidR="008438CC" w:rsidRDefault="002518A9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zdůvodněte, které z </w:t>
      </w:r>
      <w:proofErr w:type="gramStart"/>
      <w:r>
        <w:rPr>
          <w:sz w:val="24"/>
          <w:szCs w:val="24"/>
          <w:lang w:val="cs-CZ"/>
        </w:rPr>
        <w:t xml:space="preserve">vlastností </w:t>
      </w:r>
      <w:r w:rsidR="006E7BEA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ND</w:t>
      </w:r>
      <w:proofErr w:type="gramEnd"/>
      <w:r>
        <w:rPr>
          <w:sz w:val="24"/>
          <w:szCs w:val="24"/>
          <w:lang w:val="cs-CZ"/>
        </w:rPr>
        <w:t xml:space="preserve">, A, K, EN, EI, ZR má v množině </w:t>
      </w:r>
      <w:r w:rsidR="006E7BEA">
        <w:rPr>
          <w:sz w:val="24"/>
          <w:szCs w:val="24"/>
          <w:lang w:val="cs-CZ"/>
        </w:rPr>
        <w:t xml:space="preserve">   </w:t>
      </w:r>
      <w:r>
        <w:rPr>
          <w:sz w:val="24"/>
          <w:szCs w:val="24"/>
          <w:lang w:val="cs-CZ"/>
        </w:rPr>
        <w:t xml:space="preserve">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2" type="#_x0000_t75" style="width:36.75pt;height:17.25pt" o:ole="">
            <v:imagedata r:id="rId22" o:title=""/>
          </v:shape>
          <o:OLEObject Type="Embed" ProgID="Equation.3" ShapeID="_x0000_i1032" DrawAspect="Content" ObjectID="_1566714227" r:id="rId23"/>
        </w:object>
      </w:r>
      <w:r>
        <w:rPr>
          <w:sz w:val="24"/>
          <w:szCs w:val="24"/>
          <w:lang w:val="cs-CZ"/>
        </w:rPr>
        <w:t xml:space="preserve"> operace  *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3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bottom w:val="double" w:sz="4" w:space="0" w:color="auto"/>
              <w:right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*</w:t>
            </w:r>
          </w:p>
        </w:tc>
        <w:tc>
          <w:tcPr>
            <w:tcW w:w="384" w:type="dxa"/>
            <w:tcBorders>
              <w:left w:val="double" w:sz="4" w:space="0" w:color="auto"/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bottom w:val="double" w:sz="4" w:space="0" w:color="auto"/>
            </w:tcBorders>
          </w:tcPr>
          <w:p w:rsidR="002518A9" w:rsidRPr="00801474" w:rsidRDefault="00792427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double" w:sz="4" w:space="0" w:color="auto"/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801474" w:rsidRPr="00801474" w:rsidTr="00801474">
        <w:tc>
          <w:tcPr>
            <w:tcW w:w="383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3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3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3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84" w:type="dxa"/>
            <w:tcBorders>
              <w:righ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  <w:tcBorders>
              <w:left w:val="double" w:sz="4" w:space="0" w:color="auto"/>
            </w:tcBorders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c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b</w:t>
            </w:r>
          </w:p>
        </w:tc>
        <w:tc>
          <w:tcPr>
            <w:tcW w:w="384" w:type="dxa"/>
          </w:tcPr>
          <w:p w:rsidR="002518A9" w:rsidRPr="00801474" w:rsidRDefault="006E7BEA" w:rsidP="00801474">
            <w:pPr>
              <w:jc w:val="both"/>
              <w:rPr>
                <w:sz w:val="24"/>
                <w:szCs w:val="24"/>
                <w:lang w:val="cs-CZ"/>
              </w:rPr>
            </w:pPr>
            <w:r w:rsidRPr="00801474">
              <w:rPr>
                <w:sz w:val="24"/>
                <w:szCs w:val="24"/>
                <w:lang w:val="cs-CZ"/>
              </w:rPr>
              <w:t>a</w:t>
            </w:r>
          </w:p>
        </w:tc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2518A9" w:rsidRPr="00801474" w:rsidRDefault="002518A9" w:rsidP="00801474">
            <w:pPr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:rsidR="002518A9" w:rsidRDefault="002518A9" w:rsidP="006029EF">
      <w:pPr>
        <w:jc w:val="both"/>
        <w:rPr>
          <w:sz w:val="24"/>
          <w:szCs w:val="24"/>
          <w:lang w:val="cs-CZ"/>
        </w:rPr>
      </w:pPr>
    </w:p>
    <w:p w:rsidR="002518A9" w:rsidRDefault="006E7BE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množině M = </w:t>
      </w:r>
      <w:r w:rsidR="002939E1" w:rsidRPr="00E55672">
        <w:rPr>
          <w:position w:val="-10"/>
          <w:sz w:val="24"/>
          <w:szCs w:val="24"/>
          <w:lang w:val="cs-CZ"/>
        </w:rPr>
        <w:object w:dxaOrig="740" w:dyaOrig="340">
          <v:shape id="_x0000_i1033" type="#_x0000_t75" style="width:36.75pt;height:17.25pt" o:ole="">
            <v:imagedata r:id="rId24" o:title=""/>
          </v:shape>
          <o:OLEObject Type="Embed" ProgID="Equation.3" ShapeID="_x0000_i1033" DrawAspect="Content" ObjectID="_1566714228" r:id="rId25"/>
        </w:object>
      </w:r>
      <w:r>
        <w:rPr>
          <w:sz w:val="24"/>
          <w:szCs w:val="24"/>
          <w:lang w:val="cs-CZ"/>
        </w:rPr>
        <w:t xml:space="preserve"> definujte tabulkou aspoň jednu binární operaci, která má v</w:t>
      </w:r>
      <w:r w:rsidR="007C18D9">
        <w:rPr>
          <w:sz w:val="24"/>
          <w:szCs w:val="24"/>
          <w:lang w:val="cs-CZ"/>
        </w:rPr>
        <w:t>l</w:t>
      </w:r>
      <w:r>
        <w:rPr>
          <w:sz w:val="24"/>
          <w:szCs w:val="24"/>
          <w:lang w:val="cs-CZ"/>
        </w:rPr>
        <w:t>astnosti:</w:t>
      </w:r>
    </w:p>
    <w:p w:rsidR="006E7BEA" w:rsidRDefault="006E7BEA" w:rsidP="007C18D9">
      <w:pPr>
        <w:ind w:left="708"/>
        <w:jc w:val="both"/>
        <w:rPr>
          <w:strike/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</w:t>
      </w:r>
      <w:r w:rsidRPr="00D72DBA">
        <w:rPr>
          <w:sz w:val="24"/>
          <w:szCs w:val="24"/>
          <w:lang w:val="cs-CZ"/>
        </w:rPr>
        <w:t xml:space="preserve">)  K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4" type="#_x0000_t75" style="width:11.25pt;height:9.75pt" o:ole="">
            <v:imagedata r:id="rId26" o:title=""/>
          </v:shape>
          <o:OLEObject Type="Embed" ProgID="Equation.3" ShapeID="_x0000_i1034" DrawAspect="Content" ObjectID="_1566714229" r:id="rId27"/>
        </w:object>
      </w:r>
      <w:proofErr w:type="gramEnd"/>
      <w:r w:rsidR="00D72DBA">
        <w:rPr>
          <w:sz w:val="24"/>
          <w:szCs w:val="24"/>
          <w:lang w:val="cs-CZ"/>
        </w:rPr>
        <w:t xml:space="preserve"> </w:t>
      </w:r>
      <w:r w:rsidR="00D72DBA">
        <w:rPr>
          <w:strike/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b)  </w:t>
      </w:r>
      <w:r w:rsidR="00D72DBA" w:rsidRPr="00D72DBA">
        <w:rPr>
          <w:sz w:val="24"/>
          <w:szCs w:val="24"/>
          <w:lang w:val="cs-CZ"/>
        </w:rPr>
        <w:t>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5" type="#_x0000_t75" style="width:11.25pt;height:9.75pt" o:ole="">
            <v:imagedata r:id="rId26" o:title=""/>
          </v:shape>
          <o:OLEObject Type="Embed" ProgID="Equation.3" ShapeID="_x0000_i1035" DrawAspect="Content" ObjectID="_1566714230" r:id="rId28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6" type="#_x0000_t75" style="width:11.25pt;height:9.75pt" o:ole="">
            <v:imagedata r:id="rId26" o:title=""/>
          </v:shape>
          <o:OLEObject Type="Embed" ProgID="Equation.3" ShapeID="_x0000_i1036" DrawAspect="Content" ObjectID="_1566714231" r:id="rId29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D72DBA">
        <w:rPr>
          <w:sz w:val="24"/>
          <w:szCs w:val="24"/>
          <w:lang w:val="cs-CZ"/>
        </w:rPr>
        <w:t>EN</w:t>
      </w:r>
      <w:r w:rsidR="00D72DBA">
        <w:rPr>
          <w:sz w:val="24"/>
          <w:szCs w:val="24"/>
          <w:lang w:val="cs-CZ"/>
        </w:rPr>
        <w:t xml:space="preserve"> </w:t>
      </w:r>
      <w:r w:rsidR="00D72DBA">
        <w:rPr>
          <w:sz w:val="24"/>
          <w:szCs w:val="24"/>
          <w:lang w:val="cs-CZ"/>
        </w:rPr>
        <w:tab/>
        <w:t xml:space="preserve">       c)  ND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7" type="#_x0000_t75" style="width:11.25pt;height:9.75pt" o:ole="">
            <v:imagedata r:id="rId26" o:title=""/>
          </v:shape>
          <o:OLEObject Type="Embed" ProgID="Equation.3" ShapeID="_x0000_i1037" DrawAspect="Content" ObjectID="_1566714232" r:id="rId30"/>
        </w:object>
      </w:r>
      <w:r w:rsidR="00D72DBA">
        <w:rPr>
          <w:sz w:val="24"/>
          <w:szCs w:val="24"/>
          <w:lang w:val="cs-CZ"/>
        </w:rPr>
        <w:t xml:space="preserve"> EN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8" type="#_x0000_t75" style="width:11.25pt;height:9.75pt" o:ole="">
            <v:imagedata r:id="rId26" o:title=""/>
          </v:shape>
          <o:OLEObject Type="Embed" ProgID="Equation.3" ShapeID="_x0000_i1038" DrawAspect="Content" ObjectID="_1566714233" r:id="rId31"/>
        </w:object>
      </w:r>
      <w:r w:rsidR="00D72DBA" w:rsidRPr="003336C8">
        <w:rPr>
          <w:strike/>
          <w:sz w:val="24"/>
          <w:szCs w:val="24"/>
          <w:lang w:val="cs-CZ"/>
        </w:rPr>
        <w:t>EI</w:t>
      </w:r>
      <w:r w:rsidR="00D72DBA">
        <w:rPr>
          <w:sz w:val="24"/>
          <w:szCs w:val="24"/>
          <w:lang w:val="cs-CZ"/>
        </w:rPr>
        <w:tab/>
        <w:t xml:space="preserve">    </w:t>
      </w:r>
      <w:r w:rsidR="00D72DBA">
        <w:rPr>
          <w:sz w:val="24"/>
          <w:szCs w:val="24"/>
          <w:lang w:val="cs-CZ"/>
        </w:rPr>
        <w:tab/>
        <w:t xml:space="preserve">  d) A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39" type="#_x0000_t75" style="width:11.25pt;height:9.75pt" o:ole="">
            <v:imagedata r:id="rId26" o:title=""/>
          </v:shape>
          <o:OLEObject Type="Embed" ProgID="Equation.3" ShapeID="_x0000_i1039" DrawAspect="Content" ObjectID="_1566714234" r:id="rId32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ZR</w:t>
      </w:r>
      <w:r w:rsidR="00D72DBA">
        <w:rPr>
          <w:sz w:val="24"/>
          <w:szCs w:val="24"/>
          <w:lang w:val="cs-CZ"/>
        </w:rPr>
        <w:t xml:space="preserve">     e)  </w:t>
      </w:r>
      <w:r w:rsidR="00D72DBA" w:rsidRPr="003336C8">
        <w:rPr>
          <w:strike/>
          <w:sz w:val="24"/>
          <w:szCs w:val="24"/>
          <w:lang w:val="cs-CZ"/>
        </w:rPr>
        <w:t>K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0" type="#_x0000_t75" style="width:11.25pt;height:9.75pt" o:ole="">
            <v:imagedata r:id="rId26" o:title=""/>
          </v:shape>
          <o:OLEObject Type="Embed" ProgID="Equation.3" ShapeID="_x0000_i1040" DrawAspect="Content" ObjectID="_1566714235" r:id="rId33"/>
        </w:object>
      </w:r>
      <w:r w:rsidR="00D72DBA">
        <w:rPr>
          <w:sz w:val="24"/>
          <w:szCs w:val="24"/>
          <w:lang w:val="cs-CZ"/>
        </w:rPr>
        <w:t xml:space="preserve"> EN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1" type="#_x0000_t75" style="width:11.25pt;height:9.75pt" o:ole="">
            <v:imagedata r:id="rId26" o:title=""/>
          </v:shape>
          <o:OLEObject Type="Embed" ProgID="Equation.3" ShapeID="_x0000_i1041" DrawAspect="Content" ObjectID="_1566714236" r:id="rId34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 xml:space="preserve">EI </w:t>
      </w:r>
      <w:r w:rsidR="00D72DBA">
        <w:rPr>
          <w:sz w:val="24"/>
          <w:szCs w:val="24"/>
          <w:lang w:val="cs-CZ"/>
        </w:rPr>
        <w:t xml:space="preserve">      </w:t>
      </w:r>
      <w:r w:rsidR="00D72DBA">
        <w:rPr>
          <w:sz w:val="24"/>
          <w:szCs w:val="24"/>
          <w:lang w:val="cs-CZ"/>
        </w:rPr>
        <w:tab/>
        <w:t xml:space="preserve">f) 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2" type="#_x0000_t75" style="width:11.25pt;height:9.75pt" o:ole="">
            <v:imagedata r:id="rId26" o:title=""/>
          </v:shape>
          <o:OLEObject Type="Embed" ProgID="Equation.3" ShapeID="_x0000_i1042" DrawAspect="Content" ObjectID="_1566714237" r:id="rId35"/>
        </w:object>
      </w:r>
      <w:r w:rsidR="00D72DBA">
        <w:rPr>
          <w:sz w:val="24"/>
          <w:szCs w:val="24"/>
          <w:lang w:val="cs-CZ"/>
        </w:rPr>
        <w:t xml:space="preserve"> ZR</w:t>
      </w:r>
      <w:r w:rsidR="00D72DBA">
        <w:rPr>
          <w:sz w:val="24"/>
          <w:szCs w:val="24"/>
          <w:lang w:val="cs-CZ"/>
        </w:rPr>
        <w:tab/>
      </w:r>
      <w:r w:rsidR="00D72DBA">
        <w:rPr>
          <w:sz w:val="24"/>
          <w:szCs w:val="24"/>
          <w:lang w:val="cs-CZ"/>
        </w:rPr>
        <w:tab/>
        <w:t xml:space="preserve">       g)  ND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3" type="#_x0000_t75" style="width:11.25pt;height:9.75pt" o:ole="">
            <v:imagedata r:id="rId26" o:title=""/>
          </v:shape>
          <o:OLEObject Type="Embed" ProgID="Equation.3" ShapeID="_x0000_i1043" DrawAspect="Content" ObjectID="_1566714238" r:id="rId36"/>
        </w:object>
      </w:r>
      <w:r w:rsidR="00D72DBA">
        <w:rPr>
          <w:sz w:val="24"/>
          <w:szCs w:val="24"/>
          <w:lang w:val="cs-CZ"/>
        </w:rPr>
        <w:t xml:space="preserve"> </w:t>
      </w:r>
      <w:r w:rsidR="00D72DBA" w:rsidRPr="003336C8">
        <w:rPr>
          <w:strike/>
          <w:sz w:val="24"/>
          <w:szCs w:val="24"/>
          <w:lang w:val="cs-CZ"/>
        </w:rPr>
        <w:t>A</w:t>
      </w:r>
      <w:r w:rsidR="00D72DBA">
        <w:rPr>
          <w:sz w:val="24"/>
          <w:szCs w:val="24"/>
          <w:lang w:val="cs-CZ"/>
        </w:rPr>
        <w:t xml:space="preserve">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4" type="#_x0000_t75" style="width:11.25pt;height:9.75pt" o:ole="">
            <v:imagedata r:id="rId26" o:title=""/>
          </v:shape>
          <o:OLEObject Type="Embed" ProgID="Equation.3" ShapeID="_x0000_i1044" DrawAspect="Content" ObjectID="_1566714239" r:id="rId37"/>
        </w:object>
      </w:r>
      <w:r w:rsidR="003336C8">
        <w:rPr>
          <w:sz w:val="24"/>
          <w:szCs w:val="24"/>
          <w:lang w:val="cs-CZ"/>
        </w:rPr>
        <w:t xml:space="preserve"> EI </w:t>
      </w:r>
      <w:r w:rsidR="002939E1" w:rsidRPr="00D72DBA">
        <w:rPr>
          <w:position w:val="-4"/>
          <w:sz w:val="24"/>
          <w:szCs w:val="24"/>
          <w:lang w:val="cs-CZ"/>
        </w:rPr>
        <w:object w:dxaOrig="220" w:dyaOrig="200">
          <v:shape id="_x0000_i1045" type="#_x0000_t75" style="width:11.25pt;height:9.75pt" o:ole="">
            <v:imagedata r:id="rId26" o:title=""/>
          </v:shape>
          <o:OLEObject Type="Embed" ProgID="Equation.3" ShapeID="_x0000_i1045" DrawAspect="Content" ObjectID="_1566714240" r:id="rId38"/>
        </w:object>
      </w:r>
      <w:r w:rsidR="003336C8">
        <w:rPr>
          <w:sz w:val="24"/>
          <w:szCs w:val="24"/>
          <w:lang w:val="cs-CZ"/>
        </w:rPr>
        <w:t xml:space="preserve"> </w:t>
      </w:r>
      <w:r w:rsidR="003336C8" w:rsidRPr="003336C8">
        <w:rPr>
          <w:strike/>
          <w:sz w:val="24"/>
          <w:szCs w:val="24"/>
          <w:lang w:val="cs-CZ"/>
        </w:rPr>
        <w:t>ZR</w:t>
      </w:r>
    </w:p>
    <w:p w:rsidR="003336C8" w:rsidRDefault="003336C8" w:rsidP="009369E9">
      <w:pPr>
        <w:ind w:left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 všech nalezených operací určete i zbývající vlastnosti. Rozhodněte, zda v M </w:t>
      </w:r>
      <w:proofErr w:type="gramStart"/>
      <w:r>
        <w:rPr>
          <w:sz w:val="24"/>
          <w:szCs w:val="24"/>
          <w:lang w:val="cs-CZ"/>
        </w:rPr>
        <w:t>existuje  agresivní</w:t>
      </w:r>
      <w:proofErr w:type="gramEnd"/>
      <w:r>
        <w:rPr>
          <w:sz w:val="24"/>
          <w:szCs w:val="24"/>
          <w:lang w:val="cs-CZ"/>
        </w:rPr>
        <w:t xml:space="preserve"> prvek vzhledem k jednotlivým operacím.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Stanovte přesně typy algebraických struktur, které množina M spolu s jednotlivými operacemi tvoří.  </w:t>
      </w:r>
      <w:r w:rsidR="003E5843">
        <w:rPr>
          <w:sz w:val="24"/>
          <w:szCs w:val="24"/>
          <w:lang w:val="cs-CZ"/>
        </w:rPr>
        <w:t> </w:t>
      </w: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3E5843" w:rsidRDefault="003E5843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Rozhodněte a zdůvodněte, které vlastnosti má operace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6" type="#_x0000_t75" style="width:8.25pt;height:8.25pt" o:ole="">
            <v:imagedata r:id="rId39" o:title=""/>
          </v:shape>
          <o:OLEObject Type="Embed" ProgID="Equation.3" ShapeID="_x0000_i1046" DrawAspect="Content" ObjectID="_1566714241" r:id="rId40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v množině </w:t>
      </w:r>
      <w:r w:rsidRPr="003E5843">
        <w:rPr>
          <w:b/>
          <w:bCs/>
          <w:sz w:val="24"/>
          <w:szCs w:val="24"/>
          <w:lang w:val="cs-CZ"/>
        </w:rPr>
        <w:t xml:space="preserve">N </w:t>
      </w:r>
      <w:r>
        <w:rPr>
          <w:sz w:val="24"/>
          <w:szCs w:val="24"/>
          <w:lang w:val="cs-CZ"/>
        </w:rPr>
        <w:t>(</w:t>
      </w:r>
      <w:r w:rsidRPr="003E5843">
        <w:rPr>
          <w:b/>
          <w:bCs/>
          <w:sz w:val="24"/>
          <w:szCs w:val="24"/>
          <w:lang w:val="cs-CZ"/>
        </w:rPr>
        <w:t>C, Q, R</w:t>
      </w:r>
      <w:r>
        <w:rPr>
          <w:sz w:val="24"/>
          <w:szCs w:val="24"/>
          <w:lang w:val="cs-CZ"/>
        </w:rPr>
        <w:t>) :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a)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7" type="#_x0000_t75" style="width:8.25pt;height:8.25pt" o:ole="">
            <v:imagedata r:id="rId39" o:title=""/>
          </v:shape>
          <o:OLEObject Type="Embed" ProgID="Equation.3" ShapeID="_x0000_i1047" DrawAspect="Content" ObjectID="_1566714242" r:id="rId41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2x + y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b)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8" type="#_x0000_t75" style="width:8.25pt;height:8.25pt" o:ole="">
            <v:imagedata r:id="rId39" o:title=""/>
          </v:shape>
          <o:OLEObject Type="Embed" ProgID="Equation.3" ShapeID="_x0000_i1048" DrawAspect="Content" ObjectID="_1566714243" r:id="rId42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c)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49" type="#_x0000_t75" style="width:8.25pt;height:8.25pt" o:ole="">
            <v:imagedata r:id="rId39" o:title=""/>
          </v:shape>
          <o:OLEObject Type="Embed" ProgID="Equation.3" ShapeID="_x0000_i1049" DrawAspect="Content" ObjectID="_1566714244" r:id="rId43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+ 2y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d)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0" type="#_x0000_t75" style="width:8.25pt;height:8.25pt" o:ole="">
            <v:imagedata r:id="rId39" o:title=""/>
          </v:shape>
          <o:OLEObject Type="Embed" ProgID="Equation.3" ShapeID="_x0000_i1050" DrawAspect="Content" ObjectID="_1566714245" r:id="rId44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2x – 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e)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1" type="#_x0000_t75" style="width:8.25pt;height:8.25pt" o:ole="">
            <v:imagedata r:id="rId39" o:title=""/>
          </v:shape>
          <o:OLEObject Type="Embed" ProgID="Equation.3" ShapeID="_x0000_i1051" DrawAspect="Content" ObjectID="_1566714246" r:id="rId45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 x + y – 2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f)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2" type="#_x0000_t75" style="width:8.25pt;height:8.25pt" o:ole="">
            <v:imagedata r:id="rId39" o:title=""/>
          </v:shape>
          <o:OLEObject Type="Embed" ProgID="Equation.3" ShapeID="_x0000_i1052" DrawAspect="Content" ObjectID="_1566714247" r:id="rId46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x – 2y</w:t>
      </w:r>
    </w:p>
    <w:p w:rsidR="003E5843" w:rsidRDefault="003E5843" w:rsidP="007C18D9">
      <w:pPr>
        <w:ind w:left="360" w:firstLine="34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g)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3" type="#_x0000_t75" style="width:8.25pt;height:8.25pt" o:ole="">
            <v:imagedata r:id="rId39" o:title=""/>
          </v:shape>
          <o:OLEObject Type="Embed" ProgID="Equation.3" ShapeID="_x0000_i1053" DrawAspect="Content" ObjectID="_1566714248" r:id="rId47"/>
        </w:object>
      </w:r>
      <w:proofErr w:type="gramEnd"/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 xml:space="preserve"> + 1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h) 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4" type="#_x0000_t75" style="width:8.25pt;height:8.25pt" o:ole="">
            <v:imagedata r:id="rId39" o:title=""/>
          </v:shape>
          <o:OLEObject Type="Embed" ProgID="Equation.3" ShapeID="_x0000_i1054" DrawAspect="Content" ObjectID="_1566714249" r:id="rId48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y  =  x + y + </w:t>
      </w:r>
      <w:proofErr w:type="spellStart"/>
      <w:r>
        <w:rPr>
          <w:sz w:val="24"/>
          <w:szCs w:val="24"/>
          <w:lang w:val="cs-CZ"/>
        </w:rPr>
        <w:t>xy</w:t>
      </w:r>
      <w:proofErr w:type="spellEnd"/>
      <w:r>
        <w:rPr>
          <w:sz w:val="24"/>
          <w:szCs w:val="24"/>
          <w:lang w:val="cs-CZ"/>
        </w:rPr>
        <w:tab/>
        <w:t xml:space="preserve">i) x </w:t>
      </w:r>
      <w:r w:rsidR="002939E1" w:rsidRPr="003E5843">
        <w:rPr>
          <w:b/>
          <w:bCs/>
          <w:position w:val="-2"/>
          <w:sz w:val="24"/>
          <w:szCs w:val="24"/>
          <w:lang w:val="cs-CZ"/>
        </w:rPr>
        <w:object w:dxaOrig="160" w:dyaOrig="160">
          <v:shape id="_x0000_i1055" type="#_x0000_t75" style="width:8.25pt;height:8.25pt" o:ole="">
            <v:imagedata r:id="rId39" o:title=""/>
          </v:shape>
          <o:OLEObject Type="Embed" ProgID="Equation.3" ShapeID="_x0000_i1055" DrawAspect="Content" ObjectID="_1566714250" r:id="rId49"/>
        </w:objec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y  = ½(x + y)</w:t>
      </w: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9B4B8E" w:rsidRDefault="009B4B8E" w:rsidP="007C18D9">
      <w:pPr>
        <w:ind w:left="360" w:firstLine="348"/>
        <w:jc w:val="both"/>
        <w:rPr>
          <w:sz w:val="24"/>
          <w:szCs w:val="24"/>
          <w:lang w:val="cs-CZ"/>
        </w:rPr>
      </w:pPr>
    </w:p>
    <w:p w:rsidR="00CB2E4A" w:rsidRDefault="00CB2E4A" w:rsidP="003E5843">
      <w:pPr>
        <w:jc w:val="both"/>
        <w:rPr>
          <w:sz w:val="24"/>
          <w:szCs w:val="24"/>
          <w:lang w:val="cs-CZ"/>
        </w:rPr>
      </w:pPr>
    </w:p>
    <w:p w:rsidR="00CB2E4A" w:rsidRDefault="00CB2E4A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>Rozhodněte, které vlastnosti mají (nemají) operace určující níže uvedené algebraické struktury a přesně určete typ každé z nich (</w:t>
      </w:r>
      <w:proofErr w:type="gramStart"/>
      <w:r>
        <w:rPr>
          <w:sz w:val="24"/>
          <w:szCs w:val="24"/>
          <w:lang w:val="cs-CZ"/>
        </w:rPr>
        <w:t>symboly  +, - , ∙, :  označují</w:t>
      </w:r>
      <w:proofErr w:type="gramEnd"/>
      <w:r>
        <w:rPr>
          <w:sz w:val="24"/>
          <w:szCs w:val="24"/>
          <w:lang w:val="cs-CZ"/>
        </w:rPr>
        <w:t xml:space="preserve"> obvyklé číselné operace):</w:t>
      </w:r>
    </w:p>
    <w:p w:rsidR="009A6057" w:rsidRDefault="00CB2E4A" w:rsidP="009369E9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+ ) 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-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∙ ),</w:t>
      </w:r>
      <w:r w:rsidR="009A6057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( </w:t>
      </w:r>
      <w:r w:rsidRPr="00CB2E4A">
        <w:rPr>
          <w:b/>
          <w:bCs/>
          <w:sz w:val="24"/>
          <w:szCs w:val="24"/>
          <w:lang w:val="cs-CZ"/>
        </w:rPr>
        <w:t>N</w:t>
      </w:r>
      <w:r>
        <w:rPr>
          <w:sz w:val="24"/>
          <w:szCs w:val="24"/>
          <w:lang w:val="cs-CZ"/>
        </w:rPr>
        <w:t xml:space="preserve"> 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>
        <w:rPr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 w:rsidRPr="00CB2E4A">
        <w:rPr>
          <w:b/>
          <w:bCs/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+ ) ,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>(</w:t>
      </w:r>
      <w:r w:rsidR="009A6057" w:rsidRP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, - ),  </w:t>
      </w:r>
      <w:r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>
        <w:rPr>
          <w:sz w:val="24"/>
          <w:szCs w:val="24"/>
          <w:lang w:val="cs-CZ"/>
        </w:rPr>
        <w:t xml:space="preserve"> , ∙ ),  </w:t>
      </w:r>
      <w:r>
        <w:rPr>
          <w:sz w:val="24"/>
          <w:szCs w:val="24"/>
          <w:lang w:val="cs-CZ"/>
        </w:rPr>
        <w:tab/>
        <w:t>(</w:t>
      </w:r>
      <w:r w:rsidR="009A6057">
        <w:rPr>
          <w:sz w:val="24"/>
          <w:szCs w:val="24"/>
          <w:lang w:val="cs-CZ"/>
        </w:rPr>
        <w:t xml:space="preserve"> </w:t>
      </w:r>
      <w:r w:rsidR="009A6057" w:rsidRPr="009A6057">
        <w:rPr>
          <w:b/>
          <w:bCs/>
          <w:sz w:val="24"/>
          <w:szCs w:val="24"/>
          <w:lang w:val="cs-CZ"/>
        </w:rPr>
        <w:t>C</w:t>
      </w:r>
      <w:r w:rsidR="009A6057">
        <w:rPr>
          <w:b/>
          <w:bCs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, : )</w:t>
      </w:r>
      <w:r w:rsidR="009369E9">
        <w:rPr>
          <w:sz w:val="24"/>
          <w:szCs w:val="24"/>
          <w:lang w:val="cs-CZ"/>
        </w:rPr>
        <w:tab/>
        <w:t>,</w:t>
      </w:r>
      <w:r w:rsidR="009369E9">
        <w:rPr>
          <w:sz w:val="24"/>
          <w:szCs w:val="24"/>
          <w:lang w:val="cs-CZ"/>
        </w:rPr>
        <w:tab/>
      </w:r>
      <w:r w:rsidR="009A6057">
        <w:rPr>
          <w:sz w:val="24"/>
          <w:szCs w:val="24"/>
          <w:lang w:val="cs-CZ"/>
        </w:rPr>
        <w:t xml:space="preserve">( </w:t>
      </w:r>
      <w:r w:rsidR="009A6057">
        <w:rPr>
          <w:b/>
          <w:bCs/>
          <w:sz w:val="24"/>
          <w:szCs w:val="24"/>
          <w:lang w:val="cs-CZ"/>
        </w:rPr>
        <w:t xml:space="preserve">Q </w:t>
      </w:r>
      <w:r w:rsidR="009A6057" w:rsidRPr="00CB2E4A">
        <w:rPr>
          <w:b/>
          <w:bCs/>
          <w:sz w:val="24"/>
          <w:szCs w:val="24"/>
          <w:lang w:val="cs-CZ"/>
        </w:rPr>
        <w:t>,</w:t>
      </w:r>
      <w:r w:rsidR="009A6057">
        <w:rPr>
          <w:sz w:val="24"/>
          <w:szCs w:val="24"/>
          <w:lang w:val="cs-CZ"/>
        </w:rPr>
        <w:t xml:space="preserve"> ∙ 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 w:rsidRPr="00CB2E4A">
        <w:rPr>
          <w:b/>
          <w:bCs/>
          <w:sz w:val="24"/>
          <w:szCs w:val="24"/>
          <w:lang w:val="cs-CZ"/>
        </w:rPr>
        <w:t>N</w:t>
      </w:r>
      <w:r w:rsidR="009A6057">
        <w:rPr>
          <w:sz w:val="24"/>
          <w:szCs w:val="24"/>
          <w:lang w:val="cs-CZ"/>
        </w:rPr>
        <w:t xml:space="preserve"> , + , ∙) 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C</w:t>
      </w:r>
      <w:r w:rsidR="009A6057">
        <w:rPr>
          <w:sz w:val="24"/>
          <w:szCs w:val="24"/>
          <w:lang w:val="cs-CZ"/>
        </w:rPr>
        <w:t xml:space="preserve"> , + , ∙),</w:t>
      </w:r>
      <w:r w:rsidR="009A6057">
        <w:rPr>
          <w:sz w:val="24"/>
          <w:szCs w:val="24"/>
          <w:lang w:val="cs-CZ"/>
        </w:rPr>
        <w:tab/>
        <w:t xml:space="preserve">( </w:t>
      </w:r>
      <w:r w:rsidR="009A6057">
        <w:rPr>
          <w:b/>
          <w:bCs/>
          <w:sz w:val="24"/>
          <w:szCs w:val="24"/>
          <w:lang w:val="cs-CZ"/>
        </w:rPr>
        <w:t>Q</w:t>
      </w:r>
      <w:r w:rsidR="009A6057">
        <w:rPr>
          <w:sz w:val="24"/>
          <w:szCs w:val="24"/>
          <w:lang w:val="cs-CZ"/>
        </w:rPr>
        <w:t xml:space="preserve"> , + , ∙)</w:t>
      </w:r>
      <w:proofErr w:type="gramEnd"/>
    </w:p>
    <w:p w:rsidR="009A6057" w:rsidRDefault="009A6057" w:rsidP="007C18D9">
      <w:pPr>
        <w:ind w:left="708"/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6" type="#_x0000_t75" style="width:12.75pt;height:9.75pt" o:ole="">
            <v:imagedata r:id="rId50" o:title=""/>
          </v:shape>
          <o:OLEObject Type="Embed" ProgID="Equation.3" ShapeID="_x0000_i1056" DrawAspect="Content" ObjectID="_1566714251" r:id="rId51"/>
        </w:object>
      </w:r>
      <w:proofErr w:type="gramEnd"/>
      <w:r>
        <w:rPr>
          <w:sz w:val="24"/>
          <w:szCs w:val="24"/>
          <w:lang w:val="cs-CZ"/>
        </w:rPr>
        <w:t>) ,</w:t>
      </w:r>
      <w:r>
        <w:rPr>
          <w:sz w:val="24"/>
          <w:szCs w:val="24"/>
          <w:lang w:val="cs-CZ"/>
        </w:rPr>
        <w:tab/>
        <w:t xml:space="preserve">   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7" type="#_x0000_t75" style="width:12.75pt;height:9.75pt" o:ole="">
            <v:imagedata r:id="rId52" o:title=""/>
          </v:shape>
          <o:OLEObject Type="Embed" ProgID="Equation.3" ShapeID="_x0000_i1057" DrawAspect="Content" ObjectID="_1566714252" r:id="rId53"/>
        </w:object>
      </w:r>
      <w:r>
        <w:rPr>
          <w:sz w:val="24"/>
          <w:szCs w:val="24"/>
          <w:lang w:val="cs-CZ"/>
        </w:rPr>
        <w:t xml:space="preserve">) , </w:t>
      </w:r>
      <w:r w:rsidR="009369E9">
        <w:rPr>
          <w:sz w:val="24"/>
          <w:szCs w:val="24"/>
          <w:lang w:val="cs-CZ"/>
        </w:rPr>
        <w:t xml:space="preserve">     </w:t>
      </w:r>
      <w:r>
        <w:rPr>
          <w:sz w:val="24"/>
          <w:szCs w:val="24"/>
          <w:lang w:val="cs-CZ"/>
        </w:rPr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(M), 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8" type="#_x0000_t75" style="width:12.75pt;height:9.75pt" o:ole="">
            <v:imagedata r:id="rId54" o:title=""/>
          </v:shape>
          <o:OLEObject Type="Embed" ProgID="Equation.3" ShapeID="_x0000_i1058" DrawAspect="Content" ObjectID="_1566714253" r:id="rId55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59" type="#_x0000_t75" style="width:12.75pt;height:9.75pt" o:ole="">
            <v:imagedata r:id="rId56" o:title=""/>
          </v:shape>
          <o:OLEObject Type="Embed" ProgID="Equation.3" ShapeID="_x0000_i1059" DrawAspect="Content" ObjectID="_1566714254" r:id="rId57"/>
        </w:object>
      </w:r>
      <w:r>
        <w:rPr>
          <w:sz w:val="24"/>
          <w:szCs w:val="24"/>
          <w:lang w:val="cs-CZ"/>
        </w:rPr>
        <w:t xml:space="preserve">),    </w:t>
      </w:r>
      <w:r>
        <w:rPr>
          <w:sz w:val="24"/>
          <w:szCs w:val="24"/>
          <w:lang w:val="cs-CZ"/>
        </w:rPr>
        <w:tab/>
        <w:t xml:space="preserve">(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>(M),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0" type="#_x0000_t75" style="width:12.75pt;height:9.75pt" o:ole="">
            <v:imagedata r:id="rId58" o:title=""/>
          </v:shape>
          <o:OLEObject Type="Embed" ProgID="Equation.3" ShapeID="_x0000_i1060" DrawAspect="Content" ObjectID="_1566714255" r:id="rId59"/>
        </w:object>
      </w:r>
      <w:r>
        <w:rPr>
          <w:sz w:val="24"/>
          <w:szCs w:val="24"/>
          <w:lang w:val="cs-CZ"/>
        </w:rPr>
        <w:t>,</w:t>
      </w:r>
      <w:r w:rsidR="002939E1" w:rsidRPr="009A6057">
        <w:rPr>
          <w:position w:val="-4"/>
          <w:sz w:val="24"/>
          <w:szCs w:val="24"/>
          <w:lang w:val="cs-CZ"/>
        </w:rPr>
        <w:object w:dxaOrig="260" w:dyaOrig="200">
          <v:shape id="_x0000_i1061" type="#_x0000_t75" style="width:12.75pt;height:9.75pt" o:ole="">
            <v:imagedata r:id="rId54" o:title=""/>
          </v:shape>
          <o:OLEObject Type="Embed" ProgID="Equation.3" ShapeID="_x0000_i1061" DrawAspect="Content" ObjectID="_1566714256" r:id="rId60"/>
        </w:object>
      </w:r>
      <w:r>
        <w:rPr>
          <w:sz w:val="24"/>
          <w:szCs w:val="24"/>
          <w:lang w:val="cs-CZ"/>
        </w:rPr>
        <w:t xml:space="preserve">),  kde  </w:t>
      </w:r>
      <w:r>
        <w:rPr>
          <w:i/>
          <w:iCs/>
          <w:sz w:val="24"/>
          <w:szCs w:val="24"/>
          <w:lang w:val="cs-CZ"/>
        </w:rPr>
        <w:t>P</w:t>
      </w:r>
      <w:r>
        <w:rPr>
          <w:sz w:val="24"/>
          <w:szCs w:val="24"/>
          <w:lang w:val="cs-CZ"/>
        </w:rPr>
        <w:t xml:space="preserve">(M) je potenční systém množiny  M = </w:t>
      </w:r>
      <w:r w:rsidR="002939E1" w:rsidRPr="00E55672">
        <w:rPr>
          <w:position w:val="-10"/>
          <w:sz w:val="24"/>
          <w:szCs w:val="24"/>
          <w:lang w:val="cs-CZ"/>
        </w:rPr>
        <w:object w:dxaOrig="600" w:dyaOrig="340">
          <v:shape id="_x0000_i1062" type="#_x0000_t75" style="width:30pt;height:17.25pt" o:ole="">
            <v:imagedata r:id="rId61" o:title=""/>
          </v:shape>
          <o:OLEObject Type="Embed" ProgID="Equation.3" ShapeID="_x0000_i1062" DrawAspect="Content" ObjectID="_1566714257" r:id="rId62"/>
        </w:object>
      </w:r>
    </w:p>
    <w:p w:rsidR="00CB2E4A" w:rsidRDefault="00CB2E4A" w:rsidP="00CB2E4A">
      <w:pPr>
        <w:jc w:val="both"/>
        <w:rPr>
          <w:sz w:val="24"/>
          <w:szCs w:val="24"/>
          <w:lang w:val="cs-CZ"/>
        </w:rPr>
      </w:pPr>
    </w:p>
    <w:p w:rsidR="00CB2E4A" w:rsidRPr="00C66F2F" w:rsidRDefault="00E43536" w:rsidP="007C18D9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Nechť  (G,</w:t>
      </w:r>
      <w:r w:rsidR="002939E1" w:rsidRPr="009369E9">
        <w:rPr>
          <w:position w:val="-2"/>
          <w:sz w:val="24"/>
          <w:szCs w:val="24"/>
          <w:lang w:val="cs-CZ"/>
        </w:rPr>
        <w:object w:dxaOrig="160" w:dyaOrig="160">
          <v:shape id="_x0000_i1063" type="#_x0000_t75" style="width:8.25pt;height:8.25pt" o:ole="">
            <v:imagedata r:id="rId63" o:title=""/>
          </v:shape>
          <o:OLEObject Type="Embed" ProgID="Equation.3" ShapeID="_x0000_i1063" DrawAspect="Content" ObjectID="_1566714258" r:id="rId64"/>
        </w:object>
      </w:r>
      <w:proofErr w:type="gramEnd"/>
      <w:r>
        <w:rPr>
          <w:sz w:val="24"/>
          <w:szCs w:val="24"/>
          <w:lang w:val="cs-CZ"/>
        </w:rPr>
        <w:t xml:space="preserve">)  je komutativní grupa. Dokažte podrobně, že pro každé prvky </w:t>
      </w:r>
      <w:proofErr w:type="spellStart"/>
      <w:r>
        <w:rPr>
          <w:sz w:val="24"/>
          <w:szCs w:val="24"/>
          <w:lang w:val="cs-CZ"/>
        </w:rPr>
        <w:t>a,b,c</w:t>
      </w:r>
      <w:proofErr w:type="spellEnd"/>
      <w:r>
        <w:rPr>
          <w:sz w:val="24"/>
          <w:szCs w:val="24"/>
          <w:lang w:val="cs-CZ"/>
        </w:rPr>
        <w:t xml:space="preserve"> </w:t>
      </w:r>
      <w:r w:rsidR="002939E1" w:rsidRPr="00E43536">
        <w:rPr>
          <w:position w:val="-4"/>
          <w:sz w:val="24"/>
          <w:szCs w:val="24"/>
          <w:lang w:val="cs-CZ"/>
        </w:rPr>
        <w:object w:dxaOrig="200" w:dyaOrig="200">
          <v:shape id="_x0000_i1064" type="#_x0000_t75" style="width:9.75pt;height:9.75pt" o:ole="">
            <v:imagedata r:id="rId65" o:title=""/>
          </v:shape>
          <o:OLEObject Type="Embed" ProgID="Equation.3" ShapeID="_x0000_i1064" DrawAspect="Content" ObjectID="_1566714259" r:id="rId66"/>
        </w:object>
      </w:r>
      <w:r>
        <w:rPr>
          <w:sz w:val="24"/>
          <w:szCs w:val="24"/>
          <w:lang w:val="cs-CZ"/>
        </w:rPr>
        <w:t xml:space="preserve"> G  platí:   a)   </w:t>
      </w:r>
      <w:r w:rsidR="002939E1" w:rsidRPr="00E43536">
        <w:rPr>
          <w:position w:val="-10"/>
          <w:sz w:val="24"/>
          <w:szCs w:val="24"/>
          <w:lang w:val="cs-CZ"/>
        </w:rPr>
        <w:object w:dxaOrig="520" w:dyaOrig="380">
          <v:shape id="_x0000_i1065" type="#_x0000_t75" style="width:26.25pt;height:18.75pt" o:ole="">
            <v:imagedata r:id="rId67" o:title=""/>
          </v:shape>
          <o:OLEObject Type="Embed" ProgID="Equation.3" ShapeID="_x0000_i1065" DrawAspect="Content" ObjectID="_1566714260" r:id="rId68"/>
        </w:object>
      </w:r>
      <w:r>
        <w:rPr>
          <w:sz w:val="24"/>
          <w:szCs w:val="24"/>
          <w:lang w:val="cs-CZ"/>
        </w:rPr>
        <w:t xml:space="preserve">  =  </w:t>
      </w:r>
      <w:r w:rsidR="002939E1" w:rsidRPr="00E43536">
        <w:rPr>
          <w:position w:val="-6"/>
          <w:sz w:val="24"/>
          <w:szCs w:val="24"/>
          <w:lang w:val="cs-CZ"/>
        </w:rPr>
        <w:object w:dxaOrig="200" w:dyaOrig="340">
          <v:shape id="_x0000_i1066" type="#_x0000_t75" style="width:9.75pt;height:17.25pt" o:ole="">
            <v:imagedata r:id="rId69" o:title=""/>
          </v:shape>
          <o:OLEObject Type="Embed" ProgID="Equation.3" ShapeID="_x0000_i1066" DrawAspect="Content" ObjectID="_1566714261" r:id="rId70"/>
        </w:object>
      </w:r>
      <w:r w:rsidR="002939E1" w:rsidRPr="00D760CC">
        <w:rPr>
          <w:position w:val="-2"/>
          <w:sz w:val="24"/>
          <w:szCs w:val="24"/>
          <w:lang w:val="cs-CZ"/>
        </w:rPr>
        <w:object w:dxaOrig="160" w:dyaOrig="160">
          <v:shape id="_x0000_i1067" type="#_x0000_t75" style="width:8.25pt;height:8.25pt" o:ole="">
            <v:imagedata r:id="rId71" o:title=""/>
          </v:shape>
          <o:OLEObject Type="Embed" ProgID="Equation.3" ShapeID="_x0000_i1067" DrawAspect="Content" ObjectID="_1566714262" r:id="rId72"/>
        </w:object>
      </w:r>
      <w:r w:rsidR="002939E1" w:rsidRPr="00D760CC">
        <w:rPr>
          <w:position w:val="-6"/>
          <w:sz w:val="24"/>
          <w:szCs w:val="24"/>
          <w:lang w:val="cs-CZ"/>
        </w:rPr>
        <w:object w:dxaOrig="200" w:dyaOrig="340">
          <v:shape id="_x0000_i1068" type="#_x0000_t75" style="width:9.75pt;height:17.25pt" o:ole="">
            <v:imagedata r:id="rId73" o:title=""/>
          </v:shape>
          <o:OLEObject Type="Embed" ProgID="Equation.3" ShapeID="_x0000_i1068" DrawAspect="Content" ObjectID="_1566714263" r:id="rId74"/>
        </w:object>
      </w:r>
      <w:r w:rsidR="00D760CC">
        <w:rPr>
          <w:sz w:val="24"/>
          <w:szCs w:val="24"/>
          <w:lang w:val="cs-CZ"/>
        </w:rPr>
        <w:tab/>
      </w:r>
      <w:r w:rsidR="00D760CC">
        <w:rPr>
          <w:sz w:val="24"/>
          <w:szCs w:val="24"/>
          <w:lang w:val="cs-CZ"/>
        </w:rPr>
        <w:tab/>
        <w:t xml:space="preserve">b)  </w:t>
      </w:r>
      <w:r w:rsidR="00A3250A">
        <w:rPr>
          <w:noProof/>
          <w:position w:val="-6"/>
          <w:sz w:val="24"/>
          <w:szCs w:val="24"/>
          <w:lang w:val="cs-CZ"/>
        </w:rPr>
        <w:drawing>
          <wp:inline distT="0" distB="0" distL="0" distR="0">
            <wp:extent cx="123825" cy="238125"/>
            <wp:effectExtent l="0" t="0" r="9525" b="952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CC">
        <w:rPr>
          <w:sz w:val="24"/>
          <w:szCs w:val="24"/>
          <w:lang w:val="cs-CZ"/>
        </w:rPr>
        <w:t xml:space="preserve"> =  </w:t>
      </w:r>
      <w:r w:rsidR="00D760CC">
        <w:rPr>
          <w:i/>
          <w:iCs/>
          <w:sz w:val="24"/>
          <w:szCs w:val="24"/>
          <w:lang w:val="cs-CZ"/>
        </w:rPr>
        <w:t>a</w:t>
      </w:r>
      <w:r w:rsidR="007556DF">
        <w:rPr>
          <w:sz w:val="24"/>
          <w:szCs w:val="24"/>
          <w:lang w:val="cs-CZ"/>
        </w:rPr>
        <w:t xml:space="preserve"> </w:t>
      </w:r>
      <w:r w:rsidR="007556DF">
        <w:rPr>
          <w:sz w:val="24"/>
          <w:szCs w:val="24"/>
          <w:lang w:val="cs-CZ"/>
        </w:rPr>
        <w:tab/>
        <w:t xml:space="preserve">       </w:t>
      </w:r>
      <w:r w:rsidR="00D760CC">
        <w:rPr>
          <w:sz w:val="24"/>
          <w:szCs w:val="24"/>
          <w:lang w:val="cs-CZ"/>
        </w:rPr>
        <w:t xml:space="preserve">c)  </w:t>
      </w:r>
      <w:r w:rsidR="00D760CC" w:rsidRPr="00C66F2F">
        <w:rPr>
          <w:sz w:val="24"/>
          <w:szCs w:val="24"/>
          <w:lang w:val="cs-CZ"/>
        </w:rPr>
        <w:t xml:space="preserve">c 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69" type="#_x0000_t75" style="width:8.25pt;height:8.25pt" o:ole="">
            <v:imagedata r:id="rId76" o:title=""/>
          </v:shape>
          <o:OLEObject Type="Embed" ProgID="Equation.3" ShapeID="_x0000_i1069" DrawAspect="Content" ObjectID="_1566714264" r:id="rId77"/>
        </w:object>
      </w:r>
      <w:r w:rsidR="00C66F2F" w:rsidRPr="00C66F2F">
        <w:rPr>
          <w:sz w:val="24"/>
          <w:szCs w:val="24"/>
          <w:lang w:val="cs-CZ"/>
        </w:rPr>
        <w:t xml:space="preserve"> a</w:t>
      </w:r>
      <w:r w:rsidR="00C66F2F">
        <w:rPr>
          <w:sz w:val="24"/>
          <w:szCs w:val="24"/>
          <w:lang w:val="cs-CZ"/>
        </w:rPr>
        <w:t xml:space="preserve">  =  c</w:t>
      </w:r>
      <w:r w:rsidR="002939E1" w:rsidRPr="00C66F2F">
        <w:rPr>
          <w:position w:val="-2"/>
          <w:sz w:val="24"/>
          <w:szCs w:val="24"/>
          <w:lang w:val="cs-CZ"/>
        </w:rPr>
        <w:object w:dxaOrig="160" w:dyaOrig="160">
          <v:shape id="_x0000_i1070" type="#_x0000_t75" style="width:8.25pt;height:8.25pt" o:ole="">
            <v:imagedata r:id="rId78" o:title=""/>
          </v:shape>
          <o:OLEObject Type="Embed" ProgID="Equation.3" ShapeID="_x0000_i1070" DrawAspect="Content" ObjectID="_1566714265" r:id="rId79"/>
        </w:object>
      </w:r>
      <w:r w:rsidR="00C66F2F" w:rsidRPr="00C66F2F">
        <w:rPr>
          <w:sz w:val="24"/>
          <w:szCs w:val="24"/>
          <w:lang w:val="cs-CZ"/>
        </w:rPr>
        <w:t xml:space="preserve"> </w:t>
      </w:r>
      <w:r w:rsidR="00C66F2F">
        <w:rPr>
          <w:sz w:val="24"/>
          <w:szCs w:val="24"/>
          <w:lang w:val="cs-CZ"/>
        </w:rPr>
        <w:t xml:space="preserve">b  </w:t>
      </w:r>
      <w:proofErr w:type="gramStart"/>
      <w:r w:rsidR="002939E1" w:rsidRPr="00C66F2F">
        <w:rPr>
          <w:position w:val="-6"/>
          <w:sz w:val="24"/>
          <w:szCs w:val="24"/>
          <w:lang w:val="cs-CZ"/>
        </w:rPr>
        <w:object w:dxaOrig="300" w:dyaOrig="240">
          <v:shape id="_x0000_i1071" type="#_x0000_t75" style="width:15pt;height:12pt" o:ole="">
            <v:imagedata r:id="rId80" o:title=""/>
          </v:shape>
          <o:OLEObject Type="Embed" ProgID="Equation.3" ShapeID="_x0000_i1071" DrawAspect="Content" ObjectID="_1566714266" r:id="rId81"/>
        </w:object>
      </w:r>
      <w:r w:rsidR="00C66F2F">
        <w:rPr>
          <w:sz w:val="24"/>
          <w:szCs w:val="24"/>
          <w:lang w:val="cs-CZ"/>
        </w:rPr>
        <w:t xml:space="preserve">  a = b</w:t>
      </w:r>
      <w:r w:rsidR="007556DF">
        <w:rPr>
          <w:sz w:val="24"/>
          <w:szCs w:val="24"/>
          <w:lang w:val="cs-CZ"/>
        </w:rPr>
        <w:t xml:space="preserve"> .</w:t>
      </w:r>
      <w:proofErr w:type="gramEnd"/>
    </w:p>
    <w:p w:rsidR="008B3380" w:rsidRDefault="008B3380" w:rsidP="008B3380">
      <w:pPr>
        <w:jc w:val="both"/>
        <w:rPr>
          <w:sz w:val="24"/>
          <w:szCs w:val="24"/>
          <w:lang w:val="cs-CZ"/>
        </w:rPr>
      </w:pPr>
    </w:p>
    <w:p w:rsidR="003E5843" w:rsidRDefault="008B3380" w:rsidP="008B3380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Množina  N =</w:t>
      </w:r>
      <w:r w:rsidR="002939E1" w:rsidRPr="008B3380">
        <w:rPr>
          <w:position w:val="-10"/>
          <w:sz w:val="24"/>
          <w:szCs w:val="24"/>
          <w:lang w:val="cs-CZ"/>
        </w:rPr>
        <w:object w:dxaOrig="980" w:dyaOrig="340">
          <v:shape id="_x0000_i1072" type="#_x0000_t75" style="width:48.75pt;height:17.25pt" o:ole="">
            <v:imagedata r:id="rId82" o:title=""/>
          </v:shape>
          <o:OLEObject Type="Embed" ProgID="Equation.3" ShapeID="_x0000_i1072" DrawAspect="Content" ObjectID="_1566714267" r:id="rId83"/>
        </w:object>
      </w:r>
      <w:proofErr w:type="gramEnd"/>
      <w:r>
        <w:rPr>
          <w:sz w:val="24"/>
          <w:szCs w:val="24"/>
          <w:lang w:val="cs-CZ"/>
        </w:rPr>
        <w:t xml:space="preserve"> je množina všech přirozených čísel. Určete 2 její </w:t>
      </w:r>
      <w:proofErr w:type="gramStart"/>
      <w:r>
        <w:rPr>
          <w:sz w:val="24"/>
          <w:szCs w:val="24"/>
          <w:lang w:val="cs-CZ"/>
        </w:rPr>
        <w:t>podmnožiny,   které</w:t>
      </w:r>
      <w:proofErr w:type="gramEnd"/>
      <w:r>
        <w:rPr>
          <w:sz w:val="24"/>
          <w:szCs w:val="24"/>
          <w:lang w:val="cs-CZ"/>
        </w:rPr>
        <w:t xml:space="preserve"> jsou      a)  konečné ,</w:t>
      </w:r>
      <w:r>
        <w:rPr>
          <w:sz w:val="24"/>
          <w:szCs w:val="24"/>
          <w:lang w:val="cs-CZ"/>
        </w:rPr>
        <w:tab/>
        <w:t>b)  nekonečné .</w:t>
      </w:r>
    </w:p>
    <w:p w:rsidR="008B3380" w:rsidRPr="003E5843" w:rsidRDefault="008B3380" w:rsidP="008B3380">
      <w:pPr>
        <w:jc w:val="both"/>
        <w:rPr>
          <w:sz w:val="24"/>
          <w:szCs w:val="24"/>
          <w:lang w:val="cs-CZ"/>
        </w:rPr>
      </w:pPr>
    </w:p>
    <w:p w:rsidR="00E43536" w:rsidRPr="00E43536" w:rsidRDefault="00E43536" w:rsidP="008B3380">
      <w:pPr>
        <w:numPr>
          <w:ilvl w:val="0"/>
          <w:numId w:val="4"/>
        </w:numPr>
        <w:jc w:val="both"/>
        <w:rPr>
          <w:sz w:val="28"/>
          <w:szCs w:val="28"/>
          <w:lang w:val="cs-CZ"/>
        </w:rPr>
      </w:pPr>
      <w:r>
        <w:rPr>
          <w:sz w:val="24"/>
          <w:szCs w:val="24"/>
          <w:lang w:val="cs-CZ"/>
        </w:rPr>
        <w:t xml:space="preserve">Zvolte si výčtem </w:t>
      </w:r>
      <w:proofErr w:type="gramStart"/>
      <w:r>
        <w:rPr>
          <w:sz w:val="24"/>
          <w:szCs w:val="24"/>
          <w:lang w:val="cs-CZ"/>
        </w:rPr>
        <w:t>prvků  tři</w:t>
      </w:r>
      <w:proofErr w:type="gramEnd"/>
      <w:r>
        <w:rPr>
          <w:sz w:val="24"/>
          <w:szCs w:val="24"/>
          <w:lang w:val="cs-CZ"/>
        </w:rPr>
        <w:t xml:space="preserve"> navzájem různé konečné množiny A, B, C tak, že množiny A, B mají společné dva prvky.</w:t>
      </w:r>
    </w:p>
    <w:p w:rsidR="00E55672" w:rsidRDefault="00E55672" w:rsidP="008B3380">
      <w:pPr>
        <w:numPr>
          <w:ilvl w:val="0"/>
          <w:numId w:val="10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Rozhodněte a zapište, zda jsou některé dvě z těchto množin ekvivalentní.</w:t>
      </w:r>
    </w:p>
    <w:p w:rsidR="00D96296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Porovnejte kardinální čísla množin A, B, C.</w:t>
      </w:r>
      <w:r w:rsidR="00D96296">
        <w:rPr>
          <w:sz w:val="24"/>
          <w:szCs w:val="24"/>
          <w:lang w:val="cs-CZ"/>
        </w:rPr>
        <w:t xml:space="preserve"> Tvrzení zdůvodněte podle definice </w:t>
      </w:r>
    </w:p>
    <w:p w:rsidR="00E55672" w:rsidRDefault="00D96296" w:rsidP="008B3380">
      <w:pPr>
        <w:ind w:left="720" w:firstLine="36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nerovnosti mezi kardinálními čísly.</w:t>
      </w:r>
    </w:p>
    <w:p w:rsidR="00E55672" w:rsidRDefault="00E55672" w:rsidP="008B3380">
      <w:pPr>
        <w:numPr>
          <w:ilvl w:val="0"/>
          <w:numId w:val="10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Určete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 +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B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,   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A </w:t>
      </w:r>
      <w:r>
        <w:rPr>
          <w:sz w:val="24"/>
          <w:szCs w:val="24"/>
          <w:lang w:val="cs-CZ"/>
        </w:rPr>
        <w:sym w:font="Symbol" w:char="F0EA"/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EA"/>
      </w:r>
      <w:r>
        <w:rPr>
          <w:sz w:val="24"/>
          <w:szCs w:val="24"/>
          <w:lang w:val="cs-CZ"/>
        </w:rPr>
        <w:t>.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Je dáno číslo 54. Zvolte si da</w:t>
      </w:r>
      <w:r w:rsidR="00E43536">
        <w:rPr>
          <w:sz w:val="24"/>
          <w:szCs w:val="24"/>
          <w:lang w:val="cs-CZ"/>
        </w:rPr>
        <w:t xml:space="preserve">lší přirozené číslo větší než </w:t>
      </w:r>
      <w:smartTag w:uri="urn:schemas-microsoft-com:office:smarttags" w:element="metricconverter">
        <w:smartTagPr>
          <w:attr w:name="ProductID" w:val="65 a"/>
        </w:smartTagPr>
        <w:r w:rsidR="00E43536">
          <w:rPr>
            <w:sz w:val="24"/>
            <w:szCs w:val="24"/>
            <w:lang w:val="cs-CZ"/>
          </w:rPr>
          <w:t>65</w:t>
        </w:r>
        <w:r>
          <w:rPr>
            <w:sz w:val="24"/>
            <w:szCs w:val="24"/>
            <w:lang w:val="cs-CZ"/>
          </w:rPr>
          <w:t xml:space="preserve"> a</w:t>
        </w:r>
      </w:smartTag>
      <w:r>
        <w:rPr>
          <w:sz w:val="24"/>
          <w:szCs w:val="24"/>
          <w:lang w:val="cs-CZ"/>
        </w:rPr>
        <w:t xml:space="preserve"> menší než 70. Obě čísla zapište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číselné soustavě</w:t>
      </w:r>
      <w:r w:rsidR="00E43536">
        <w:rPr>
          <w:sz w:val="24"/>
          <w:szCs w:val="24"/>
          <w:lang w:val="cs-CZ"/>
        </w:rPr>
        <w:t>, použijte o</w:t>
      </w:r>
      <w:r w:rsidR="00E13222">
        <w:rPr>
          <w:sz w:val="24"/>
          <w:szCs w:val="24"/>
          <w:lang w:val="cs-CZ"/>
        </w:rPr>
        <w:t>b</w:t>
      </w:r>
      <w:r w:rsidR="00E43536">
        <w:rPr>
          <w:sz w:val="24"/>
          <w:szCs w:val="24"/>
          <w:lang w:val="cs-CZ"/>
        </w:rPr>
        <w:t>ě metody převodu</w:t>
      </w:r>
      <w:r>
        <w:rPr>
          <w:sz w:val="24"/>
          <w:szCs w:val="24"/>
          <w:lang w:val="cs-CZ"/>
        </w:rPr>
        <w:t>. Dále vypočítejte ve čtyřkové</w:t>
      </w:r>
      <w:r w:rsidR="00E43536">
        <w:rPr>
          <w:sz w:val="24"/>
          <w:szCs w:val="24"/>
          <w:lang w:val="cs-CZ"/>
        </w:rPr>
        <w:t xml:space="preserve"> (pětkové, sedmičkové, šestnáctkové)</w:t>
      </w:r>
      <w:r>
        <w:rPr>
          <w:sz w:val="24"/>
          <w:szCs w:val="24"/>
          <w:lang w:val="cs-CZ"/>
        </w:rPr>
        <w:t xml:space="preserve"> soustavě jejich součet, součin a rozdíl (proveďte zkoušky správnosti). Všechny výsledky získané ve čtyřkové soustavě převeďte přímo do soustavy dvojkové a šestnáctkové.    </w:t>
      </w:r>
    </w:p>
    <w:p w:rsidR="00E55672" w:rsidRDefault="00E55672" w:rsidP="00E55672">
      <w:pPr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tabs>
          <w:tab w:val="left" w:pos="360"/>
        </w:tabs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 a proveďte zkoušky správnosti: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ABA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 + BAB</w:t>
      </w:r>
      <w:r>
        <w:rPr>
          <w:sz w:val="24"/>
          <w:szCs w:val="24"/>
          <w:vertAlign w:val="subscript"/>
          <w:lang w:val="cs-CZ"/>
        </w:rPr>
        <w:t>12</w:t>
      </w:r>
      <w:r>
        <w:rPr>
          <w:sz w:val="24"/>
          <w:szCs w:val="24"/>
          <w:lang w:val="cs-CZ"/>
        </w:rPr>
        <w:t xml:space="preserve">,    </w:t>
      </w:r>
      <w:r w:rsidR="009369E9">
        <w:rPr>
          <w:sz w:val="24"/>
          <w:szCs w:val="24"/>
          <w:lang w:val="cs-CZ"/>
        </w:rPr>
        <w:t xml:space="preserve">b)  </w:t>
      </w:r>
      <w:r>
        <w:rPr>
          <w:sz w:val="24"/>
          <w:szCs w:val="24"/>
          <w:lang w:val="cs-CZ"/>
        </w:rPr>
        <w:t>1A2E3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 76B9</w:t>
      </w:r>
      <w:r>
        <w:rPr>
          <w:sz w:val="24"/>
          <w:szCs w:val="24"/>
          <w:vertAlign w:val="subscript"/>
          <w:lang w:val="cs-CZ"/>
        </w:rPr>
        <w:t>16</w:t>
      </w:r>
      <w:r>
        <w:rPr>
          <w:sz w:val="24"/>
          <w:szCs w:val="24"/>
          <w:lang w:val="cs-CZ"/>
        </w:rPr>
        <w:t xml:space="preserve">,  </w:t>
      </w:r>
      <w:r w:rsidR="009369E9">
        <w:rPr>
          <w:sz w:val="24"/>
          <w:szCs w:val="24"/>
          <w:lang w:val="cs-CZ"/>
        </w:rPr>
        <w:t xml:space="preserve">  c) 13721</w:t>
      </w:r>
      <w:r w:rsidR="009369E9">
        <w:rPr>
          <w:sz w:val="24"/>
          <w:szCs w:val="24"/>
          <w:vertAlign w:val="subscript"/>
          <w:lang w:val="cs-CZ"/>
        </w:rPr>
        <w:t>8</w:t>
      </w:r>
      <w:r w:rsidR="009369E9">
        <w:rPr>
          <w:sz w:val="24"/>
          <w:szCs w:val="24"/>
          <w:lang w:val="cs-CZ"/>
        </w:rPr>
        <w:t xml:space="preserve"> </w:t>
      </w:r>
      <w:r w:rsidR="009369E9">
        <w:rPr>
          <w:b/>
          <w:bCs/>
          <w:sz w:val="24"/>
          <w:szCs w:val="24"/>
          <w:lang w:val="cs-CZ"/>
        </w:rPr>
        <w:t>:</w:t>
      </w:r>
      <w:r w:rsidR="009369E9">
        <w:rPr>
          <w:sz w:val="24"/>
          <w:szCs w:val="24"/>
          <w:lang w:val="cs-CZ"/>
        </w:rPr>
        <w:t xml:space="preserve"> </w:t>
      </w:r>
      <w:proofErr w:type="gramStart"/>
      <w:r w:rsidR="009369E9">
        <w:rPr>
          <w:sz w:val="24"/>
          <w:szCs w:val="24"/>
          <w:lang w:val="cs-CZ"/>
        </w:rPr>
        <w:t>5</w:t>
      </w:r>
      <w:r w:rsidR="009369E9">
        <w:rPr>
          <w:sz w:val="24"/>
          <w:szCs w:val="24"/>
          <w:vertAlign w:val="subscript"/>
          <w:lang w:val="cs-CZ"/>
        </w:rPr>
        <w:t xml:space="preserve">8 </w:t>
      </w:r>
      <w:r>
        <w:rPr>
          <w:sz w:val="24"/>
          <w:szCs w:val="24"/>
          <w:lang w:val="cs-CZ"/>
        </w:rPr>
        <w:t xml:space="preserve"> </w:t>
      </w:r>
      <w:r w:rsidR="009369E9">
        <w:rPr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 </w:t>
      </w:r>
      <w:r w:rsidR="009369E9">
        <w:rPr>
          <w:sz w:val="24"/>
          <w:szCs w:val="24"/>
          <w:lang w:val="cs-CZ"/>
        </w:rPr>
        <w:t>Výsledky</w:t>
      </w:r>
      <w:proofErr w:type="gramEnd"/>
      <w:r w:rsidR="009369E9">
        <w:rPr>
          <w:sz w:val="24"/>
          <w:szCs w:val="24"/>
          <w:lang w:val="cs-CZ"/>
        </w:rPr>
        <w:t xml:space="preserve"> porovnejte</w:t>
      </w:r>
      <w:r>
        <w:rPr>
          <w:sz w:val="24"/>
          <w:szCs w:val="24"/>
          <w:vertAlign w:val="subscript"/>
          <w:lang w:val="cs-CZ"/>
        </w:rPr>
        <w:t>.</w:t>
      </w:r>
      <w:r>
        <w:rPr>
          <w:sz w:val="24"/>
          <w:szCs w:val="24"/>
          <w:lang w:val="cs-CZ"/>
        </w:rPr>
        <w:t xml:space="preserve">   </w:t>
      </w:r>
    </w:p>
    <w:p w:rsidR="00E43536" w:rsidRDefault="00E43536" w:rsidP="007C18D9">
      <w:pPr>
        <w:ind w:firstLine="60"/>
        <w:rPr>
          <w:sz w:val="24"/>
          <w:szCs w:val="24"/>
          <w:lang w:val="cs-CZ"/>
        </w:rPr>
      </w:pPr>
    </w:p>
    <w:p w:rsidR="00E43536" w:rsidRDefault="00E43536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Trojciferné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 desítkové soustavě je zakončeno číslicí 6. Přesuneme-li ji na místo stovek</w:t>
      </w:r>
      <w:r w:rsidR="00077FAB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(a ostatní dvě číslice ponecháme beze změny), dostaneme číslo, které je o 387 větší než původní číslo. Určete původní číslo.</w:t>
      </w:r>
      <w:r w:rsidR="00E55672">
        <w:rPr>
          <w:sz w:val="24"/>
          <w:szCs w:val="24"/>
          <w:lang w:val="cs-CZ"/>
        </w:rPr>
        <w:t xml:space="preserve">  </w:t>
      </w:r>
    </w:p>
    <w:p w:rsidR="00E55672" w:rsidRDefault="00E55672" w:rsidP="007A47CC">
      <w:pPr>
        <w:ind w:firstLine="240"/>
        <w:jc w:val="both"/>
        <w:rPr>
          <w:sz w:val="24"/>
          <w:szCs w:val="24"/>
          <w:lang w:val="cs-CZ"/>
        </w:rPr>
      </w:pPr>
    </w:p>
    <w:p w:rsidR="00E55672" w:rsidRDefault="00E55672" w:rsidP="007A47CC">
      <w:pPr>
        <w:numPr>
          <w:ilvl w:val="0"/>
          <w:numId w:val="4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Čtyřciferné </w:t>
      </w:r>
      <w:r w:rsidR="00077FAB">
        <w:rPr>
          <w:sz w:val="24"/>
          <w:szCs w:val="24"/>
          <w:lang w:val="cs-CZ"/>
        </w:rPr>
        <w:t xml:space="preserve">přirozené </w:t>
      </w:r>
      <w:r>
        <w:rPr>
          <w:sz w:val="24"/>
          <w:szCs w:val="24"/>
          <w:lang w:val="cs-CZ"/>
        </w:rPr>
        <w:t>číslo zapsané v desítkové soustavě má ciferný součet roven 22. Obě krajní číslice jsou stejné, obě vnitřní číslice jsou rovněž stejné. Vyměníme-li krajní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číslice s</w:t>
      </w:r>
      <w:r w:rsidR="009369E9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vnitřními</w:t>
      </w:r>
      <w:r w:rsidR="009369E9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zvětší se číslo o 891. Určete obě čísla.</w:t>
      </w:r>
    </w:p>
    <w:p w:rsidR="00E55672" w:rsidRDefault="00E55672" w:rsidP="007A47CC">
      <w:pPr>
        <w:ind w:firstLine="480"/>
        <w:jc w:val="both"/>
        <w:rPr>
          <w:sz w:val="24"/>
          <w:szCs w:val="24"/>
          <w:lang w:val="cs-CZ"/>
        </w:rPr>
      </w:pPr>
    </w:p>
    <w:p w:rsidR="00E55672" w:rsidRDefault="00E55672" w:rsidP="008B3380">
      <w:pPr>
        <w:numPr>
          <w:ilvl w:val="0"/>
          <w:numId w:val="4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dvě celá čísla A, B platí: </w:t>
      </w:r>
    </w:p>
    <w:p w:rsidR="00E55672" w:rsidRDefault="00E55672" w:rsidP="008B3380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 xml:space="preserve">a)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(A + B) =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A) +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>B)       b)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 = 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(A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B)</w:t>
      </w:r>
      <w:r w:rsidR="009369E9">
        <w:rPr>
          <w:sz w:val="24"/>
          <w:szCs w:val="24"/>
          <w:lang w:val="cs-CZ"/>
        </w:rPr>
        <w:t xml:space="preserve">    </w:t>
      </w:r>
      <w:r>
        <w:rPr>
          <w:sz w:val="24"/>
          <w:szCs w:val="24"/>
          <w:lang w:val="cs-CZ"/>
        </w:rPr>
        <w:t xml:space="preserve">    c) 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A)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B) =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B</w:t>
      </w:r>
      <w:proofErr w:type="gramEnd"/>
      <w:r>
        <w:rPr>
          <w:sz w:val="24"/>
          <w:szCs w:val="24"/>
          <w:lang w:val="cs-CZ"/>
        </w:rPr>
        <w:t xml:space="preserve">  </w:t>
      </w:r>
    </w:p>
    <w:p w:rsidR="008F3C09" w:rsidRPr="00CD66BC" w:rsidRDefault="00E55672" w:rsidP="008F3C09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(v důkazu využijte této reprezentace: A = </w:t>
      </w:r>
      <w:r w:rsidRPr="00CD66BC">
        <w:rPr>
          <w:sz w:val="24"/>
          <w:szCs w:val="24"/>
          <w:lang w:val="cs-CZ"/>
        </w:rPr>
        <w:t>[</w:t>
      </w:r>
      <w:proofErr w:type="gramStart"/>
      <w:r w:rsidR="002939E1" w:rsidRPr="00CD66BC">
        <w:rPr>
          <w:position w:val="-10"/>
          <w:sz w:val="24"/>
          <w:szCs w:val="24"/>
          <w:lang w:val="cs-CZ"/>
        </w:rPr>
        <w:object w:dxaOrig="440" w:dyaOrig="480">
          <v:shape id="_x0000_i1073" type="#_x0000_t75" style="width:21.75pt;height:24pt" o:ole="">
            <v:imagedata r:id="rId84" o:title=""/>
          </v:shape>
          <o:OLEObject Type="Embed" ProgID="Equation.3" ShapeID="_x0000_i1073" DrawAspect="Content" ObjectID="_1566714268" r:id="rId85"/>
        </w:object>
      </w:r>
      <w:r w:rsidRPr="00CD66BC">
        <w:rPr>
          <w:sz w:val="24"/>
          <w:szCs w:val="24"/>
          <w:lang w:val="cs-CZ"/>
        </w:rPr>
        <w:t>],  B = [</w:t>
      </w:r>
      <w:r w:rsidR="002939E1" w:rsidRPr="00CD66BC">
        <w:rPr>
          <w:position w:val="-10"/>
          <w:sz w:val="24"/>
          <w:szCs w:val="24"/>
          <w:lang w:val="cs-CZ"/>
        </w:rPr>
        <w:object w:dxaOrig="420" w:dyaOrig="480">
          <v:shape id="_x0000_i1074" type="#_x0000_t75" style="width:21pt;height:24pt" o:ole="">
            <v:imagedata r:id="rId86" o:title=""/>
          </v:shape>
          <o:OLEObject Type="Embed" ProgID="Equation.3" ShapeID="_x0000_i1074" DrawAspect="Content" ObjectID="_1566714269" r:id="rId87"/>
        </w:object>
      </w:r>
      <w:proofErr w:type="gramEnd"/>
      <w:r w:rsidRPr="00CD66BC">
        <w:rPr>
          <w:sz w:val="24"/>
          <w:szCs w:val="24"/>
          <w:lang w:val="cs-CZ"/>
        </w:rPr>
        <w:t>]).</w:t>
      </w:r>
    </w:p>
    <w:p w:rsidR="00B30E0D" w:rsidRDefault="00B30E0D" w:rsidP="00B30E0D">
      <w:pPr>
        <w:ind w:left="708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A11D26" w:rsidRDefault="00A11D26" w:rsidP="00434109">
      <w:pPr>
        <w:ind w:left="360"/>
        <w:jc w:val="both"/>
        <w:rPr>
          <w:sz w:val="24"/>
          <w:szCs w:val="24"/>
          <w:lang w:val="cs-CZ"/>
        </w:rPr>
      </w:pPr>
    </w:p>
    <w:p w:rsidR="00B30E0D" w:rsidRDefault="00434109" w:rsidP="00434109">
      <w:pPr>
        <w:ind w:left="36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15. </w:t>
      </w:r>
      <w:r w:rsidR="00B30E0D">
        <w:rPr>
          <w:sz w:val="24"/>
          <w:szCs w:val="24"/>
          <w:lang w:val="cs-CZ"/>
        </w:rPr>
        <w:t xml:space="preserve">Pro celá </w:t>
      </w:r>
      <w:proofErr w:type="gramStart"/>
      <w:r w:rsidR="00B30E0D">
        <w:rPr>
          <w:sz w:val="24"/>
          <w:szCs w:val="24"/>
          <w:lang w:val="cs-CZ"/>
        </w:rPr>
        <w:t>čísla A, B, X   platí</w:t>
      </w:r>
      <w:proofErr w:type="gramEnd"/>
      <w:r w:rsidR="00B30E0D">
        <w:rPr>
          <w:sz w:val="24"/>
          <w:szCs w:val="24"/>
          <w:lang w:val="cs-CZ"/>
        </w:rPr>
        <w:t xml:space="preserve">  A + X = B.    Určete celé číslo  X =  </w:t>
      </w:r>
      <w:r w:rsidR="0046726A" w:rsidRPr="00434109">
        <w:rPr>
          <w:sz w:val="24"/>
          <w:szCs w:val="24"/>
          <w:lang w:val="cs-CZ"/>
        </w:rPr>
        <w:t>[</w:t>
      </w:r>
      <w:r w:rsidR="002939E1" w:rsidRPr="0046726A">
        <w:rPr>
          <w:position w:val="-10"/>
          <w:sz w:val="24"/>
          <w:szCs w:val="24"/>
          <w:lang w:val="cs-CZ"/>
        </w:rPr>
        <w:object w:dxaOrig="460" w:dyaOrig="480">
          <v:shape id="_x0000_i1075" type="#_x0000_t75" style="width:22.5pt;height:24pt" o:ole="">
            <v:imagedata r:id="rId88" o:title=""/>
          </v:shape>
          <o:OLEObject Type="Embed" ProgID="Equation.3" ShapeID="_x0000_i1075" DrawAspect="Content" ObjectID="_1566714270" r:id="rId89"/>
        </w:object>
      </w:r>
      <w:r w:rsidR="0046726A" w:rsidRPr="00434109">
        <w:rPr>
          <w:sz w:val="24"/>
          <w:szCs w:val="24"/>
          <w:lang w:val="cs-CZ"/>
        </w:rPr>
        <w:t xml:space="preserve">],  </w:t>
      </w:r>
      <w:r w:rsidR="00B30E0D" w:rsidRPr="00434109">
        <w:rPr>
          <w:sz w:val="24"/>
          <w:szCs w:val="24"/>
          <w:lang w:val="cs-CZ"/>
        </w:rPr>
        <w:t>jestliže</w:t>
      </w:r>
      <w:r w:rsidR="00B30E0D">
        <w:rPr>
          <w:sz w:val="24"/>
          <w:szCs w:val="24"/>
          <w:lang w:val="cs-CZ"/>
        </w:rPr>
        <w:t xml:space="preserve">   </w:t>
      </w:r>
    </w:p>
    <w:p w:rsidR="00B30E0D" w:rsidRDefault="00B30E0D" w:rsidP="00A11D26">
      <w:pPr>
        <w:ind w:left="360" w:firstLine="348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6" type="#_x0000_t75" style="width:18.75pt;height:24pt" o:ole="">
            <v:imagedata r:id="rId90" o:title=""/>
          </v:shape>
          <o:OLEObject Type="Embed" ProgID="Equation.3" ShapeID="_x0000_i1076" DrawAspect="Content" ObjectID="_1566714271" r:id="rId91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B30E0D">
        <w:rPr>
          <w:position w:val="-10"/>
          <w:sz w:val="24"/>
          <w:szCs w:val="24"/>
          <w:lang w:val="cs-CZ"/>
        </w:rPr>
        <w:object w:dxaOrig="380" w:dyaOrig="480">
          <v:shape id="_x0000_i1077" type="#_x0000_t75" style="width:18.75pt;height:24pt" o:ole="">
            <v:imagedata r:id="rId92" o:title=""/>
          </v:shape>
          <o:OLEObject Type="Embed" ProgID="Equation.3" ShapeID="_x0000_i1077" DrawAspect="Content" ObjectID="_1566714272" r:id="rId93"/>
        </w:object>
      </w:r>
      <w:r>
        <w:rPr>
          <w:sz w:val="24"/>
          <w:szCs w:val="24"/>
          <w:lang w:val="cs-CZ"/>
        </w:rPr>
        <w:t>]  .</w:t>
      </w:r>
      <w:proofErr w:type="gramEnd"/>
    </w:p>
    <w:p w:rsidR="00801474" w:rsidRDefault="00801474" w:rsidP="00B30E0D">
      <w:pPr>
        <w:rPr>
          <w:sz w:val="24"/>
          <w:szCs w:val="24"/>
          <w:lang w:val="cs-CZ"/>
        </w:rPr>
      </w:pPr>
    </w:p>
    <w:p w:rsidR="00022BE7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>okažte, že sčítání a násobení celých 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 xml:space="preserve"> (Pomocí tříd uspořádaných dvojic přirozených čísel.)</w:t>
      </w:r>
    </w:p>
    <w:p w:rsidR="00022BE7" w:rsidRDefault="00022BE7" w:rsidP="00CD66BC">
      <w:pPr>
        <w:ind w:left="360"/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</w:t>
      </w:r>
      <w:proofErr w:type="gramStart"/>
      <w:r>
        <w:rPr>
          <w:sz w:val="24"/>
          <w:szCs w:val="24"/>
          <w:lang w:val="cs-CZ"/>
        </w:rPr>
        <w:t xml:space="preserve">rovnice A </w:t>
      </w:r>
      <w:r>
        <w:rPr>
          <w:b/>
          <w:bCs/>
          <w:sz w:val="24"/>
          <w:szCs w:val="24"/>
          <w:lang w:val="cs-CZ"/>
        </w:rPr>
        <w:t>.</w:t>
      </w:r>
      <w:r>
        <w:rPr>
          <w:sz w:val="24"/>
          <w:szCs w:val="24"/>
          <w:lang w:val="cs-CZ"/>
        </w:rPr>
        <w:t xml:space="preserve"> X = B nemá</w:t>
      </w:r>
      <w:proofErr w:type="gramEnd"/>
      <w:r>
        <w:rPr>
          <w:sz w:val="24"/>
          <w:szCs w:val="24"/>
          <w:lang w:val="cs-CZ"/>
        </w:rPr>
        <w:t xml:space="preserve"> v množině všech celých čísel řešení pro </w:t>
      </w:r>
    </w:p>
    <w:p w:rsidR="008F3C09" w:rsidRDefault="00E55672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 = [</w:t>
      </w:r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78" type="#_x0000_t75" style="width:21pt;height:24pt" o:ole="">
            <v:imagedata r:id="rId94" o:title=""/>
          </v:shape>
          <o:OLEObject Type="Embed" ProgID="Equation.3" ShapeID="_x0000_i1078" DrawAspect="Content" ObjectID="_1566714273" r:id="rId95"/>
        </w:object>
      </w:r>
      <w:r>
        <w:rPr>
          <w:sz w:val="24"/>
          <w:szCs w:val="24"/>
          <w:lang w:val="cs-CZ"/>
        </w:rPr>
        <w:t>],  B = [</w:t>
      </w:r>
      <w:proofErr w:type="gramStart"/>
      <w:r w:rsidR="002939E1" w:rsidRPr="000F1ECA">
        <w:rPr>
          <w:position w:val="-10"/>
          <w:sz w:val="24"/>
          <w:szCs w:val="24"/>
          <w:lang w:val="cs-CZ"/>
        </w:rPr>
        <w:object w:dxaOrig="420" w:dyaOrig="480">
          <v:shape id="_x0000_i1079" type="#_x0000_t75" style="width:21pt;height:24pt" o:ole="">
            <v:imagedata r:id="rId96" o:title=""/>
          </v:shape>
          <o:OLEObject Type="Embed" ProgID="Equation.3" ShapeID="_x0000_i1079" DrawAspect="Content" ObjectID="_1566714274" r:id="rId97"/>
        </w:object>
      </w:r>
      <w:r>
        <w:rPr>
          <w:sz w:val="24"/>
          <w:szCs w:val="24"/>
          <w:lang w:val="cs-CZ"/>
        </w:rPr>
        <w:t xml:space="preserve">] </w:t>
      </w:r>
      <w:r w:rsidR="00B30E0D">
        <w:rPr>
          <w:sz w:val="24"/>
          <w:szCs w:val="24"/>
          <w:lang w:val="cs-CZ"/>
        </w:rPr>
        <w:t>.</w:t>
      </w:r>
      <w:proofErr w:type="gramEnd"/>
    </w:p>
    <w:p w:rsidR="00CD66BC" w:rsidRDefault="00CD66BC" w:rsidP="00B30E0D">
      <w:pPr>
        <w:ind w:left="360" w:firstLine="348"/>
        <w:jc w:val="both"/>
        <w:rPr>
          <w:sz w:val="24"/>
          <w:szCs w:val="24"/>
          <w:lang w:val="cs-CZ"/>
        </w:rPr>
      </w:pPr>
    </w:p>
    <w:p w:rsidR="00D130FA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Pomocí tříd uspořádaných dvojic přirozených číse</w:t>
      </w:r>
      <w:r w:rsidR="00D130FA">
        <w:rPr>
          <w:sz w:val="24"/>
          <w:szCs w:val="24"/>
          <w:lang w:val="cs-CZ"/>
        </w:rPr>
        <w:t>l zapište dvě kladná celá čísla a</w:t>
      </w:r>
    </w:p>
    <w:p w:rsidR="00CD66BC" w:rsidRDefault="00D130FA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dvě </w:t>
      </w:r>
      <w:r w:rsidR="00CD66BC">
        <w:rPr>
          <w:sz w:val="24"/>
          <w:szCs w:val="24"/>
          <w:lang w:val="cs-CZ"/>
        </w:rPr>
        <w:t>záporná celá čísla.</w:t>
      </w:r>
    </w:p>
    <w:p w:rsidR="00CD66BC" w:rsidRDefault="00CD66BC" w:rsidP="00CD66BC">
      <w:pPr>
        <w:ind w:left="360"/>
        <w:jc w:val="both"/>
        <w:rPr>
          <w:sz w:val="24"/>
          <w:szCs w:val="24"/>
          <w:lang w:val="cs-CZ"/>
        </w:rPr>
      </w:pPr>
    </w:p>
    <w:p w:rsidR="00CD66BC" w:rsidRDefault="00CD66BC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Zapište tři uspořádané dvojice přirozených čísel, která reprezentují </w:t>
      </w:r>
    </w:p>
    <w:p w:rsidR="00CD66BC" w:rsidRDefault="00CD66BC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a) celé číslo O (</w:t>
      </w:r>
      <w:proofErr w:type="gramStart"/>
      <w:r>
        <w:rPr>
          <w:sz w:val="24"/>
          <w:szCs w:val="24"/>
          <w:lang w:val="cs-CZ"/>
        </w:rPr>
        <w:t>nul</w:t>
      </w:r>
      <w:r w:rsidR="00D130FA">
        <w:rPr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>)           b) celé</w:t>
      </w:r>
      <w:proofErr w:type="gramEnd"/>
      <w:r>
        <w:rPr>
          <w:sz w:val="24"/>
          <w:szCs w:val="24"/>
          <w:lang w:val="cs-CZ"/>
        </w:rPr>
        <w:t xml:space="preserve"> číslo J (jedn</w:t>
      </w:r>
      <w:r w:rsidR="00D130FA">
        <w:rPr>
          <w:sz w:val="24"/>
          <w:szCs w:val="24"/>
          <w:lang w:val="cs-CZ"/>
        </w:rPr>
        <w:t>a)</w:t>
      </w:r>
    </w:p>
    <w:p w:rsidR="00D130FA" w:rsidRDefault="00D130FA" w:rsidP="00CD66BC">
      <w:pPr>
        <w:ind w:left="360"/>
        <w:jc w:val="both"/>
        <w:rPr>
          <w:sz w:val="24"/>
          <w:szCs w:val="24"/>
          <w:lang w:val="cs-CZ"/>
        </w:rPr>
      </w:pPr>
    </w:p>
    <w:p w:rsidR="00287BD6" w:rsidRDefault="00287BD6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Jsou dána celá </w:t>
      </w:r>
      <w:proofErr w:type="gramStart"/>
      <w:r>
        <w:rPr>
          <w:sz w:val="24"/>
          <w:szCs w:val="24"/>
          <w:lang w:val="cs-CZ"/>
        </w:rPr>
        <w:t xml:space="preserve">čísla </w:t>
      </w:r>
      <w:r w:rsidR="00D130FA">
        <w:rPr>
          <w:sz w:val="24"/>
          <w:szCs w:val="24"/>
          <w:lang w:val="cs-CZ"/>
        </w:rPr>
        <w:t xml:space="preserve"> A = [</w:t>
      </w:r>
      <w:r w:rsidR="002939E1" w:rsidRPr="00D130FA">
        <w:rPr>
          <w:position w:val="-10"/>
          <w:sz w:val="24"/>
          <w:szCs w:val="24"/>
          <w:lang w:val="cs-CZ"/>
        </w:rPr>
        <w:object w:dxaOrig="380" w:dyaOrig="480">
          <v:shape id="_x0000_i1080" type="#_x0000_t75" style="width:18.75pt;height:24pt" o:ole="">
            <v:imagedata r:id="rId98" o:title=""/>
          </v:shape>
          <o:OLEObject Type="Embed" ProgID="Equation.3" ShapeID="_x0000_i1080" DrawAspect="Content" ObjectID="_1566714275" r:id="rId99"/>
        </w:object>
      </w:r>
      <w:proofErr w:type="gramEnd"/>
      <w:r w:rsidR="00D130FA">
        <w:rPr>
          <w:sz w:val="24"/>
          <w:szCs w:val="24"/>
          <w:lang w:val="cs-CZ"/>
        </w:rPr>
        <w:t>],  B = [</w:t>
      </w:r>
      <w:r w:rsidR="002939E1" w:rsidRPr="00D130FA">
        <w:rPr>
          <w:position w:val="-10"/>
          <w:sz w:val="24"/>
          <w:szCs w:val="24"/>
          <w:lang w:val="cs-CZ"/>
        </w:rPr>
        <w:object w:dxaOrig="440" w:dyaOrig="480">
          <v:shape id="_x0000_i1081" type="#_x0000_t75" style="width:21.75pt;height:24pt" o:ole="">
            <v:imagedata r:id="rId100" o:title=""/>
          </v:shape>
          <o:OLEObject Type="Embed" ProgID="Equation.3" ShapeID="_x0000_i1081" DrawAspect="Content" ObjectID="_1566714276" r:id="rId101"/>
        </w:object>
      </w:r>
      <w:r>
        <w:rPr>
          <w:sz w:val="24"/>
          <w:szCs w:val="24"/>
          <w:lang w:val="cs-CZ"/>
        </w:rPr>
        <w:t>]</w:t>
      </w:r>
      <w:r w:rsidR="00D130FA">
        <w:rPr>
          <w:sz w:val="24"/>
          <w:szCs w:val="24"/>
          <w:lang w:val="cs-CZ"/>
        </w:rPr>
        <w:t>.</w:t>
      </w:r>
    </w:p>
    <w:p w:rsidR="00512181" w:rsidRDefault="0051218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="00287BD6">
        <w:rPr>
          <w:sz w:val="24"/>
          <w:szCs w:val="24"/>
          <w:lang w:val="cs-CZ"/>
        </w:rPr>
        <w:t xml:space="preserve">) </w:t>
      </w:r>
      <w:proofErr w:type="gramStart"/>
      <w:r w:rsidR="00287BD6">
        <w:rPr>
          <w:sz w:val="24"/>
          <w:szCs w:val="24"/>
          <w:lang w:val="cs-CZ"/>
        </w:rPr>
        <w:t xml:space="preserve">Vypočítejte A + B ,   A . B,    A – B. </w:t>
      </w:r>
      <w:r>
        <w:rPr>
          <w:sz w:val="24"/>
          <w:szCs w:val="24"/>
          <w:lang w:val="cs-CZ"/>
        </w:rPr>
        <w:t xml:space="preserve">            b) Porovnejte</w:t>
      </w:r>
      <w:proofErr w:type="gramEnd"/>
      <w:r>
        <w:rPr>
          <w:sz w:val="24"/>
          <w:szCs w:val="24"/>
          <w:lang w:val="cs-CZ"/>
        </w:rPr>
        <w:t xml:space="preserve"> čísla A, B. </w:t>
      </w:r>
    </w:p>
    <w:p w:rsidR="00097951" w:rsidRDefault="00097951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Vyřešte úlohu pro několik dalších dvojic celých čísel.</w:t>
      </w:r>
    </w:p>
    <w:p w:rsidR="00E13222" w:rsidRDefault="00E13222" w:rsidP="00512181">
      <w:pPr>
        <w:jc w:val="both"/>
        <w:rPr>
          <w:sz w:val="24"/>
          <w:szCs w:val="24"/>
          <w:lang w:val="cs-CZ"/>
        </w:rPr>
      </w:pPr>
    </w:p>
    <w:p w:rsidR="00D130FA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že pro každá tři celá čísla A, B, C platí:  (A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B </w:t>
      </w:r>
      <w:r>
        <w:rPr>
          <w:sz w:val="24"/>
          <w:szCs w:val="24"/>
          <w:lang w:val="cs-CZ"/>
        </w:rPr>
        <w:sym w:font="Symbol" w:char="F0D9"/>
      </w:r>
      <w:r>
        <w:rPr>
          <w:sz w:val="24"/>
          <w:szCs w:val="24"/>
          <w:lang w:val="cs-CZ"/>
        </w:rPr>
        <w:t xml:space="preserve"> C </w:t>
      </w:r>
      <w:r>
        <w:rPr>
          <w:sz w:val="24"/>
          <w:szCs w:val="24"/>
          <w:lang w:val="cs-CZ"/>
        </w:rPr>
        <w:sym w:font="Symbol" w:char="F03C"/>
      </w:r>
      <w:r>
        <w:rPr>
          <w:sz w:val="24"/>
          <w:szCs w:val="24"/>
          <w:lang w:val="cs-CZ"/>
        </w:rPr>
        <w:t xml:space="preserve"> 0) </w:t>
      </w:r>
      <w:r>
        <w:rPr>
          <w:sz w:val="24"/>
          <w:szCs w:val="24"/>
          <w:lang w:val="cs-CZ"/>
        </w:rPr>
        <w:sym w:font="Symbol" w:char="F0DE"/>
      </w:r>
      <w:r>
        <w:rPr>
          <w:sz w:val="24"/>
          <w:szCs w:val="24"/>
          <w:lang w:val="cs-CZ"/>
        </w:rPr>
        <w:t xml:space="preserve"> A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 xml:space="preserve">C </w:t>
      </w:r>
      <w:r>
        <w:rPr>
          <w:sz w:val="24"/>
          <w:szCs w:val="24"/>
          <w:lang w:val="cs-CZ"/>
        </w:rPr>
        <w:sym w:font="Symbol" w:char="F03E"/>
      </w:r>
      <w:r>
        <w:rPr>
          <w:sz w:val="24"/>
          <w:szCs w:val="24"/>
          <w:lang w:val="cs-CZ"/>
        </w:rPr>
        <w:t xml:space="preserve"> B</w:t>
      </w:r>
      <w:r w:rsidR="00E13222">
        <w:rPr>
          <w:sz w:val="24"/>
          <w:szCs w:val="24"/>
          <w:lang w:val="cs-CZ"/>
        </w:rPr>
        <w:t>∙</w:t>
      </w:r>
      <w:r>
        <w:rPr>
          <w:sz w:val="24"/>
          <w:szCs w:val="24"/>
          <w:lang w:val="cs-CZ"/>
        </w:rPr>
        <w:t>C  .</w:t>
      </w:r>
      <w:r w:rsidR="00E13222">
        <w:rPr>
          <w:sz w:val="24"/>
          <w:szCs w:val="24"/>
          <w:lang w:val="cs-CZ"/>
        </w:rPr>
        <w:t xml:space="preserve"> </w:t>
      </w:r>
    </w:p>
    <w:p w:rsidR="00E55672" w:rsidRDefault="009369E9" w:rsidP="00E927E5">
      <w:pPr>
        <w:ind w:left="360" w:firstLine="34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E55672">
        <w:rPr>
          <w:sz w:val="24"/>
          <w:szCs w:val="24"/>
          <w:lang w:val="cs-CZ"/>
        </w:rPr>
        <w:t>okažte alespoň jednu další vlastnost relace „</w:t>
      </w:r>
      <w:r w:rsidR="00E55672">
        <w:rPr>
          <w:sz w:val="24"/>
          <w:szCs w:val="24"/>
          <w:lang w:val="cs-CZ"/>
        </w:rPr>
        <w:sym w:font="Symbol" w:char="F03C"/>
      </w:r>
      <w:r w:rsidR="00E55672">
        <w:rPr>
          <w:sz w:val="24"/>
          <w:szCs w:val="24"/>
          <w:lang w:val="cs-CZ"/>
        </w:rPr>
        <w:t>“</w:t>
      </w:r>
      <w:r>
        <w:rPr>
          <w:sz w:val="24"/>
          <w:szCs w:val="24"/>
          <w:lang w:val="cs-CZ"/>
        </w:rPr>
        <w:t xml:space="preserve"> </w:t>
      </w:r>
      <w:r w:rsidR="00E55672">
        <w:rPr>
          <w:sz w:val="24"/>
          <w:szCs w:val="24"/>
          <w:lang w:val="cs-CZ"/>
        </w:rPr>
        <w:t>v úloze 16 na s. 199 v učebnici.</w:t>
      </w:r>
    </w:p>
    <w:p w:rsidR="00E13222" w:rsidRDefault="00E13222" w:rsidP="007A47CC">
      <w:pPr>
        <w:jc w:val="both"/>
        <w:rPr>
          <w:sz w:val="24"/>
          <w:szCs w:val="24"/>
          <w:lang w:val="cs-CZ"/>
        </w:rPr>
      </w:pPr>
    </w:p>
    <w:p w:rsidR="007556DF" w:rsidRDefault="0088693D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Vypočtěte:  </w:t>
      </w:r>
      <w:r w:rsidR="00443193">
        <w:rPr>
          <w:sz w:val="24"/>
          <w:szCs w:val="24"/>
          <w:lang w:val="cs-CZ"/>
        </w:rPr>
        <w:t xml:space="preserve">   </w:t>
      </w:r>
      <w:r w:rsidRPr="009D5752">
        <w:rPr>
          <w:i/>
          <w:iCs/>
          <w:sz w:val="24"/>
          <w:szCs w:val="24"/>
          <w:lang w:val="cs-CZ"/>
        </w:rPr>
        <w:t xml:space="preserve">a + 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3220" w:dyaOrig="440">
          <v:shape id="_x0000_i1082" type="#_x0000_t75" style="width:161.25pt;height:21.75pt" o:ole="">
            <v:imagedata r:id="rId102" o:title=""/>
          </v:shape>
          <o:OLEObject Type="Embed" ProgID="Equation.3" ShapeID="_x0000_i1082" DrawAspect="Content" ObjectID="_1566714277" r:id="rId103"/>
        </w:object>
      </w:r>
      <w:r w:rsidR="00443193">
        <w:rPr>
          <w:sz w:val="24"/>
          <w:szCs w:val="24"/>
          <w:lang w:val="cs-CZ"/>
        </w:rPr>
        <w:t xml:space="preserve">        </w:t>
      </w:r>
      <w:proofErr w:type="gramStart"/>
      <w:r w:rsidR="00443193">
        <w:rPr>
          <w:sz w:val="24"/>
          <w:szCs w:val="24"/>
          <w:lang w:val="cs-CZ"/>
        </w:rPr>
        <w:t>pro  a = -6 ,  b = 3 .</w:t>
      </w:r>
      <w:proofErr w:type="gramEnd"/>
    </w:p>
    <w:p w:rsidR="00B30E0D" w:rsidRDefault="00B30E0D" w:rsidP="00434109">
      <w:pPr>
        <w:jc w:val="both"/>
        <w:rPr>
          <w:sz w:val="24"/>
          <w:szCs w:val="24"/>
          <w:lang w:val="cs-CZ"/>
        </w:rPr>
      </w:pPr>
    </w:p>
    <w:p w:rsidR="00B30E0D" w:rsidRDefault="00B30E0D" w:rsidP="00E927E5">
      <w:pPr>
        <w:numPr>
          <w:ilvl w:val="0"/>
          <w:numId w:val="21"/>
        </w:numPr>
        <w:jc w:val="both"/>
        <w:rPr>
          <w:i/>
          <w:iCs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Dokažte, </w:t>
      </w:r>
      <w:proofErr w:type="gramStart"/>
      <w:r>
        <w:rPr>
          <w:sz w:val="24"/>
          <w:szCs w:val="24"/>
          <w:lang w:val="cs-CZ"/>
        </w:rPr>
        <w:t>že  pro</w:t>
      </w:r>
      <w:proofErr w:type="gramEnd"/>
      <w:r>
        <w:rPr>
          <w:sz w:val="24"/>
          <w:szCs w:val="24"/>
          <w:lang w:val="cs-CZ"/>
        </w:rPr>
        <w:t xml:space="preserve"> každé celé číslo  </w:t>
      </w:r>
      <w:r w:rsidRPr="00B30E0D">
        <w:rPr>
          <w:i/>
          <w:iCs/>
          <w:sz w:val="24"/>
          <w:szCs w:val="24"/>
          <w:lang w:val="cs-CZ"/>
        </w:rPr>
        <w:t>a</w:t>
      </w:r>
      <w:r>
        <w:rPr>
          <w:sz w:val="24"/>
          <w:szCs w:val="24"/>
          <w:lang w:val="cs-CZ"/>
        </w:rPr>
        <w:t xml:space="preserve">  platí</w:t>
      </w:r>
      <w:r w:rsidR="002939E1" w:rsidRPr="009D5752">
        <w:rPr>
          <w:i/>
          <w:iCs/>
          <w:position w:val="-14"/>
          <w:sz w:val="24"/>
          <w:szCs w:val="24"/>
          <w:lang w:val="cs-CZ"/>
        </w:rPr>
        <w:object w:dxaOrig="1160" w:dyaOrig="400">
          <v:shape id="_x0000_i1083" type="#_x0000_t75" style="width:57.75pt;height:20.25pt" o:ole="">
            <v:imagedata r:id="rId104" o:title=""/>
          </v:shape>
          <o:OLEObject Type="Embed" ProgID="Equation.3" ShapeID="_x0000_i1083" DrawAspect="Content" ObjectID="_1566714278" r:id="rId105"/>
        </w:object>
      </w:r>
      <w:r>
        <w:rPr>
          <w:i/>
          <w:iCs/>
          <w:sz w:val="24"/>
          <w:szCs w:val="24"/>
          <w:lang w:val="cs-CZ"/>
        </w:rPr>
        <w:t>.</w:t>
      </w:r>
    </w:p>
    <w:p w:rsidR="00880152" w:rsidRPr="009D5752" w:rsidRDefault="00880152" w:rsidP="00880152">
      <w:pPr>
        <w:ind w:left="360"/>
        <w:jc w:val="both"/>
        <w:rPr>
          <w:sz w:val="24"/>
          <w:szCs w:val="24"/>
          <w:lang w:val="cs-CZ"/>
        </w:rPr>
      </w:pPr>
    </w:p>
    <w:p w:rsidR="00880152" w:rsidRDefault="00D838EA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</w:t>
      </w:r>
      <w:r w:rsidR="00880152">
        <w:rPr>
          <w:sz w:val="24"/>
          <w:szCs w:val="24"/>
          <w:lang w:val="cs-CZ"/>
        </w:rPr>
        <w:t xml:space="preserve">okažte, že sčítání a násobení </w:t>
      </w:r>
      <w:r w:rsidR="00E927E5">
        <w:rPr>
          <w:sz w:val="24"/>
          <w:szCs w:val="24"/>
          <w:lang w:val="cs-CZ"/>
        </w:rPr>
        <w:t xml:space="preserve">racionálních </w:t>
      </w:r>
      <w:r w:rsidR="00880152">
        <w:rPr>
          <w:sz w:val="24"/>
          <w:szCs w:val="24"/>
          <w:lang w:val="cs-CZ"/>
        </w:rPr>
        <w:t>čísel j</w:t>
      </w:r>
      <w:r w:rsidR="00E927E5">
        <w:rPr>
          <w:sz w:val="24"/>
          <w:szCs w:val="24"/>
          <w:lang w:val="cs-CZ"/>
        </w:rPr>
        <w:t>sou</w:t>
      </w:r>
      <w:r w:rsidR="00880152">
        <w:rPr>
          <w:sz w:val="24"/>
          <w:szCs w:val="24"/>
          <w:lang w:val="cs-CZ"/>
        </w:rPr>
        <w:t xml:space="preserve"> komutativní a asociativní operace a že násobení je distributivní vzhledem ke sčítání.</w:t>
      </w:r>
      <w:r>
        <w:rPr>
          <w:sz w:val="24"/>
          <w:szCs w:val="24"/>
          <w:lang w:val="cs-CZ"/>
        </w:rPr>
        <w:t>(Pomocí tříd zlomků.)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E1322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Zvolte si dvě záporná a jedno kladné celé číslo. Tato tři čísla dělte postupně číslem </w:t>
      </w:r>
      <w:smartTag w:uri="urn:schemas-microsoft-com:office:smarttags" w:element="metricconverter">
        <w:smartTagPr>
          <w:attr w:name="ProductID" w:val="7 a"/>
        </w:smartTagPr>
        <w:r>
          <w:rPr>
            <w:sz w:val="24"/>
            <w:szCs w:val="24"/>
            <w:lang w:val="cs-CZ"/>
          </w:rPr>
          <w:t>7 a</w:t>
        </w:r>
      </w:smartTag>
      <w:r>
        <w:rPr>
          <w:sz w:val="24"/>
          <w:szCs w:val="24"/>
          <w:lang w:val="cs-CZ"/>
        </w:rPr>
        <w:t xml:space="preserve"> číslem (</w:t>
      </w:r>
      <w:r>
        <w:rPr>
          <w:sz w:val="24"/>
          <w:szCs w:val="24"/>
          <w:lang w:val="cs-CZ"/>
        </w:rPr>
        <w:sym w:font="Symbol" w:char="F02D"/>
      </w:r>
      <w:r>
        <w:rPr>
          <w:sz w:val="24"/>
          <w:szCs w:val="24"/>
          <w:lang w:val="cs-CZ"/>
        </w:rPr>
        <w:t xml:space="preserve">5). Ve všech šesti případech určete neúplný podíl a zbytek. </w:t>
      </w:r>
    </w:p>
    <w:p w:rsidR="00E13222" w:rsidRDefault="00E13222" w:rsidP="00434109">
      <w:pPr>
        <w:jc w:val="both"/>
        <w:rPr>
          <w:sz w:val="24"/>
          <w:szCs w:val="24"/>
          <w:lang w:val="cs-CZ"/>
        </w:rPr>
      </w:pPr>
    </w:p>
    <w:p w:rsidR="00E55672" w:rsidRDefault="00E55672" w:rsidP="00E927E5">
      <w:pPr>
        <w:numPr>
          <w:ilvl w:val="0"/>
          <w:numId w:val="2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čtyři zlomky, které reprezentují totéž kladné racionální číslo. Dále zapište čtyři zlomky, které reprezentují jedno záporné racionální číslo. U obou čísel určete</w:t>
      </w:r>
      <w:r w:rsidR="009369E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jejich desetinný rozvoj. Rozhodněte, zda jsou zvolená čísla čísly desetinnými.</w:t>
      </w:r>
    </w:p>
    <w:p w:rsidR="00443193" w:rsidRDefault="00443193" w:rsidP="00434109">
      <w:pPr>
        <w:jc w:val="both"/>
        <w:rPr>
          <w:sz w:val="24"/>
          <w:szCs w:val="24"/>
          <w:lang w:val="cs-CZ"/>
        </w:rPr>
      </w:pPr>
    </w:p>
    <w:p w:rsidR="00443193" w:rsidRDefault="00443193" w:rsidP="00E927E5">
      <w:pPr>
        <w:numPr>
          <w:ilvl w:val="0"/>
          <w:numId w:val="2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Zapište zlomek, který reprezentuje racionální číslo</w:t>
      </w:r>
    </w:p>
    <w:p w:rsidR="00443193" w:rsidRDefault="00443193" w:rsidP="00B30E0D">
      <w:pPr>
        <w:ind w:left="360" w:firstLine="348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a)    3,56</w:t>
      </w:r>
      <w:proofErr w:type="gramEnd"/>
      <w:r>
        <w:rPr>
          <w:sz w:val="24"/>
          <w:szCs w:val="24"/>
          <w:lang w:val="cs-CZ"/>
        </w:rPr>
        <w:tab/>
        <w:t>b)  1,</w:t>
      </w:r>
      <w:r w:rsidR="002939E1" w:rsidRPr="00443193">
        <w:rPr>
          <w:position w:val="-6"/>
          <w:sz w:val="24"/>
          <w:szCs w:val="24"/>
          <w:lang w:val="cs-CZ"/>
        </w:rPr>
        <w:object w:dxaOrig="300" w:dyaOrig="340">
          <v:shape id="_x0000_i1084" type="#_x0000_t75" style="width:15pt;height:17.25pt" o:ole="">
            <v:imagedata r:id="rId106" o:title=""/>
          </v:shape>
          <o:OLEObject Type="Embed" ProgID="Equation.3" ShapeID="_x0000_i1084" DrawAspect="Content" ObjectID="_1566714279" r:id="rId107"/>
        </w:object>
      </w:r>
      <w:r>
        <w:rPr>
          <w:sz w:val="24"/>
          <w:szCs w:val="24"/>
          <w:lang w:val="cs-CZ"/>
        </w:rPr>
        <w:tab/>
        <w:t>c)   0,2</w:t>
      </w:r>
      <w:r w:rsidR="002939E1" w:rsidRPr="00443193">
        <w:rPr>
          <w:position w:val="-6"/>
          <w:sz w:val="24"/>
          <w:szCs w:val="24"/>
          <w:lang w:val="cs-CZ"/>
        </w:rPr>
        <w:object w:dxaOrig="200" w:dyaOrig="340">
          <v:shape id="_x0000_i1085" type="#_x0000_t75" style="width:9.75pt;height:17.25pt" o:ole="">
            <v:imagedata r:id="rId108" o:title=""/>
          </v:shape>
          <o:OLEObject Type="Embed" ProgID="Equation.3" ShapeID="_x0000_i1085" DrawAspect="Content" ObjectID="_1566714280" r:id="rId109"/>
        </w:object>
      </w:r>
      <w:r>
        <w:rPr>
          <w:sz w:val="24"/>
          <w:szCs w:val="24"/>
          <w:lang w:val="cs-CZ"/>
        </w:rPr>
        <w:tab/>
        <w:t>d)   0,1</w:t>
      </w:r>
      <w:r w:rsidR="002939E1" w:rsidRPr="00443193">
        <w:rPr>
          <w:position w:val="-6"/>
          <w:sz w:val="24"/>
          <w:szCs w:val="24"/>
          <w:lang w:val="cs-CZ"/>
        </w:rPr>
        <w:object w:dxaOrig="180" w:dyaOrig="340">
          <v:shape id="_x0000_i1086" type="#_x0000_t75" style="width:9pt;height:17.25pt" o:ole="">
            <v:imagedata r:id="rId110" o:title=""/>
          </v:shape>
          <o:OLEObject Type="Embed" ProgID="Equation.3" ShapeID="_x0000_i1086" DrawAspect="Content" ObjectID="_1566714281" r:id="rId111"/>
        </w:object>
      </w:r>
    </w:p>
    <w:p w:rsidR="00443193" w:rsidRDefault="00443193" w:rsidP="00443193">
      <w:pPr>
        <w:ind w:left="360"/>
        <w:rPr>
          <w:sz w:val="24"/>
          <w:szCs w:val="24"/>
          <w:lang w:val="cs-CZ"/>
        </w:rPr>
      </w:pPr>
    </w:p>
    <w:p w:rsidR="00BC19E3" w:rsidRPr="007C7A28" w:rsidRDefault="00BC19E3">
      <w:pPr>
        <w:rPr>
          <w:sz w:val="28"/>
          <w:szCs w:val="28"/>
          <w:lang w:val="cs-CZ"/>
        </w:rPr>
      </w:pPr>
    </w:p>
    <w:p w:rsidR="009369E9" w:rsidRPr="0078703D" w:rsidRDefault="00EF3688">
      <w:pPr>
        <w:rPr>
          <w:sz w:val="28"/>
          <w:szCs w:val="28"/>
          <w:lang w:val="cs-CZ"/>
        </w:rPr>
      </w:pPr>
      <w:r w:rsidRPr="0078703D">
        <w:rPr>
          <w:b/>
          <w:sz w:val="28"/>
          <w:szCs w:val="28"/>
          <w:lang w:val="cs-CZ"/>
        </w:rPr>
        <w:t>Součástí písemné části zkoušky jsou definice pojmů</w:t>
      </w:r>
      <w:r w:rsidRPr="0078703D">
        <w:rPr>
          <w:sz w:val="28"/>
          <w:szCs w:val="28"/>
          <w:lang w:val="cs-CZ"/>
        </w:rPr>
        <w:t xml:space="preserve"> </w:t>
      </w:r>
      <w:r w:rsidR="0078703D">
        <w:rPr>
          <w:sz w:val="28"/>
          <w:szCs w:val="28"/>
          <w:lang w:val="cs-CZ"/>
        </w:rPr>
        <w:t>studovaných v </w:t>
      </w:r>
      <w:r w:rsidR="00EF5159" w:rsidRPr="0078703D">
        <w:rPr>
          <w:sz w:val="28"/>
          <w:szCs w:val="28"/>
          <w:lang w:val="cs-CZ"/>
        </w:rPr>
        <w:t>předmětech:</w:t>
      </w:r>
      <w:r w:rsidR="0078703D">
        <w:rPr>
          <w:sz w:val="28"/>
          <w:szCs w:val="28"/>
          <w:lang w:val="cs-CZ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Základy</w:t>
      </w:r>
      <w:proofErr w:type="spellEnd"/>
      <w:r w:rsidR="00EF5159" w:rsidRPr="0078703D">
        <w:rPr>
          <w:b/>
          <w:bCs/>
          <w:sz w:val="28"/>
          <w:szCs w:val="28"/>
        </w:rPr>
        <w:t xml:space="preserve"> </w:t>
      </w:r>
      <w:proofErr w:type="spellStart"/>
      <w:r w:rsidR="00EF5159" w:rsidRPr="0078703D">
        <w:rPr>
          <w:b/>
          <w:bCs/>
          <w:sz w:val="28"/>
          <w:szCs w:val="28"/>
        </w:rPr>
        <w:t>algebry</w:t>
      </w:r>
      <w:proofErr w:type="spellEnd"/>
      <w:r w:rsidR="00EF5159" w:rsidRPr="0078703D">
        <w:rPr>
          <w:b/>
          <w:bCs/>
          <w:sz w:val="28"/>
          <w:szCs w:val="28"/>
        </w:rPr>
        <w:t xml:space="preserve"> a </w:t>
      </w:r>
      <w:proofErr w:type="spellStart"/>
      <w:proofErr w:type="gramStart"/>
      <w:r w:rsidR="00EF5159" w:rsidRPr="0078703D">
        <w:rPr>
          <w:b/>
          <w:bCs/>
          <w:sz w:val="28"/>
          <w:szCs w:val="28"/>
        </w:rPr>
        <w:t>aritmetiky</w:t>
      </w:r>
      <w:proofErr w:type="spellEnd"/>
      <w:r w:rsidR="00EF5159" w:rsidRPr="0078703D">
        <w:rPr>
          <w:b/>
          <w:bCs/>
          <w:sz w:val="28"/>
          <w:szCs w:val="28"/>
        </w:rPr>
        <w:t xml:space="preserve">  </w:t>
      </w:r>
      <w:r w:rsidR="00EF5159" w:rsidRPr="0078703D">
        <w:rPr>
          <w:sz w:val="28"/>
          <w:szCs w:val="28"/>
        </w:rPr>
        <w:t>a</w:t>
      </w:r>
      <w:proofErr w:type="gramEnd"/>
      <w:r w:rsidR="00EF5159" w:rsidRPr="0078703D">
        <w:rPr>
          <w:sz w:val="28"/>
          <w:szCs w:val="28"/>
        </w:rPr>
        <w:t xml:space="preserve">   </w:t>
      </w:r>
      <w:proofErr w:type="spellStart"/>
      <w:r w:rsidR="00EF5159" w:rsidRPr="0078703D">
        <w:rPr>
          <w:b/>
          <w:bCs/>
          <w:sz w:val="28"/>
          <w:szCs w:val="28"/>
        </w:rPr>
        <w:t>Aritmetika</w:t>
      </w:r>
      <w:proofErr w:type="spellEnd"/>
      <w:r w:rsidR="00EF5159" w:rsidRPr="0078703D">
        <w:rPr>
          <w:b/>
          <w:bCs/>
          <w:sz w:val="28"/>
          <w:szCs w:val="28"/>
        </w:rPr>
        <w:t xml:space="preserve"> 1</w:t>
      </w:r>
    </w:p>
    <w:sectPr w:rsidR="009369E9" w:rsidRPr="0078703D" w:rsidSect="000F1ECA">
      <w:headerReference w:type="even" r:id="rId112"/>
      <w:headerReference w:type="default" r:id="rId113"/>
      <w:footerReference w:type="even" r:id="rId114"/>
      <w:footerReference w:type="default" r:id="rId115"/>
      <w:headerReference w:type="first" r:id="rId116"/>
      <w:footerReference w:type="first" r:id="rId1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63" w:rsidRDefault="002A4C63" w:rsidP="006A6B3B">
      <w:r>
        <w:separator/>
      </w:r>
    </w:p>
  </w:endnote>
  <w:endnote w:type="continuationSeparator" w:id="0">
    <w:p w:rsidR="002A4C63" w:rsidRDefault="002A4C63" w:rsidP="006A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1E" w:rsidRDefault="00836B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1E" w:rsidRDefault="00836B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1E" w:rsidRDefault="00836B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63" w:rsidRDefault="002A4C63" w:rsidP="006A6B3B">
      <w:r>
        <w:separator/>
      </w:r>
    </w:p>
  </w:footnote>
  <w:footnote w:type="continuationSeparator" w:id="0">
    <w:p w:rsidR="002A4C63" w:rsidRDefault="002A4C63" w:rsidP="006A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1E" w:rsidRDefault="00836B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Cs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Katedra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matematiky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PdF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MU v 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Brně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                   </w:t>
    </w:r>
    <w:proofErr w:type="spellStart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Studijní</w:t>
    </w:r>
    <w:proofErr w:type="spellEnd"/>
    <w:r w:rsidR="00A11D26"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obor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Učitelství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pro 1. </w:t>
    </w: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stupeň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ZŠ</w:t>
    </w:r>
    <w:r w:rsidRPr="00A11D26">
      <w:rPr>
        <w:rFonts w:ascii="Times New Roman" w:hAnsi="Times New Roman" w:cs="Times New Roman"/>
        <w:bCs w:val="0"/>
        <w:i/>
        <w:sz w:val="24"/>
        <w:szCs w:val="24"/>
        <w:lang w:val="de-DE"/>
      </w:rPr>
      <w:t xml:space="preserve">    </w:t>
    </w:r>
  </w:p>
  <w:p w:rsidR="00A11D26" w:rsidRDefault="00A11D26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8"/>
        <w:szCs w:val="28"/>
        <w:lang w:val="de-DE"/>
      </w:rPr>
    </w:pPr>
  </w:p>
  <w:p w:rsidR="006A6B3B" w:rsidRPr="00A11D26" w:rsidRDefault="006A6B3B" w:rsidP="00A11D26">
    <w:pPr>
      <w:pStyle w:val="Nadpis1"/>
      <w:tabs>
        <w:tab w:val="left" w:pos="1260"/>
      </w:tabs>
      <w:spacing w:before="0" w:after="0"/>
      <w:rPr>
        <w:rFonts w:ascii="Times New Roman" w:hAnsi="Times New Roman" w:cs="Times New Roman"/>
        <w:b w:val="0"/>
        <w:i/>
        <w:sz w:val="24"/>
        <w:szCs w:val="24"/>
        <w:lang w:val="de-DE"/>
      </w:rPr>
    </w:pPr>
    <w:proofErr w:type="spellStart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>Předmět</w:t>
    </w:r>
    <w:proofErr w:type="spellEnd"/>
    <w:r w:rsidRP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: </w:t>
    </w:r>
    <w:r w:rsidR="00A11D26">
      <w:rPr>
        <w:rFonts w:ascii="Times New Roman" w:hAnsi="Times New Roman" w:cs="Times New Roman"/>
        <w:b w:val="0"/>
        <w:i/>
        <w:sz w:val="24"/>
        <w:szCs w:val="24"/>
        <w:lang w:val="de-DE"/>
      </w:rPr>
      <w:t xml:space="preserve"> </w:t>
    </w:r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ZS1BP_PAR1 a ZS1BK_PAR1 </w:t>
    </w:r>
    <w:proofErr w:type="spellStart"/>
    <w:r w:rsidRPr="00A11D26">
      <w:rPr>
        <w:rFonts w:ascii="Times New Roman" w:hAnsi="Times New Roman" w:cs="Times New Roman"/>
        <w:i/>
        <w:sz w:val="24"/>
        <w:szCs w:val="24"/>
        <w:lang w:val="de-DE"/>
      </w:rPr>
      <w:t>Aritmetika</w:t>
    </w:r>
    <w:proofErr w:type="spellEnd"/>
    <w:r w:rsidRPr="00A11D26">
      <w:rPr>
        <w:rFonts w:ascii="Times New Roman" w:hAnsi="Times New Roman" w:cs="Times New Roman"/>
        <w:i/>
        <w:sz w:val="24"/>
        <w:szCs w:val="24"/>
        <w:lang w:val="de-DE"/>
      </w:rPr>
      <w:t xml:space="preserve"> 1</w:t>
    </w:r>
  </w:p>
  <w:p w:rsidR="006A6B3B" w:rsidRPr="006A6B3B" w:rsidRDefault="002A4C63" w:rsidP="00A11D26">
    <w:pPr>
      <w:jc w:val="both"/>
      <w:rPr>
        <w:bCs/>
        <w:i/>
        <w:sz w:val="24"/>
        <w:szCs w:val="24"/>
        <w:lang w:val="de-DE"/>
      </w:rPr>
    </w:pPr>
    <w:r>
      <w:rPr>
        <w:bCs/>
        <w:i/>
        <w:sz w:val="24"/>
        <w:szCs w:val="24"/>
        <w:lang w:val="de-DE"/>
      </w:rPr>
      <w:pict>
        <v:rect id="_x0000_i1087" style="width:0;height:1.5pt" o:hralign="center" o:hrstd="t" o:hr="t" fillcolor="#aca899" stroked="f"/>
      </w:pict>
    </w:r>
  </w:p>
  <w:p w:rsidR="006A6B3B" w:rsidRDefault="006A6B3B" w:rsidP="00A11D2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1E" w:rsidRDefault="00836B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6F0"/>
    <w:multiLevelType w:val="hybridMultilevel"/>
    <w:tmpl w:val="50AE8076"/>
    <w:lvl w:ilvl="0" w:tplc="751E788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34937"/>
    <w:multiLevelType w:val="hybridMultilevel"/>
    <w:tmpl w:val="311C7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471BEE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A058BD"/>
    <w:multiLevelType w:val="multilevel"/>
    <w:tmpl w:val="6E949E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EB63BD"/>
    <w:multiLevelType w:val="hybridMultilevel"/>
    <w:tmpl w:val="24BC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685B43"/>
    <w:multiLevelType w:val="hybridMultilevel"/>
    <w:tmpl w:val="C7F456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1A32A6"/>
    <w:multiLevelType w:val="multilevel"/>
    <w:tmpl w:val="A2CA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D514A7"/>
    <w:multiLevelType w:val="hybridMultilevel"/>
    <w:tmpl w:val="79145A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ED6993"/>
    <w:multiLevelType w:val="multilevel"/>
    <w:tmpl w:val="311C7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DC5543"/>
    <w:multiLevelType w:val="hybridMultilevel"/>
    <w:tmpl w:val="5C8616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A725A7"/>
    <w:multiLevelType w:val="hybridMultilevel"/>
    <w:tmpl w:val="5888B22E"/>
    <w:lvl w:ilvl="0" w:tplc="1472D1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07256E"/>
    <w:multiLevelType w:val="multilevel"/>
    <w:tmpl w:val="EF32DA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872F00"/>
    <w:multiLevelType w:val="hybridMultilevel"/>
    <w:tmpl w:val="B182375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4C92EC1"/>
    <w:multiLevelType w:val="multilevel"/>
    <w:tmpl w:val="C33A1CAE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4">
    <w:nsid w:val="66435435"/>
    <w:multiLevelType w:val="multilevel"/>
    <w:tmpl w:val="CEBEEB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7C4E05"/>
    <w:multiLevelType w:val="multilevel"/>
    <w:tmpl w:val="4B348996"/>
    <w:lvl w:ilvl="0">
      <w:start w:val="15"/>
      <w:numFmt w:val="none"/>
      <w:lvlText w:val="2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C339F2"/>
    <w:multiLevelType w:val="multilevel"/>
    <w:tmpl w:val="82F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945A21"/>
    <w:multiLevelType w:val="hybridMultilevel"/>
    <w:tmpl w:val="A2CABFB2"/>
    <w:lvl w:ilvl="0" w:tplc="96165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B80A0A1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513227"/>
    <w:multiLevelType w:val="hybridMultilevel"/>
    <w:tmpl w:val="893C5FA6"/>
    <w:lvl w:ilvl="0" w:tplc="65CE03B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784603"/>
    <w:multiLevelType w:val="multilevel"/>
    <w:tmpl w:val="24BC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C26B26"/>
    <w:multiLevelType w:val="hybridMultilevel"/>
    <w:tmpl w:val="9B1C0D0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7"/>
  </w:num>
  <w:num w:numId="5">
    <w:abstractNumId w:val="20"/>
  </w:num>
  <w:num w:numId="6">
    <w:abstractNumId w:val="4"/>
  </w:num>
  <w:num w:numId="7">
    <w:abstractNumId w:val="19"/>
  </w:num>
  <w:num w:numId="8">
    <w:abstractNumId w:val="1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14"/>
  </w:num>
  <w:num w:numId="17">
    <w:abstractNumId w:val="16"/>
  </w:num>
  <w:num w:numId="18">
    <w:abstractNumId w:val="18"/>
  </w:num>
  <w:num w:numId="19">
    <w:abstractNumId w:val="0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2"/>
    <w:rsid w:val="00022BE7"/>
    <w:rsid w:val="00077FAB"/>
    <w:rsid w:val="00097951"/>
    <w:rsid w:val="000D1F46"/>
    <w:rsid w:val="000F1ECA"/>
    <w:rsid w:val="0012505F"/>
    <w:rsid w:val="001F1FF5"/>
    <w:rsid w:val="00206E8E"/>
    <w:rsid w:val="002518A9"/>
    <w:rsid w:val="002726CC"/>
    <w:rsid w:val="00287BD6"/>
    <w:rsid w:val="002939E1"/>
    <w:rsid w:val="00294980"/>
    <w:rsid w:val="002A4C63"/>
    <w:rsid w:val="002F1F7E"/>
    <w:rsid w:val="002F78FB"/>
    <w:rsid w:val="00317106"/>
    <w:rsid w:val="003336C8"/>
    <w:rsid w:val="003A1FD9"/>
    <w:rsid w:val="003A65E7"/>
    <w:rsid w:val="003E5843"/>
    <w:rsid w:val="00434109"/>
    <w:rsid w:val="00443193"/>
    <w:rsid w:val="0046726A"/>
    <w:rsid w:val="00512181"/>
    <w:rsid w:val="005557D6"/>
    <w:rsid w:val="005653E4"/>
    <w:rsid w:val="00597469"/>
    <w:rsid w:val="005A6E2D"/>
    <w:rsid w:val="006029EF"/>
    <w:rsid w:val="006A6B3B"/>
    <w:rsid w:val="006E7BEA"/>
    <w:rsid w:val="0071008D"/>
    <w:rsid w:val="007556DF"/>
    <w:rsid w:val="0078703D"/>
    <w:rsid w:val="00792427"/>
    <w:rsid w:val="007A47CC"/>
    <w:rsid w:val="007C18D9"/>
    <w:rsid w:val="007C7A28"/>
    <w:rsid w:val="007F09B0"/>
    <w:rsid w:val="007F0A52"/>
    <w:rsid w:val="00801474"/>
    <w:rsid w:val="00836B1E"/>
    <w:rsid w:val="0084269A"/>
    <w:rsid w:val="008438CC"/>
    <w:rsid w:val="00880152"/>
    <w:rsid w:val="0088693D"/>
    <w:rsid w:val="008927BF"/>
    <w:rsid w:val="008B3380"/>
    <w:rsid w:val="008C60BA"/>
    <w:rsid w:val="008C63F9"/>
    <w:rsid w:val="008F274D"/>
    <w:rsid w:val="008F3C09"/>
    <w:rsid w:val="00925E83"/>
    <w:rsid w:val="009369E9"/>
    <w:rsid w:val="00961C70"/>
    <w:rsid w:val="00966226"/>
    <w:rsid w:val="0096788F"/>
    <w:rsid w:val="009A6057"/>
    <w:rsid w:val="009B4B8E"/>
    <w:rsid w:val="009C209F"/>
    <w:rsid w:val="009D5752"/>
    <w:rsid w:val="00A11D26"/>
    <w:rsid w:val="00A3250A"/>
    <w:rsid w:val="00A41EA5"/>
    <w:rsid w:val="00A42C76"/>
    <w:rsid w:val="00AE6A3E"/>
    <w:rsid w:val="00B170D5"/>
    <w:rsid w:val="00B30E0D"/>
    <w:rsid w:val="00B462EE"/>
    <w:rsid w:val="00BC10F1"/>
    <w:rsid w:val="00BC19E3"/>
    <w:rsid w:val="00C12B4C"/>
    <w:rsid w:val="00C45FBC"/>
    <w:rsid w:val="00C64216"/>
    <w:rsid w:val="00C65634"/>
    <w:rsid w:val="00C66F2F"/>
    <w:rsid w:val="00CB2E4A"/>
    <w:rsid w:val="00CD66BC"/>
    <w:rsid w:val="00CF0E54"/>
    <w:rsid w:val="00D130FA"/>
    <w:rsid w:val="00D21A0F"/>
    <w:rsid w:val="00D43C4D"/>
    <w:rsid w:val="00D72DBA"/>
    <w:rsid w:val="00D760CC"/>
    <w:rsid w:val="00D838EA"/>
    <w:rsid w:val="00D85A17"/>
    <w:rsid w:val="00D96296"/>
    <w:rsid w:val="00DF314D"/>
    <w:rsid w:val="00E05110"/>
    <w:rsid w:val="00E13222"/>
    <w:rsid w:val="00E43536"/>
    <w:rsid w:val="00E55672"/>
    <w:rsid w:val="00E87AF8"/>
    <w:rsid w:val="00E927E5"/>
    <w:rsid w:val="00EB2FB0"/>
    <w:rsid w:val="00EC7FD7"/>
    <w:rsid w:val="00EF3688"/>
    <w:rsid w:val="00EF5159"/>
    <w:rsid w:val="00EF5263"/>
    <w:rsid w:val="00F3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F1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F1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F1ECA"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1ECA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3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A6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B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3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72"/>
    <w:pPr>
      <w:overflowPunct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3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E55672"/>
    <w:pPr>
      <w:keepNext/>
      <w:jc w:val="both"/>
      <w:outlineLvl w:val="3"/>
    </w:pPr>
    <w:rPr>
      <w:b/>
      <w:bCs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D43C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F1ECA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0F1EC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0F1ECA"/>
    <w:rPr>
      <w:rFonts w:ascii="Calibri" w:eastAsia="Times New Roman" w:hAnsi="Calibri" w:cs="Times New Roman"/>
      <w:b/>
      <w:bCs/>
      <w:lang w:val="en-US"/>
    </w:rPr>
  </w:style>
  <w:style w:type="table" w:styleId="Mkatabulky">
    <w:name w:val="Table Grid"/>
    <w:basedOn w:val="Normlntabulka"/>
    <w:uiPriority w:val="99"/>
    <w:rsid w:val="002518A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rsid w:val="0009795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1ECA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6A6B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B3B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6A6B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B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B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B3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oter" Target="footer3.xml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63" Type="http://schemas.openxmlformats.org/officeDocument/2006/relationships/image" Target="media/image18.wmf"/><Relationship Id="rId68" Type="http://schemas.openxmlformats.org/officeDocument/2006/relationships/oleObject" Target="embeddings/oleObject41.bin"/><Relationship Id="rId84" Type="http://schemas.openxmlformats.org/officeDocument/2006/relationships/image" Target="media/image29.wmf"/><Relationship Id="rId89" Type="http://schemas.openxmlformats.org/officeDocument/2006/relationships/oleObject" Target="embeddings/oleObject51.bin"/><Relationship Id="rId112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3" Type="http://schemas.openxmlformats.org/officeDocument/2006/relationships/oleObject" Target="embeddings/oleObject33.bin"/><Relationship Id="rId58" Type="http://schemas.openxmlformats.org/officeDocument/2006/relationships/image" Target="media/image16.wmf"/><Relationship Id="rId66" Type="http://schemas.openxmlformats.org/officeDocument/2006/relationships/oleObject" Target="embeddings/oleObject40.bin"/><Relationship Id="rId74" Type="http://schemas.openxmlformats.org/officeDocument/2006/relationships/oleObject" Target="embeddings/oleObject44.bin"/><Relationship Id="rId79" Type="http://schemas.openxmlformats.org/officeDocument/2006/relationships/oleObject" Target="embeddings/oleObject46.bin"/><Relationship Id="rId87" Type="http://schemas.openxmlformats.org/officeDocument/2006/relationships/oleObject" Target="embeddings/oleObject50.bin"/><Relationship Id="rId102" Type="http://schemas.openxmlformats.org/officeDocument/2006/relationships/image" Target="media/image38.wmf"/><Relationship Id="rId110" Type="http://schemas.openxmlformats.org/officeDocument/2006/relationships/image" Target="media/image42.wmf"/><Relationship Id="rId115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17.wmf"/><Relationship Id="rId82" Type="http://schemas.openxmlformats.org/officeDocument/2006/relationships/image" Target="media/image28.wmf"/><Relationship Id="rId90" Type="http://schemas.openxmlformats.org/officeDocument/2006/relationships/image" Target="media/image32.wmf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56" Type="http://schemas.openxmlformats.org/officeDocument/2006/relationships/image" Target="media/image15.wmf"/><Relationship Id="rId64" Type="http://schemas.openxmlformats.org/officeDocument/2006/relationships/oleObject" Target="embeddings/oleObject39.bin"/><Relationship Id="rId69" Type="http://schemas.openxmlformats.org/officeDocument/2006/relationships/image" Target="media/image21.wmf"/><Relationship Id="rId77" Type="http://schemas.openxmlformats.org/officeDocument/2006/relationships/oleObject" Target="embeddings/oleObject45.bin"/><Relationship Id="rId100" Type="http://schemas.openxmlformats.org/officeDocument/2006/relationships/image" Target="media/image37.wmf"/><Relationship Id="rId105" Type="http://schemas.openxmlformats.org/officeDocument/2006/relationships/oleObject" Target="embeddings/oleObject59.bin"/><Relationship Id="rId113" Type="http://schemas.openxmlformats.org/officeDocument/2006/relationships/header" Target="header2.xml"/><Relationship Id="rId11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32.bin"/><Relationship Id="rId72" Type="http://schemas.openxmlformats.org/officeDocument/2006/relationships/oleObject" Target="embeddings/oleObject43.bin"/><Relationship Id="rId80" Type="http://schemas.openxmlformats.org/officeDocument/2006/relationships/image" Target="media/image27.wmf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6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6.bin"/><Relationship Id="rId67" Type="http://schemas.openxmlformats.org/officeDocument/2006/relationships/image" Target="media/image20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1.wmf"/><Relationship Id="rId116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23.bin"/><Relationship Id="rId54" Type="http://schemas.openxmlformats.org/officeDocument/2006/relationships/image" Target="media/image14.wmf"/><Relationship Id="rId62" Type="http://schemas.openxmlformats.org/officeDocument/2006/relationships/oleObject" Target="embeddings/oleObject38.bin"/><Relationship Id="rId70" Type="http://schemas.openxmlformats.org/officeDocument/2006/relationships/oleObject" Target="embeddings/oleObject42.bin"/><Relationship Id="rId75" Type="http://schemas.openxmlformats.org/officeDocument/2006/relationships/image" Target="media/image24.wmf"/><Relationship Id="rId83" Type="http://schemas.openxmlformats.org/officeDocument/2006/relationships/oleObject" Target="embeddings/oleObject48.bin"/><Relationship Id="rId88" Type="http://schemas.openxmlformats.org/officeDocument/2006/relationships/image" Target="media/image31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5.wmf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5.bin"/><Relationship Id="rId106" Type="http://schemas.openxmlformats.org/officeDocument/2006/relationships/image" Target="media/image40.wmf"/><Relationship Id="rId114" Type="http://schemas.openxmlformats.org/officeDocument/2006/relationships/footer" Target="footer1.xml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3.wmf"/><Relationship Id="rId60" Type="http://schemas.openxmlformats.org/officeDocument/2006/relationships/oleObject" Target="embeddings/oleObject37.bin"/><Relationship Id="rId65" Type="http://schemas.openxmlformats.org/officeDocument/2006/relationships/image" Target="media/image19.wmf"/><Relationship Id="rId73" Type="http://schemas.openxmlformats.org/officeDocument/2006/relationships/image" Target="media/image23.wmf"/><Relationship Id="rId78" Type="http://schemas.openxmlformats.org/officeDocument/2006/relationships/image" Target="media/image26.wmf"/><Relationship Id="rId81" Type="http://schemas.openxmlformats.org/officeDocument/2006/relationships/oleObject" Target="embeddings/oleObject47.bin"/><Relationship Id="rId86" Type="http://schemas.openxmlformats.org/officeDocument/2006/relationships/image" Target="media/image30.wmf"/><Relationship Id="rId94" Type="http://schemas.openxmlformats.org/officeDocument/2006/relationships/image" Target="media/image34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1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2.wmf"/><Relationship Id="rId55" Type="http://schemas.openxmlformats.org/officeDocument/2006/relationships/oleObject" Target="embeddings/oleObject34.bin"/><Relationship Id="rId76" Type="http://schemas.openxmlformats.org/officeDocument/2006/relationships/image" Target="media/image25.wmf"/><Relationship Id="rId97" Type="http://schemas.openxmlformats.org/officeDocument/2006/relationships/oleObject" Target="embeddings/oleObject55.bin"/><Relationship Id="rId104" Type="http://schemas.openxmlformats.org/officeDocument/2006/relationships/image" Target="media/image39.wmf"/><Relationship Id="rId7" Type="http://schemas.openxmlformats.org/officeDocument/2006/relationships/endnotes" Target="endnotes.xml"/><Relationship Id="rId71" Type="http://schemas.openxmlformats.org/officeDocument/2006/relationships/image" Target="media/image22.wmf"/><Relationship Id="rId92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 učitelství pro 1</vt:lpstr>
    </vt:vector>
  </TitlesOfParts>
  <Company>HP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 učitelství pro 1</dc:title>
  <dc:creator>User</dc:creator>
  <cp:lastModifiedBy>Vaňurová Milena</cp:lastModifiedBy>
  <cp:revision>2</cp:revision>
  <cp:lastPrinted>2015-11-27T07:35:00Z</cp:lastPrinted>
  <dcterms:created xsi:type="dcterms:W3CDTF">2017-09-12T07:35:00Z</dcterms:created>
  <dcterms:modified xsi:type="dcterms:W3CDTF">2017-09-12T07:35:00Z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-916236104</vt:i4>
  </property>
  <property fmtid="{D5CDD505-2E9C-101B-9397-08002B2CF9AE}" pid="3" name="_EmailSubject">
    <vt:lpwstr>Typy uloh k AR1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