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FB" w:rsidRDefault="00C31D41" w:rsidP="003537FB">
      <w:pPr>
        <w:pStyle w:val="Bezmezer"/>
        <w:rPr>
          <w:rFonts w:ascii="Calibri" w:eastAsia="Calibri" w:hAnsi="Calibri" w:cs="Times New Roman"/>
        </w:rPr>
      </w:pPr>
      <w:r w:rsidRPr="00BD1153">
        <w:rPr>
          <w:rFonts w:ascii="Calibri" w:eastAsia="Calibri" w:hAnsi="Calibri" w:cs="Times New Roman"/>
        </w:rPr>
        <w:t xml:space="preserve">         </w:t>
      </w:r>
    </w:p>
    <w:p w:rsidR="003537FB" w:rsidRDefault="003537FB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ZS1MP_DIVZ Didaktika pro výuku o přírodě a společnosti</w:t>
      </w: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31D41">
        <w:rPr>
          <w:rFonts w:ascii="Calibri" w:eastAsia="Calibri" w:hAnsi="Calibri" w:cs="Times New Roman"/>
          <w:b/>
          <w:sz w:val="28"/>
          <w:szCs w:val="28"/>
          <w:u w:val="single"/>
        </w:rPr>
        <w:t>Modelová příprava pro výuku ve škole</w:t>
      </w: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i/>
          <w:color w:val="993300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i/>
          <w:color w:val="993300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Téma: </w:t>
      </w:r>
      <w:r>
        <w:rPr>
          <w:sz w:val="28"/>
          <w:szCs w:val="28"/>
        </w:rPr>
        <w:t>Podzim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Ročník: </w:t>
      </w:r>
      <w:r w:rsidRPr="00C31D41">
        <w:rPr>
          <w:rFonts w:ascii="Calibri" w:eastAsia="Calibri" w:hAnsi="Calibri" w:cs="Times New Roman"/>
          <w:sz w:val="28"/>
          <w:szCs w:val="28"/>
        </w:rPr>
        <w:t>I.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Podle RÁMCOVÉHO VZDĚLÁVACÍHO PROGRAMU: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7E1C27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-  </w:t>
      </w:r>
      <w:r w:rsidRPr="007E1C27">
        <w:rPr>
          <w:rFonts w:ascii="Calibri" w:eastAsia="Calibri" w:hAnsi="Calibri" w:cs="Times New Roman"/>
          <w:b/>
          <w:sz w:val="28"/>
          <w:szCs w:val="28"/>
        </w:rPr>
        <w:t>Vzdělávací</w:t>
      </w:r>
      <w:proofErr w:type="gramEnd"/>
      <w:r w:rsidRPr="007E1C27">
        <w:rPr>
          <w:rFonts w:ascii="Calibri" w:eastAsia="Calibri" w:hAnsi="Calibri" w:cs="Times New Roman"/>
          <w:b/>
          <w:sz w:val="28"/>
          <w:szCs w:val="28"/>
        </w:rPr>
        <w:t xml:space="preserve"> oblasti: </w:t>
      </w:r>
      <w:r w:rsidRPr="007E1C27">
        <w:rPr>
          <w:rFonts w:ascii="Calibri" w:eastAsia="Calibri" w:hAnsi="Calibri" w:cs="Times New Roman"/>
          <w:sz w:val="28"/>
          <w:szCs w:val="28"/>
        </w:rPr>
        <w:t>Člověk a jeho svět</w:t>
      </w:r>
    </w:p>
    <w:p w:rsidR="00C31D41" w:rsidRPr="007E1C27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7E1C27">
        <w:rPr>
          <w:rFonts w:ascii="Calibri" w:eastAsia="Calibri" w:hAnsi="Calibri" w:cs="Times New Roman"/>
          <w:b/>
          <w:sz w:val="28"/>
          <w:szCs w:val="28"/>
        </w:rPr>
        <w:t xml:space="preserve">  -  Tematický </w:t>
      </w:r>
      <w:proofErr w:type="gramStart"/>
      <w:r w:rsidRPr="007E1C27">
        <w:rPr>
          <w:rFonts w:ascii="Calibri" w:eastAsia="Calibri" w:hAnsi="Calibri" w:cs="Times New Roman"/>
          <w:b/>
          <w:sz w:val="28"/>
          <w:szCs w:val="28"/>
        </w:rPr>
        <w:t xml:space="preserve">okruh: </w:t>
      </w:r>
      <w:r w:rsidR="0057453B" w:rsidRPr="007E1C27">
        <w:rPr>
          <w:b/>
          <w:color w:val="E36C0A" w:themeColor="accent6" w:themeShade="BF"/>
          <w:sz w:val="28"/>
          <w:szCs w:val="28"/>
        </w:rPr>
        <w:t>?</w:t>
      </w:r>
      <w:proofErr w:type="gramEnd"/>
    </w:p>
    <w:p w:rsidR="00C31D41" w:rsidRPr="007E1C27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7E1C27">
        <w:rPr>
          <w:rFonts w:ascii="Calibri" w:eastAsia="Calibri" w:hAnsi="Calibri" w:cs="Times New Roman"/>
          <w:b/>
          <w:sz w:val="28"/>
          <w:szCs w:val="28"/>
        </w:rPr>
        <w:t xml:space="preserve">  -  Průřezová </w:t>
      </w:r>
      <w:proofErr w:type="gramStart"/>
      <w:r w:rsidRPr="007E1C27">
        <w:rPr>
          <w:rFonts w:ascii="Calibri" w:eastAsia="Calibri" w:hAnsi="Calibri" w:cs="Times New Roman"/>
          <w:b/>
          <w:sz w:val="28"/>
          <w:szCs w:val="28"/>
        </w:rPr>
        <w:t xml:space="preserve">témata: </w:t>
      </w:r>
      <w:r w:rsidR="007E1C27" w:rsidRPr="007E1C27">
        <w:rPr>
          <w:rFonts w:ascii="Calibri" w:eastAsia="Calibri" w:hAnsi="Calibri" w:cs="Times New Roman"/>
          <w:b/>
          <w:color w:val="C00000"/>
          <w:sz w:val="28"/>
          <w:szCs w:val="28"/>
        </w:rPr>
        <w:t>?</w:t>
      </w:r>
      <w:proofErr w:type="gramEnd"/>
    </w:p>
    <w:p w:rsidR="00C31D41" w:rsidRPr="007E1C27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7E1C27">
        <w:rPr>
          <w:rFonts w:ascii="Calibri" w:eastAsia="Calibri" w:hAnsi="Calibri" w:cs="Times New Roman"/>
          <w:b/>
          <w:sz w:val="28"/>
          <w:szCs w:val="28"/>
        </w:rPr>
        <w:t xml:space="preserve">  -  </w:t>
      </w:r>
      <w:r w:rsidR="0057453B" w:rsidRPr="007E1C27">
        <w:rPr>
          <w:rFonts w:ascii="Calibri" w:eastAsia="Calibri" w:hAnsi="Calibri" w:cs="Times New Roman"/>
          <w:b/>
          <w:sz w:val="28"/>
          <w:szCs w:val="28"/>
        </w:rPr>
        <w:t xml:space="preserve">Mezipředmětová </w:t>
      </w:r>
      <w:proofErr w:type="gramStart"/>
      <w:r w:rsidR="0057453B" w:rsidRPr="007E1C27">
        <w:rPr>
          <w:rFonts w:ascii="Calibri" w:eastAsia="Calibri" w:hAnsi="Calibri" w:cs="Times New Roman"/>
          <w:b/>
          <w:sz w:val="28"/>
          <w:szCs w:val="28"/>
        </w:rPr>
        <w:t>integrace</w:t>
      </w:r>
      <w:r w:rsidRPr="007E1C27">
        <w:rPr>
          <w:rFonts w:ascii="Calibri" w:eastAsia="Calibri" w:hAnsi="Calibri" w:cs="Times New Roman"/>
          <w:b/>
          <w:sz w:val="28"/>
          <w:szCs w:val="28"/>
        </w:rPr>
        <w:t>:</w:t>
      </w:r>
      <w:r w:rsidR="005E5136" w:rsidRPr="007E1C2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E1C27" w:rsidRPr="007E1C27">
        <w:rPr>
          <w:rFonts w:ascii="Calibri" w:eastAsia="Calibri" w:hAnsi="Calibri" w:cs="Times New Roman"/>
          <w:b/>
          <w:color w:val="31849B" w:themeColor="accent5" w:themeShade="BF"/>
          <w:sz w:val="28"/>
          <w:szCs w:val="28"/>
        </w:rPr>
        <w:t>?</w:t>
      </w:r>
      <w:proofErr w:type="gramEnd"/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C00000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Kompetence: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komunikativní</w:t>
      </w:r>
      <w:r>
        <w:rPr>
          <w:rFonts w:ascii="Calibri" w:eastAsia="Calibri" w:hAnsi="Calibri" w:cs="Times New Roman"/>
          <w:b/>
          <w:sz w:val="28"/>
          <w:szCs w:val="28"/>
        </w:rPr>
        <w:t>,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sociální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31D41">
        <w:rPr>
          <w:rFonts w:ascii="Calibri" w:eastAsia="Calibri" w:hAnsi="Calibri" w:cs="Times New Roman"/>
          <w:sz w:val="28"/>
          <w:szCs w:val="28"/>
        </w:rPr>
        <w:t>a personální</w:t>
      </w:r>
      <w:r w:rsidR="005E5136">
        <w:rPr>
          <w:rFonts w:ascii="Calibri" w:eastAsia="Calibri" w:hAnsi="Calibri" w:cs="Times New Roman"/>
          <w:sz w:val="28"/>
          <w:szCs w:val="28"/>
        </w:rPr>
        <w:t>, občanská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FF9966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VVC:</w:t>
      </w:r>
      <w:r w:rsidRPr="00C31D41">
        <w:rPr>
          <w:rFonts w:ascii="Calibri" w:eastAsia="Calibri" w:hAnsi="Calibri" w:cs="Times New Roman"/>
          <w:b/>
          <w:sz w:val="28"/>
          <w:szCs w:val="28"/>
        </w:rPr>
        <w:tab/>
      </w:r>
    </w:p>
    <w:p w:rsidR="00125620" w:rsidRPr="0057453B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 w:rsidRPr="0057453B">
        <w:rPr>
          <w:rFonts w:ascii="Calibri" w:eastAsia="Calibri" w:hAnsi="Calibri" w:cs="Times New Roman"/>
          <w:sz w:val="28"/>
          <w:szCs w:val="28"/>
        </w:rPr>
        <w:t>ž</w:t>
      </w:r>
      <w:r w:rsidR="00C31D41" w:rsidRPr="0057453B">
        <w:rPr>
          <w:rFonts w:ascii="Calibri" w:eastAsia="Calibri" w:hAnsi="Calibri" w:cs="Times New Roman"/>
          <w:sz w:val="28"/>
          <w:szCs w:val="28"/>
        </w:rPr>
        <w:t xml:space="preserve">ák </w:t>
      </w:r>
      <w:r w:rsidR="00125620" w:rsidRPr="0057453B">
        <w:rPr>
          <w:rFonts w:ascii="Calibri" w:eastAsia="Calibri" w:hAnsi="Calibri" w:cs="Times New Roman"/>
          <w:sz w:val="28"/>
          <w:szCs w:val="28"/>
        </w:rPr>
        <w:t>pomocí typických atributů charakterizuje roční období podzim.</w:t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 xml:space="preserve">ák popíše </w:t>
      </w:r>
      <w:r w:rsidR="00DF4D18">
        <w:rPr>
          <w:rFonts w:ascii="Calibri" w:eastAsia="Calibri" w:hAnsi="Calibri" w:cs="Times New Roman"/>
          <w:sz w:val="28"/>
          <w:szCs w:val="28"/>
        </w:rPr>
        <w:t xml:space="preserve">počasí a </w:t>
      </w:r>
      <w:r w:rsidR="00C31D41">
        <w:rPr>
          <w:rFonts w:ascii="Calibri" w:eastAsia="Calibri" w:hAnsi="Calibri" w:cs="Times New Roman"/>
          <w:sz w:val="28"/>
          <w:szCs w:val="28"/>
        </w:rPr>
        <w:t>změny v přírodě související s příchodem podzimu</w:t>
      </w:r>
    </w:p>
    <w:p w:rsidR="00125620" w:rsidRDefault="00125620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žák uvádí příklady rostlin dozrávajících na podzim</w:t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>ák vyjmenuje zvyky a tradice související s</w:t>
      </w:r>
      <w:r w:rsidR="00431D84">
        <w:rPr>
          <w:rFonts w:ascii="Calibri" w:eastAsia="Calibri" w:hAnsi="Calibri" w:cs="Times New Roman"/>
          <w:sz w:val="28"/>
          <w:szCs w:val="28"/>
        </w:rPr>
        <w:t> </w:t>
      </w:r>
      <w:r w:rsidR="00C31D41">
        <w:rPr>
          <w:rFonts w:ascii="Calibri" w:eastAsia="Calibri" w:hAnsi="Calibri" w:cs="Times New Roman"/>
          <w:sz w:val="28"/>
          <w:szCs w:val="28"/>
        </w:rPr>
        <w:t>podzimem</w:t>
      </w:r>
    </w:p>
    <w:p w:rsidR="00431D84" w:rsidRPr="00431D84" w:rsidRDefault="00431D8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</w:pPr>
      <w:r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ž</w:t>
      </w:r>
      <w:r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 xml:space="preserve">ák vytvoří obrázek pomocí </w:t>
      </w:r>
      <w:proofErr w:type="spellStart"/>
      <w:r w:rsidR="0057453B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ob</w:t>
      </w:r>
      <w:r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tiskávání</w:t>
      </w:r>
      <w:proofErr w:type="spellEnd"/>
      <w:r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 xml:space="preserve"> přírodnin</w:t>
      </w:r>
      <w:bookmarkStart w:id="0" w:name="_GoBack"/>
      <w:bookmarkEnd w:id="0"/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Místo realizace: </w:t>
      </w:r>
      <w:r w:rsidRPr="00C31D41">
        <w:rPr>
          <w:rFonts w:ascii="Calibri" w:eastAsia="Calibri" w:hAnsi="Calibri" w:cs="Times New Roman"/>
          <w:sz w:val="28"/>
          <w:szCs w:val="28"/>
        </w:rPr>
        <w:t>třída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Časová dotace: </w:t>
      </w:r>
      <w:r w:rsidR="003537FB">
        <w:rPr>
          <w:rFonts w:ascii="Calibri" w:eastAsia="Calibri" w:hAnsi="Calibri" w:cs="Times New Roman"/>
          <w:sz w:val="28"/>
          <w:szCs w:val="28"/>
        </w:rPr>
        <w:t>90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min.</w:t>
      </w: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Pojmy opěrné: </w:t>
      </w:r>
      <w:r>
        <w:rPr>
          <w:rFonts w:ascii="Calibri" w:eastAsia="Calibri" w:hAnsi="Calibri" w:cs="Times New Roman"/>
          <w:sz w:val="28"/>
          <w:szCs w:val="28"/>
        </w:rPr>
        <w:t xml:space="preserve">roční období (jaro, léto, podzim, zima), počasí (vítr, déšť, ochlazení, …), státní </w:t>
      </w:r>
      <w:r w:rsidRPr="00134893">
        <w:rPr>
          <w:rFonts w:ascii="Calibri" w:eastAsia="Calibri" w:hAnsi="Calibri" w:cs="Times New Roman"/>
          <w:sz w:val="28"/>
          <w:szCs w:val="28"/>
        </w:rPr>
        <w:t>svátky</w:t>
      </w:r>
      <w:r>
        <w:rPr>
          <w:rFonts w:ascii="Calibri" w:eastAsia="Calibri" w:hAnsi="Calibri" w:cs="Times New Roman"/>
          <w:sz w:val="28"/>
          <w:szCs w:val="28"/>
        </w:rPr>
        <w:t>, vlajka, hymna, …</w:t>
      </w: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Pojmy nové: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</w:t>
      </w:r>
      <w:r w:rsidRPr="00134893">
        <w:rPr>
          <w:sz w:val="28"/>
          <w:szCs w:val="28"/>
        </w:rPr>
        <w:t>(Den české státnosti (</w:t>
      </w:r>
      <w:hyperlink r:id="rId5" w:tooltip="28. září" w:history="1">
        <w:r w:rsidRPr="00134893">
          <w:rPr>
            <w:sz w:val="28"/>
            <w:szCs w:val="28"/>
          </w:rPr>
          <w:t>28. září</w:t>
        </w:r>
      </w:hyperlink>
      <w:r>
        <w:rPr>
          <w:sz w:val="28"/>
          <w:szCs w:val="28"/>
        </w:rPr>
        <w:t xml:space="preserve">), </w:t>
      </w:r>
      <w:hyperlink r:id="rId6" w:tooltip="Den vzniku samostatného československého státu" w:history="1">
        <w:r w:rsidRPr="00134893">
          <w:rPr>
            <w:sz w:val="28"/>
            <w:szCs w:val="28"/>
          </w:rPr>
          <w:t>Den vzniku samostatného československého státu</w:t>
        </w:r>
      </w:hyperlink>
      <w:r w:rsidRPr="00134893">
        <w:rPr>
          <w:sz w:val="28"/>
          <w:szCs w:val="28"/>
        </w:rPr>
        <w:t> (</w:t>
      </w:r>
      <w:hyperlink r:id="rId7" w:tooltip="28. říjen" w:history="1">
        <w:r w:rsidRPr="00134893">
          <w:rPr>
            <w:sz w:val="28"/>
            <w:szCs w:val="28"/>
          </w:rPr>
          <w:t>28. říjen</w:t>
        </w:r>
      </w:hyperlink>
      <w:r w:rsidRPr="00134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hyperlink r:id="rId8" w:tooltip="Den boje za svobodu a demokracii" w:history="1">
        <w:r w:rsidRPr="00134893">
          <w:rPr>
            <w:sz w:val="28"/>
            <w:szCs w:val="28"/>
          </w:rPr>
          <w:t>Den boje za svobodu a demokracii</w:t>
        </w:r>
      </w:hyperlink>
      <w:r w:rsidRPr="00134893">
        <w:rPr>
          <w:sz w:val="28"/>
          <w:szCs w:val="28"/>
        </w:rPr>
        <w:t> (</w:t>
      </w:r>
      <w:hyperlink r:id="rId9" w:tooltip="17. listopad" w:history="1">
        <w:r w:rsidRPr="00134893">
          <w:rPr>
            <w:sz w:val="28"/>
            <w:szCs w:val="28"/>
          </w:rPr>
          <w:t>17. listopad</w:t>
        </w:r>
      </w:hyperlink>
      <w:r w:rsidRPr="00134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Svatodušní svátky (Dušičky,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Haloween</w:t>
      </w:r>
      <w:proofErr w:type="spellEnd"/>
      <w:r>
        <w:rPr>
          <w:rFonts w:ascii="Calibri" w:eastAsia="Calibri" w:hAnsi="Calibri" w:cs="Times New Roman"/>
          <w:sz w:val="28"/>
          <w:szCs w:val="28"/>
        </w:rPr>
        <w:t>)</w:t>
      </w: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color w:val="993300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Dovednosti: </w:t>
      </w:r>
      <w:r w:rsidRPr="00C31D41">
        <w:rPr>
          <w:rFonts w:ascii="Calibri" w:eastAsia="Calibri" w:hAnsi="Calibri" w:cs="Times New Roman"/>
          <w:sz w:val="28"/>
          <w:szCs w:val="28"/>
        </w:rPr>
        <w:t>-</w:t>
      </w: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3537FB" w:rsidRDefault="003537FB" w:rsidP="003537FB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Didaktické prostředky:</w:t>
      </w:r>
    </w:p>
    <w:p w:rsidR="003537FB" w:rsidRPr="003537FB" w:rsidRDefault="003537FB" w:rsidP="003537FB">
      <w:pPr>
        <w:pStyle w:val="Bezmezer"/>
        <w:numPr>
          <w:ilvl w:val="0"/>
          <w:numId w:val="8"/>
        </w:numPr>
        <w:rPr>
          <w:rFonts w:ascii="Calibri" w:eastAsia="Calibri" w:hAnsi="Calibri" w:cs="Times New Roman"/>
          <w:b/>
          <w:sz w:val="28"/>
          <w:szCs w:val="28"/>
        </w:rPr>
      </w:pPr>
      <w:r w:rsidRPr="00134893">
        <w:rPr>
          <w:sz w:val="28"/>
          <w:szCs w:val="28"/>
        </w:rPr>
        <w:t>deštník, gumáky, papírový drak, hřbitovní svíčka, vlajka ČR, fotografie svatého Václava, čarodějnická čepice, hrábě, košík na houby, houba, barevné listí stromů, dýně, jablko, kaštan, ořech, švestka, šípky</w:t>
      </w:r>
      <w:r>
        <w:rPr>
          <w:sz w:val="28"/>
          <w:szCs w:val="28"/>
        </w:rPr>
        <w:t>, prostěradlo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>temperové barvy, jablka, hrušky, listy, korkové špunty různých průměrů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3537FB">
        <w:rPr>
          <w:rFonts w:ascii="Calibri" w:eastAsia="Calibri" w:hAnsi="Calibri" w:cs="Times New Roman"/>
          <w:sz w:val="28"/>
          <w:szCs w:val="28"/>
        </w:rPr>
        <w:t>zvukový záznam hymny ČR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3537FB">
        <w:rPr>
          <w:rFonts w:ascii="Calibri" w:eastAsia="Calibri" w:hAnsi="Calibri" w:cs="Times New Roman"/>
          <w:sz w:val="28"/>
          <w:szCs w:val="28"/>
        </w:rPr>
        <w:t>nástěnka, karty počasí</w:t>
      </w:r>
    </w:p>
    <w:p w:rsidR="00C31D41" w:rsidRDefault="00C31D41" w:rsidP="00C31D41">
      <w:pPr>
        <w:pStyle w:val="Bezmezer"/>
        <w:rPr>
          <w:rFonts w:ascii="Calibri" w:eastAsia="Calibri" w:hAnsi="Calibri" w:cs="Times New Roman"/>
        </w:rPr>
      </w:pPr>
    </w:p>
    <w:p w:rsidR="00C31D41" w:rsidRPr="001E10DF" w:rsidRDefault="00431D84" w:rsidP="00C31D41">
      <w:pPr>
        <w:pStyle w:val="Bezmez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E10DF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Scénář hodiny:</w:t>
      </w:r>
    </w:p>
    <w:p w:rsidR="00245140" w:rsidRPr="00134893" w:rsidRDefault="00245140">
      <w:pPr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Úvod:</w:t>
      </w:r>
    </w:p>
    <w:p w:rsidR="00134893" w:rsidRPr="00134893" w:rsidRDefault="00134893" w:rsidP="00134893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Atributy podzimu</w:t>
      </w:r>
    </w:p>
    <w:p w:rsidR="00134893" w:rsidRPr="00134893" w:rsidRDefault="00134893" w:rsidP="00134893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134893">
        <w:rPr>
          <w:b/>
          <w:i/>
          <w:color w:val="7030A0"/>
          <w:sz w:val="28"/>
          <w:szCs w:val="28"/>
        </w:rPr>
        <w:t>(hromadně – frontálně, rozhovor + didaktická hra, 10 min)</w:t>
      </w:r>
    </w:p>
    <w:p w:rsidR="00134893" w:rsidRDefault="00915B7D" w:rsidP="00134893">
      <w:pPr>
        <w:pStyle w:val="Odstavecseseznamem"/>
        <w:jc w:val="both"/>
        <w:rPr>
          <w:sz w:val="28"/>
          <w:szCs w:val="28"/>
        </w:rPr>
      </w:pPr>
      <w:r w:rsidRPr="00134893">
        <w:rPr>
          <w:sz w:val="28"/>
          <w:szCs w:val="28"/>
        </w:rPr>
        <w:t xml:space="preserve">Na koberci jsou pod prostěradlem připraveny předměty – deštník, gumáky, papírový drak, hřbitovní svíčka, vlajka ČR, fotografie </w:t>
      </w:r>
      <w:r w:rsidR="00431D84">
        <w:rPr>
          <w:sz w:val="28"/>
          <w:szCs w:val="28"/>
        </w:rPr>
        <w:t xml:space="preserve">nebo soška </w:t>
      </w:r>
      <w:r w:rsidRPr="00134893">
        <w:rPr>
          <w:sz w:val="28"/>
          <w:szCs w:val="28"/>
        </w:rPr>
        <w:t>svatého Václava, čarodějnická čepice, hrábě, košík na houby, houba, barevné listí stromů, dýně, jablko, kaštan, ořech, švestka, šípky. Učitel pozve žáky k plachtě a odklopí ji, žáci si mohou jednotlivé předměty prohlédnout. Také si mohou společně pojmenovat ty předměty, které neznají nebo si jejich názvem nejsou jisti.</w:t>
      </w:r>
      <w:r w:rsidR="00134893">
        <w:rPr>
          <w:sz w:val="28"/>
          <w:szCs w:val="28"/>
        </w:rPr>
        <w:t xml:space="preserve"> </w:t>
      </w:r>
    </w:p>
    <w:p w:rsidR="00915B7D" w:rsidRDefault="00134893" w:rsidP="0013489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Následně učitel předměty opět zakryje a položí otázku: </w:t>
      </w:r>
      <w:r w:rsidR="003537FB">
        <w:rPr>
          <w:sz w:val="28"/>
          <w:szCs w:val="28"/>
        </w:rPr>
        <w:t>„</w:t>
      </w:r>
      <w:r>
        <w:rPr>
          <w:sz w:val="28"/>
          <w:szCs w:val="28"/>
        </w:rPr>
        <w:t>Co mají tyto předměty společného?</w:t>
      </w:r>
      <w:r w:rsidR="003537FB">
        <w:rPr>
          <w:sz w:val="28"/>
          <w:szCs w:val="28"/>
        </w:rPr>
        <w:t>“</w:t>
      </w:r>
      <w:r>
        <w:rPr>
          <w:sz w:val="28"/>
          <w:szCs w:val="28"/>
        </w:rPr>
        <w:t xml:space="preserve"> Žáci uvádí své vlastní návrhy.</w:t>
      </w:r>
    </w:p>
    <w:p w:rsidR="00134893" w:rsidRDefault="00134893" w:rsidP="0013489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Učitel vyzve žáky, aby jmenovali předměty, které jsou ukryty pod plachtou. Kdo správně určí předmět, dostane jej od učitele. </w:t>
      </w:r>
    </w:p>
    <w:p w:rsidR="00134893" w:rsidRPr="00134893" w:rsidRDefault="00134893" w:rsidP="00134893">
      <w:pPr>
        <w:jc w:val="both"/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Hlavní část</w:t>
      </w:r>
    </w:p>
    <w:p w:rsidR="0050308A" w:rsidRPr="0050308A" w:rsidRDefault="0050308A" w:rsidP="0050308A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50308A">
        <w:rPr>
          <w:b/>
          <w:sz w:val="28"/>
          <w:szCs w:val="28"/>
        </w:rPr>
        <w:t>Charakteristika podzimu</w:t>
      </w:r>
    </w:p>
    <w:p w:rsidR="0050308A" w:rsidRPr="0050308A" w:rsidRDefault="0050308A" w:rsidP="0050308A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50308A">
        <w:rPr>
          <w:b/>
          <w:i/>
          <w:color w:val="7030A0"/>
          <w:sz w:val="28"/>
          <w:szCs w:val="28"/>
        </w:rPr>
        <w:t>(hromadně – frontálně, roz</w:t>
      </w:r>
      <w:r w:rsidR="003A1944">
        <w:rPr>
          <w:b/>
          <w:i/>
          <w:color w:val="7030A0"/>
          <w:sz w:val="28"/>
          <w:szCs w:val="28"/>
        </w:rPr>
        <w:t xml:space="preserve">hovor + manipulace s předměty, </w:t>
      </w:r>
      <w:r w:rsidRPr="0050308A">
        <w:rPr>
          <w:b/>
          <w:i/>
          <w:color w:val="7030A0"/>
          <w:sz w:val="28"/>
          <w:szCs w:val="28"/>
        </w:rPr>
        <w:t>5 min)</w:t>
      </w:r>
    </w:p>
    <w:p w:rsidR="00134893" w:rsidRDefault="0050308A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Učitel vyzve žáky, aby vytvořili skupiny se svými předměty podle toho, zda mají spojitost s POČASÍM, s </w:t>
      </w:r>
      <w:r w:rsidR="003A1944">
        <w:rPr>
          <w:sz w:val="28"/>
          <w:szCs w:val="28"/>
        </w:rPr>
        <w:t>PŘÍRODOU</w:t>
      </w:r>
      <w:r>
        <w:rPr>
          <w:sz w:val="28"/>
          <w:szCs w:val="28"/>
        </w:rPr>
        <w:t xml:space="preserve"> NA PODZIM, se ZVYKY a TRADICEMI na podzim. Žáci se rozdělí </w:t>
      </w:r>
      <w:r w:rsidR="003A1944">
        <w:rPr>
          <w:sz w:val="28"/>
          <w:szCs w:val="28"/>
        </w:rPr>
        <w:t xml:space="preserve">se svými předměty do tří skupin </w:t>
      </w:r>
      <w:r>
        <w:rPr>
          <w:sz w:val="28"/>
          <w:szCs w:val="28"/>
        </w:rPr>
        <w:t xml:space="preserve">a mají za úkol si </w:t>
      </w:r>
      <w:r w:rsidR="003A1944">
        <w:rPr>
          <w:sz w:val="28"/>
          <w:szCs w:val="28"/>
        </w:rPr>
        <w:t xml:space="preserve">vyskládat své předměty na </w:t>
      </w:r>
      <w:r w:rsidR="00DF4D18">
        <w:rPr>
          <w:sz w:val="28"/>
          <w:szCs w:val="28"/>
        </w:rPr>
        <w:t xml:space="preserve">jeden </w:t>
      </w:r>
      <w:proofErr w:type="gramStart"/>
      <w:r w:rsidR="00DF4D18">
        <w:rPr>
          <w:sz w:val="28"/>
          <w:szCs w:val="28"/>
        </w:rPr>
        <w:t>ze</w:t>
      </w:r>
      <w:proofErr w:type="gramEnd"/>
      <w:r w:rsidR="00DF4D18">
        <w:rPr>
          <w:sz w:val="28"/>
          <w:szCs w:val="28"/>
        </w:rPr>
        <w:t xml:space="preserve"> 3 </w:t>
      </w:r>
      <w:r w:rsidR="003A1944">
        <w:rPr>
          <w:sz w:val="28"/>
          <w:szCs w:val="28"/>
        </w:rPr>
        <w:t>st</w:t>
      </w:r>
      <w:r w:rsidR="00DF4D18">
        <w:rPr>
          <w:sz w:val="28"/>
          <w:szCs w:val="28"/>
        </w:rPr>
        <w:t>olů</w:t>
      </w:r>
      <w:r w:rsidR="003A1944">
        <w:rPr>
          <w:sz w:val="28"/>
          <w:szCs w:val="28"/>
        </w:rPr>
        <w:t xml:space="preserve"> a zkontrolovat, zda opravdu patří do této skupiny. </w:t>
      </w:r>
      <w:r w:rsidR="001062FC">
        <w:rPr>
          <w:sz w:val="28"/>
          <w:szCs w:val="28"/>
        </w:rPr>
        <w:t>Učitel jednotlivé skupiny obchází a ptá se žáků, jak právě předměty na stole souvisí s počasím/přírodou/zvyky a tradicemi.</w:t>
      </w:r>
    </w:p>
    <w:p w:rsidR="001062FC" w:rsidRDefault="001062FC" w:rsidP="0050308A">
      <w:pPr>
        <w:pStyle w:val="Odstavecseseznamem"/>
        <w:jc w:val="both"/>
        <w:rPr>
          <w:sz w:val="28"/>
          <w:szCs w:val="28"/>
        </w:rPr>
      </w:pPr>
    </w:p>
    <w:p w:rsidR="003A1944" w:rsidRDefault="003A1944" w:rsidP="003A1944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A1944">
        <w:rPr>
          <w:b/>
          <w:sz w:val="28"/>
          <w:szCs w:val="28"/>
        </w:rPr>
        <w:t>Počasí na podzim</w:t>
      </w:r>
    </w:p>
    <w:p w:rsidR="003A1944" w:rsidRPr="003A1944" w:rsidRDefault="003A1944" w:rsidP="003A1944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3A1944">
        <w:rPr>
          <w:b/>
          <w:i/>
          <w:color w:val="7030A0"/>
          <w:sz w:val="28"/>
          <w:szCs w:val="28"/>
        </w:rPr>
        <w:t>(hromadně – fron</w:t>
      </w:r>
      <w:r w:rsidR="00DF4D18">
        <w:rPr>
          <w:b/>
          <w:i/>
          <w:color w:val="7030A0"/>
          <w:sz w:val="28"/>
          <w:szCs w:val="28"/>
        </w:rPr>
        <w:t>tálně, rozhovor + dramatizace, 10</w:t>
      </w:r>
      <w:r w:rsidRPr="003A1944">
        <w:rPr>
          <w:b/>
          <w:i/>
          <w:color w:val="7030A0"/>
          <w:sz w:val="28"/>
          <w:szCs w:val="28"/>
        </w:rPr>
        <w:t xml:space="preserve"> min)</w:t>
      </w:r>
    </w:p>
    <w:p w:rsidR="003A1944" w:rsidRDefault="003A1944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Všichni se sejdou u stolu prezentující počasí a prohlédnou si předměty na stole. Otázka učitele: „Jaké máme počasí na podzim?“ (žáci uvádí své návrhy)</w:t>
      </w:r>
    </w:p>
    <w:p w:rsidR="003A1944" w:rsidRDefault="003A1944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„Tak si takové podzimní předvedeme. Já vám budu povídat, jak se počasí na podzim proměňuje a vy to budete předvádět. Na začátku podzimu ještě často </w:t>
      </w:r>
      <w:r w:rsidRPr="003A1944">
        <w:rPr>
          <w:b/>
          <w:sz w:val="28"/>
          <w:szCs w:val="28"/>
        </w:rPr>
        <w:t>svítí sluníčko</w:t>
      </w:r>
      <w:r>
        <w:rPr>
          <w:sz w:val="28"/>
          <w:szCs w:val="28"/>
        </w:rPr>
        <w:t xml:space="preserve"> a je docela teplo. Občas se ale stane, že se přižene mrak a </w:t>
      </w:r>
      <w:r w:rsidRPr="003A1944">
        <w:rPr>
          <w:b/>
          <w:sz w:val="28"/>
          <w:szCs w:val="28"/>
        </w:rPr>
        <w:t>začne pršet</w:t>
      </w:r>
      <w:r>
        <w:rPr>
          <w:sz w:val="28"/>
          <w:szCs w:val="28"/>
        </w:rPr>
        <w:t xml:space="preserve">. </w:t>
      </w:r>
      <w:r w:rsidR="003537FB">
        <w:rPr>
          <w:sz w:val="28"/>
          <w:szCs w:val="28"/>
        </w:rPr>
        <w:t xml:space="preserve">Na podzim </w:t>
      </w:r>
      <w:r w:rsidR="00565213">
        <w:rPr>
          <w:sz w:val="28"/>
          <w:szCs w:val="28"/>
        </w:rPr>
        <w:t>sluníčko</w:t>
      </w:r>
      <w:r w:rsidR="003537FB">
        <w:rPr>
          <w:sz w:val="28"/>
          <w:szCs w:val="28"/>
        </w:rPr>
        <w:t xml:space="preserve"> často </w:t>
      </w:r>
      <w:r w:rsidR="00565213">
        <w:rPr>
          <w:sz w:val="28"/>
          <w:szCs w:val="28"/>
        </w:rPr>
        <w:t xml:space="preserve">jen </w:t>
      </w:r>
      <w:r w:rsidR="00565213" w:rsidRPr="00565213">
        <w:rPr>
          <w:b/>
          <w:sz w:val="28"/>
          <w:szCs w:val="28"/>
        </w:rPr>
        <w:t>vykukuje</w:t>
      </w:r>
      <w:r w:rsidR="00565213">
        <w:rPr>
          <w:sz w:val="28"/>
          <w:szCs w:val="28"/>
        </w:rPr>
        <w:t xml:space="preserve"> mezi mraky. </w:t>
      </w:r>
      <w:r>
        <w:rPr>
          <w:sz w:val="28"/>
          <w:szCs w:val="28"/>
        </w:rPr>
        <w:t xml:space="preserve">Jsou také dny, kdy </w:t>
      </w:r>
      <w:r w:rsidRPr="001062FC">
        <w:rPr>
          <w:b/>
          <w:sz w:val="28"/>
          <w:szCs w:val="28"/>
        </w:rPr>
        <w:t>hodně fouká vítr</w:t>
      </w:r>
      <w:r>
        <w:rPr>
          <w:sz w:val="28"/>
          <w:szCs w:val="28"/>
        </w:rPr>
        <w:t>.</w:t>
      </w:r>
      <w:r w:rsidR="001062FC">
        <w:rPr>
          <w:sz w:val="28"/>
          <w:szCs w:val="28"/>
        </w:rPr>
        <w:t xml:space="preserve"> Jindy zase </w:t>
      </w:r>
      <w:r w:rsidR="001062FC" w:rsidRPr="001062FC">
        <w:rPr>
          <w:b/>
          <w:sz w:val="28"/>
          <w:szCs w:val="28"/>
        </w:rPr>
        <w:t>vítr fouká jen malounko</w:t>
      </w:r>
      <w:r w:rsidR="001062FC">
        <w:rPr>
          <w:sz w:val="28"/>
          <w:szCs w:val="28"/>
        </w:rPr>
        <w:t xml:space="preserve">. </w:t>
      </w:r>
      <w:r w:rsidR="00565213">
        <w:rPr>
          <w:sz w:val="28"/>
          <w:szCs w:val="28"/>
        </w:rPr>
        <w:t xml:space="preserve">Někdy se po ránu objeví mlhy a pak </w:t>
      </w:r>
      <w:r w:rsidR="00565213" w:rsidRPr="00565213">
        <w:rPr>
          <w:b/>
          <w:sz w:val="28"/>
          <w:szCs w:val="28"/>
        </w:rPr>
        <w:t>není vidět na krok</w:t>
      </w:r>
      <w:r w:rsidR="00565213">
        <w:rPr>
          <w:sz w:val="28"/>
          <w:szCs w:val="28"/>
        </w:rPr>
        <w:t>. S</w:t>
      </w:r>
      <w:r w:rsidR="001062FC">
        <w:rPr>
          <w:sz w:val="28"/>
          <w:szCs w:val="28"/>
        </w:rPr>
        <w:t xml:space="preserve">tále více a více se </w:t>
      </w:r>
      <w:r w:rsidR="001062FC" w:rsidRPr="00565213">
        <w:rPr>
          <w:b/>
          <w:sz w:val="28"/>
          <w:szCs w:val="28"/>
        </w:rPr>
        <w:t>ochlazuje</w:t>
      </w:r>
      <w:r w:rsidR="00565213">
        <w:rPr>
          <w:sz w:val="28"/>
          <w:szCs w:val="28"/>
        </w:rPr>
        <w:t>. P</w:t>
      </w:r>
      <w:r w:rsidR="001062FC">
        <w:rPr>
          <w:sz w:val="28"/>
          <w:szCs w:val="28"/>
        </w:rPr>
        <w:t xml:space="preserve">řicházející zimu často ohlašuje </w:t>
      </w:r>
      <w:r w:rsidR="00565213" w:rsidRPr="00565213">
        <w:rPr>
          <w:b/>
          <w:sz w:val="28"/>
          <w:szCs w:val="28"/>
        </w:rPr>
        <w:t>sníh s deštěm</w:t>
      </w:r>
      <w:r w:rsidR="001062FC">
        <w:rPr>
          <w:sz w:val="28"/>
          <w:szCs w:val="28"/>
        </w:rPr>
        <w:t>.“ (zvýraznění slova učitel vyslovuje důrazněji).</w:t>
      </w:r>
    </w:p>
    <w:p w:rsidR="001062FC" w:rsidRDefault="001062FC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Žáci se opět vrátí ke stolu a položí žákům otázku: </w:t>
      </w:r>
      <w:r w:rsidR="0050308A">
        <w:rPr>
          <w:sz w:val="28"/>
          <w:szCs w:val="28"/>
        </w:rPr>
        <w:t>„</w:t>
      </w:r>
      <w:r>
        <w:rPr>
          <w:sz w:val="28"/>
          <w:szCs w:val="28"/>
        </w:rPr>
        <w:t xml:space="preserve">Jak tyto předměty souvisí s počasím </w:t>
      </w:r>
      <w:r w:rsidR="00565213">
        <w:rPr>
          <w:sz w:val="28"/>
          <w:szCs w:val="28"/>
        </w:rPr>
        <w:t>na podzim?“</w:t>
      </w:r>
      <w:r>
        <w:rPr>
          <w:sz w:val="28"/>
          <w:szCs w:val="28"/>
        </w:rPr>
        <w:t xml:space="preserve"> </w:t>
      </w:r>
      <w:r w:rsidR="0050308A">
        <w:rPr>
          <w:sz w:val="28"/>
          <w:szCs w:val="28"/>
        </w:rPr>
        <w:t xml:space="preserve">(žáci svými slovy </w:t>
      </w:r>
      <w:r>
        <w:rPr>
          <w:sz w:val="28"/>
          <w:szCs w:val="28"/>
        </w:rPr>
        <w:t>vysvětlují)</w:t>
      </w:r>
    </w:p>
    <w:p w:rsidR="00565213" w:rsidRDefault="00565213" w:rsidP="0050308A">
      <w:pPr>
        <w:pStyle w:val="Odstavecseseznamem"/>
        <w:jc w:val="both"/>
        <w:rPr>
          <w:sz w:val="28"/>
          <w:szCs w:val="28"/>
        </w:rPr>
      </w:pPr>
    </w:p>
    <w:p w:rsidR="00565213" w:rsidRDefault="00565213" w:rsidP="0050308A">
      <w:pPr>
        <w:pStyle w:val="Odstavecseseznamem"/>
        <w:jc w:val="both"/>
        <w:rPr>
          <w:sz w:val="28"/>
          <w:szCs w:val="28"/>
        </w:rPr>
      </w:pPr>
    </w:p>
    <w:p w:rsidR="001062FC" w:rsidRDefault="001062FC" w:rsidP="001062FC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062FC">
        <w:rPr>
          <w:b/>
          <w:sz w:val="28"/>
          <w:szCs w:val="28"/>
        </w:rPr>
        <w:t>Příroda na podzim</w:t>
      </w:r>
    </w:p>
    <w:p w:rsidR="001062FC" w:rsidRPr="001062FC" w:rsidRDefault="001062FC" w:rsidP="001062FC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1062FC">
        <w:rPr>
          <w:b/>
          <w:i/>
          <w:color w:val="7030A0"/>
          <w:sz w:val="28"/>
          <w:szCs w:val="28"/>
        </w:rPr>
        <w:t>(Hromadně –</w:t>
      </w:r>
      <w:r>
        <w:rPr>
          <w:b/>
          <w:i/>
          <w:color w:val="7030A0"/>
          <w:sz w:val="28"/>
          <w:szCs w:val="28"/>
        </w:rPr>
        <w:t xml:space="preserve"> </w:t>
      </w:r>
      <w:proofErr w:type="gramStart"/>
      <w:r>
        <w:rPr>
          <w:b/>
          <w:i/>
          <w:color w:val="7030A0"/>
          <w:sz w:val="28"/>
          <w:szCs w:val="28"/>
        </w:rPr>
        <w:t xml:space="preserve">frontálně + </w:t>
      </w:r>
      <w:r w:rsidRPr="001062FC">
        <w:rPr>
          <w:b/>
          <w:i/>
          <w:color w:val="7030A0"/>
          <w:sz w:val="28"/>
          <w:szCs w:val="28"/>
        </w:rPr>
        <w:t xml:space="preserve"> samostatně</w:t>
      </w:r>
      <w:proofErr w:type="gramEnd"/>
      <w:r w:rsidRPr="001062FC">
        <w:rPr>
          <w:b/>
          <w:i/>
          <w:color w:val="7030A0"/>
          <w:sz w:val="28"/>
          <w:szCs w:val="28"/>
        </w:rPr>
        <w:t xml:space="preserve">, </w:t>
      </w:r>
      <w:r w:rsidR="00DF4D18">
        <w:rPr>
          <w:b/>
          <w:i/>
          <w:color w:val="7030A0"/>
          <w:sz w:val="28"/>
          <w:szCs w:val="28"/>
        </w:rPr>
        <w:t>produkční činnosti</w:t>
      </w:r>
      <w:r w:rsidRPr="001062FC">
        <w:rPr>
          <w:b/>
          <w:i/>
          <w:color w:val="7030A0"/>
          <w:sz w:val="28"/>
          <w:szCs w:val="28"/>
        </w:rPr>
        <w:t xml:space="preserve"> </w:t>
      </w:r>
      <w:r w:rsidR="00DF4D18">
        <w:rPr>
          <w:b/>
          <w:i/>
          <w:color w:val="7030A0"/>
          <w:sz w:val="28"/>
          <w:szCs w:val="28"/>
        </w:rPr>
        <w:t>3</w:t>
      </w:r>
      <w:r w:rsidR="008D2F3E">
        <w:rPr>
          <w:b/>
          <w:i/>
          <w:color w:val="7030A0"/>
          <w:sz w:val="28"/>
          <w:szCs w:val="28"/>
        </w:rPr>
        <w:t>0</w:t>
      </w:r>
      <w:r w:rsidRPr="001062FC">
        <w:rPr>
          <w:b/>
          <w:i/>
          <w:color w:val="7030A0"/>
          <w:sz w:val="28"/>
          <w:szCs w:val="28"/>
        </w:rPr>
        <w:t xml:space="preserve"> min)</w:t>
      </w:r>
    </w:p>
    <w:p w:rsidR="0050308A" w:rsidRDefault="001062FC" w:rsidP="001062F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Žáci se přesunou ke stolu, kde jsou předměty související s přírodou na podzim</w:t>
      </w:r>
      <w:r w:rsidR="00350598">
        <w:rPr>
          <w:sz w:val="28"/>
          <w:szCs w:val="28"/>
        </w:rPr>
        <w:t xml:space="preserve"> (listy, plody)</w:t>
      </w:r>
      <w:r>
        <w:rPr>
          <w:sz w:val="28"/>
          <w:szCs w:val="28"/>
        </w:rPr>
        <w:t>. Prohlédnou si jednotlivé předměty a rozhodnou</w:t>
      </w:r>
      <w:r w:rsidR="008D2F3E">
        <w:rPr>
          <w:sz w:val="28"/>
          <w:szCs w:val="28"/>
        </w:rPr>
        <w:t>,</w:t>
      </w:r>
      <w:r>
        <w:rPr>
          <w:sz w:val="28"/>
          <w:szCs w:val="28"/>
        </w:rPr>
        <w:t xml:space="preserve"> proč souvisí právě s podzimem. </w:t>
      </w:r>
      <w:r w:rsidR="008D2F3E">
        <w:rPr>
          <w:sz w:val="28"/>
          <w:szCs w:val="28"/>
        </w:rPr>
        <w:t xml:space="preserve">   </w:t>
      </w:r>
    </w:p>
    <w:p w:rsidR="00DF4D18" w:rsidRDefault="00DF4D18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Každý žák dostane čtvrtku papíru. Žáci pracují na 3 stanovištích, kde jsou stoly překryty plastovým ubrusem a k dispozici jsou temperové barvy.  Na jednom stole</w:t>
      </w:r>
      <w:r w:rsidR="00C03DD7">
        <w:rPr>
          <w:sz w:val="28"/>
          <w:szCs w:val="28"/>
        </w:rPr>
        <w:t xml:space="preserve"> jsou listy, které žáci natřou barvou</w:t>
      </w:r>
      <w:r>
        <w:rPr>
          <w:sz w:val="28"/>
          <w:szCs w:val="28"/>
        </w:rPr>
        <w:t xml:space="preserve"> a obtisknou, na druhém stole jsou podélně rozkrojená jablka a hrušky, které slouží jako tiskátka, na třetím stole jsou korkové špunty, které žáci namáčí do barvy a následně otiskují na papír. Takto vznikají např. kaštany, jeřabiny, hroznové víno apod. (Žáci mohou pracovat jen na jednom stanovišti, případně mohou navštívit všechna tři stanoviště a na každém udělat jeden vzorový otisk.)</w:t>
      </w:r>
    </w:p>
    <w:p w:rsidR="00350598" w:rsidRDefault="00350598" w:rsidP="0050308A">
      <w:pPr>
        <w:pStyle w:val="Odstavecseseznamem"/>
        <w:jc w:val="both"/>
        <w:rPr>
          <w:sz w:val="28"/>
          <w:szCs w:val="28"/>
        </w:rPr>
      </w:pPr>
    </w:p>
    <w:p w:rsidR="008D2F3E" w:rsidRDefault="008D2F3E" w:rsidP="008D2F3E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Svátky</w:t>
      </w:r>
      <w:r w:rsidRPr="008D2F3E">
        <w:rPr>
          <w:b/>
          <w:sz w:val="28"/>
          <w:szCs w:val="28"/>
        </w:rPr>
        <w:t xml:space="preserve"> a tradice na podzim</w:t>
      </w:r>
    </w:p>
    <w:p w:rsidR="008D2F3E" w:rsidRDefault="008D2F3E" w:rsidP="008D2F3E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8D2F3E">
        <w:rPr>
          <w:b/>
          <w:i/>
          <w:color w:val="7030A0"/>
          <w:sz w:val="28"/>
          <w:szCs w:val="28"/>
        </w:rPr>
        <w:t>(</w:t>
      </w:r>
      <w:r w:rsidR="005E5136">
        <w:rPr>
          <w:b/>
          <w:i/>
          <w:color w:val="7030A0"/>
          <w:sz w:val="28"/>
          <w:szCs w:val="28"/>
        </w:rPr>
        <w:t>hromadně – frontálně, diskuse, 15</w:t>
      </w:r>
      <w:r w:rsidRPr="008D2F3E">
        <w:rPr>
          <w:b/>
          <w:i/>
          <w:color w:val="7030A0"/>
          <w:sz w:val="28"/>
          <w:szCs w:val="28"/>
        </w:rPr>
        <w:t xml:space="preserve"> min)</w:t>
      </w:r>
    </w:p>
    <w:p w:rsidR="005E5136" w:rsidRDefault="008D2F3E" w:rsidP="008D2F3E">
      <w:pPr>
        <w:pStyle w:val="Odstavecseseznamem"/>
        <w:jc w:val="both"/>
        <w:rPr>
          <w:sz w:val="28"/>
          <w:szCs w:val="28"/>
        </w:rPr>
      </w:pPr>
      <w:r w:rsidRPr="005E0F9E">
        <w:rPr>
          <w:sz w:val="28"/>
          <w:szCs w:val="28"/>
        </w:rPr>
        <w:t xml:space="preserve">Žáci se přesunou na </w:t>
      </w:r>
      <w:r w:rsidR="00DF4D18">
        <w:rPr>
          <w:sz w:val="28"/>
          <w:szCs w:val="28"/>
        </w:rPr>
        <w:t>koberec či ke stolu,</w:t>
      </w:r>
      <w:r w:rsidRPr="005E0F9E">
        <w:rPr>
          <w:sz w:val="28"/>
          <w:szCs w:val="28"/>
        </w:rPr>
        <w:t xml:space="preserve"> kde jsou zástupné předměty pro státní svátky a tradice související s podzimem. Následuje diskuse nad jednotlivými předměty. </w:t>
      </w:r>
      <w:r w:rsidR="00DF4D18">
        <w:rPr>
          <w:sz w:val="28"/>
          <w:szCs w:val="28"/>
        </w:rPr>
        <w:t xml:space="preserve">Vhodné je začít svátky jako jsou </w:t>
      </w:r>
      <w:r w:rsidR="00DF4D18" w:rsidRPr="005E0F9E">
        <w:rPr>
          <w:sz w:val="28"/>
          <w:szCs w:val="28"/>
        </w:rPr>
        <w:t>Svát</w:t>
      </w:r>
      <w:r w:rsidR="00DF4D18">
        <w:rPr>
          <w:sz w:val="28"/>
          <w:szCs w:val="28"/>
        </w:rPr>
        <w:t>e</w:t>
      </w:r>
      <w:r w:rsidR="00DF4D18" w:rsidRPr="005E0F9E">
        <w:rPr>
          <w:sz w:val="28"/>
          <w:szCs w:val="28"/>
        </w:rPr>
        <w:t xml:space="preserve">k zesnulých a Halloween. </w:t>
      </w:r>
      <w:r w:rsidR="00C03DD7">
        <w:rPr>
          <w:sz w:val="28"/>
          <w:szCs w:val="28"/>
        </w:rPr>
        <w:t>Ptát se, k</w:t>
      </w:r>
      <w:r w:rsidR="00DF4D18" w:rsidRPr="005E0F9E">
        <w:rPr>
          <w:sz w:val="28"/>
          <w:szCs w:val="28"/>
        </w:rPr>
        <w:t xml:space="preserve">terý z těchto svátků </w:t>
      </w:r>
      <w:r w:rsidR="00DF4D18">
        <w:rPr>
          <w:sz w:val="28"/>
          <w:szCs w:val="28"/>
        </w:rPr>
        <w:t xml:space="preserve">žáci </w:t>
      </w:r>
      <w:r w:rsidR="00DF4D18" w:rsidRPr="005E0F9E">
        <w:rPr>
          <w:sz w:val="28"/>
          <w:szCs w:val="28"/>
        </w:rPr>
        <w:t xml:space="preserve">slaví, jak jej slaví apod. 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Dále je vhodné navázat státními svátky (učite</w:t>
      </w:r>
      <w:r w:rsidR="005E0F9E" w:rsidRPr="005E0F9E">
        <w:rPr>
          <w:sz w:val="28"/>
          <w:szCs w:val="28"/>
        </w:rPr>
        <w:t>l může vyjmenovat názvy konkrétních státních svátků, nebo jen vysvětlit, že jsou to významné dny pro Českou republiku a že o tom, proč jsou tak významné se budou dozvídat postupně ve vyšších ročnících.</w:t>
      </w:r>
      <w:r>
        <w:rPr>
          <w:sz w:val="28"/>
          <w:szCs w:val="28"/>
        </w:rPr>
        <w:t xml:space="preserve">) Mohou si prohlédnout vlajku ČR. Otázky: „Které barvy má vlajka ČR? Kde můžeme tuto vlajku vidět? Proč vlajky v některých dnech vyvěšujeme na budovy? …“ 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Učitel přehraje žákům hymnu ČR. „Zná někdo tuto skladbu? Jak souvisí s vlajkou ČR? Jak souvisí se státními svátky? Jak se chováme, když někde hrají národní hymnu? …“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</w:p>
    <w:p w:rsidR="005E0F9E" w:rsidRDefault="005E0F9E" w:rsidP="005E0F9E">
      <w:pPr>
        <w:jc w:val="both"/>
        <w:rPr>
          <w:b/>
          <w:sz w:val="28"/>
          <w:szCs w:val="28"/>
        </w:rPr>
      </w:pPr>
      <w:r w:rsidRPr="005E0F9E">
        <w:rPr>
          <w:b/>
          <w:sz w:val="28"/>
          <w:szCs w:val="28"/>
        </w:rPr>
        <w:t>Závěr:</w:t>
      </w:r>
    </w:p>
    <w:p w:rsidR="005E0F9E" w:rsidRDefault="005E0F9E" w:rsidP="005E0F9E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Podzim – shrnutí</w:t>
      </w:r>
    </w:p>
    <w:p w:rsidR="005E5136" w:rsidRPr="005E5136" w:rsidRDefault="005E5136" w:rsidP="005E5136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5E5136">
        <w:rPr>
          <w:b/>
          <w:i/>
          <w:color w:val="7030A0"/>
          <w:sz w:val="28"/>
          <w:szCs w:val="28"/>
        </w:rPr>
        <w:t>(hromadně – frontálně, diskuse, 15 min)</w:t>
      </w:r>
    </w:p>
    <w:p w:rsidR="005E0F9E" w:rsidRPr="00584883" w:rsidRDefault="005E0F9E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>Každý žák dostane od učitele jednu kartu představují</w:t>
      </w:r>
      <w:r w:rsidR="00584883">
        <w:rPr>
          <w:sz w:val="28"/>
          <w:szCs w:val="28"/>
        </w:rPr>
        <w:t>cí</w:t>
      </w:r>
      <w:r w:rsidRPr="00584883">
        <w:rPr>
          <w:sz w:val="28"/>
          <w:szCs w:val="28"/>
        </w:rPr>
        <w:t xml:space="preserve"> určitý typ počasí (pokud je žáků více, další žáci mohou dostat karty s obrázky vlajky ČR, portrétem TGM, hřbitovní svíčkou, vydlabanou dýní, …) Učitel si také předem připraví nástěnku s nadpisem PODZIM. Žáci, kteří mají kartičku s počasím, postupně ukazují svou kartičku ostatním a říkají, zda souvisí s podzimem. Pokud ne, navrhnou, pro které </w:t>
      </w:r>
      <w:r w:rsidR="00584883">
        <w:rPr>
          <w:sz w:val="28"/>
          <w:szCs w:val="28"/>
        </w:rPr>
        <w:t xml:space="preserve">jiné </w:t>
      </w:r>
      <w:r w:rsidRPr="00584883">
        <w:rPr>
          <w:sz w:val="28"/>
          <w:szCs w:val="28"/>
        </w:rPr>
        <w:t>roční období by se hodila.  Pokud obrázek souvisí s podzimem, položí jej na nástěnku, pokud ne, odevzdají jej učiteli.</w:t>
      </w:r>
    </w:p>
    <w:p w:rsidR="005E5136" w:rsidRDefault="005E0F9E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 xml:space="preserve">Dále přinesou svůj obrázek </w:t>
      </w:r>
      <w:r w:rsidR="005E5136">
        <w:rPr>
          <w:sz w:val="28"/>
          <w:szCs w:val="28"/>
        </w:rPr>
        <w:t xml:space="preserve">z výtvarné části hodiny. Obrázky si vzájemně prohlédnou. Každý z žáků pak řekne o svém obrázku, co se mu na něm povedlo a co se mu na svém </w:t>
      </w:r>
      <w:r w:rsidR="005E5136">
        <w:rPr>
          <w:sz w:val="28"/>
          <w:szCs w:val="28"/>
        </w:rPr>
        <w:lastRenderedPageBreak/>
        <w:t>vlastním obr</w:t>
      </w:r>
      <w:r w:rsidR="000B4AC7">
        <w:rPr>
          <w:sz w:val="28"/>
          <w:szCs w:val="28"/>
        </w:rPr>
        <w:t>ázku nejvíce líbí</w:t>
      </w:r>
      <w:r w:rsidR="005E5136">
        <w:rPr>
          <w:sz w:val="28"/>
          <w:szCs w:val="28"/>
        </w:rPr>
        <w:t>.</w:t>
      </w:r>
      <w:r w:rsidR="000B4AC7">
        <w:rPr>
          <w:sz w:val="28"/>
          <w:szCs w:val="28"/>
        </w:rPr>
        <w:t xml:space="preserve"> (Vhodné je, pokud začne učitel a předvede žákům, jakým způsobem je možné hodnotit obrázek).</w:t>
      </w:r>
    </w:p>
    <w:p w:rsidR="005E0F9E" w:rsidRPr="00584883" w:rsidRDefault="00584883" w:rsidP="005E0F9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Nakonec </w:t>
      </w:r>
      <w:r w:rsidR="005E0F9E" w:rsidRPr="00584883">
        <w:rPr>
          <w:sz w:val="28"/>
          <w:szCs w:val="28"/>
        </w:rPr>
        <w:t xml:space="preserve">žáci s obrázkem představujícím </w:t>
      </w:r>
      <w:r w:rsidRPr="00584883">
        <w:rPr>
          <w:sz w:val="28"/>
          <w:szCs w:val="28"/>
        </w:rPr>
        <w:t xml:space="preserve">svátek nebo tradici </w:t>
      </w:r>
      <w:r w:rsidR="000B4AC7">
        <w:rPr>
          <w:sz w:val="28"/>
          <w:szCs w:val="28"/>
        </w:rPr>
        <w:t xml:space="preserve">(případně se opět rozdají) </w:t>
      </w:r>
      <w:r w:rsidRPr="00584883">
        <w:rPr>
          <w:sz w:val="28"/>
          <w:szCs w:val="28"/>
        </w:rPr>
        <w:t>poví ostatním, jak jejich obrázek souvisí s podzimem.</w:t>
      </w:r>
    </w:p>
    <w:p w:rsidR="00584883" w:rsidRPr="00584883" w:rsidRDefault="00584883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>Na závěr učitel poděkuje žákům za jejich práci a upozorní je, že protože právě podzim probíhá, budou se podzimu věnovat i v dalších hodinách.</w:t>
      </w:r>
      <w:r w:rsidR="000B4AC7">
        <w:rPr>
          <w:sz w:val="28"/>
          <w:szCs w:val="28"/>
        </w:rPr>
        <w:t xml:space="preserve"> Z karet s počasím, obrázků atributů svátků a tradic a obrázků svých vytvoří učitel nástěnku do třídy). Žáci mu mohou při této činnosti během přestávky asistovat.</w:t>
      </w:r>
    </w:p>
    <w:p w:rsidR="005E0F9E" w:rsidRPr="005E0F9E" w:rsidRDefault="005E0F9E" w:rsidP="005E0F9E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883" w:rsidRPr="00584883" w:rsidRDefault="00584883" w:rsidP="008D2F3E">
      <w:pPr>
        <w:pStyle w:val="Odstavecseseznamem"/>
        <w:jc w:val="both"/>
        <w:rPr>
          <w:b/>
          <w:sz w:val="28"/>
          <w:szCs w:val="28"/>
        </w:rPr>
      </w:pPr>
      <w:r w:rsidRPr="00584883">
        <w:rPr>
          <w:b/>
          <w:sz w:val="28"/>
          <w:szCs w:val="28"/>
        </w:rPr>
        <w:t>Přílohy:</w:t>
      </w:r>
    </w:p>
    <w:p w:rsidR="00584883" w:rsidRPr="005E0F9E" w:rsidRDefault="00584883" w:rsidP="008D2F3E">
      <w:pPr>
        <w:pStyle w:val="Odstavecseseznamem"/>
        <w:jc w:val="both"/>
        <w:rPr>
          <w:sz w:val="28"/>
          <w:szCs w:val="28"/>
        </w:rPr>
      </w:pPr>
    </w:p>
    <w:p w:rsidR="00350598" w:rsidRDefault="00350598" w:rsidP="0050308A">
      <w:pPr>
        <w:pStyle w:val="Odstavecseseznamem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885204" cy="4757328"/>
            <wp:effectExtent l="19050" t="0" r="0" b="0"/>
            <wp:docPr id="1" name="Obrázek 0" descr="clipart-we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weather.png"/>
                    <pic:cNvPicPr/>
                  </pic:nvPicPr>
                  <pic:blipFill>
                    <a:blip r:embed="rId10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840" cy="475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98" w:rsidRDefault="00BB4112" w:rsidP="0050308A">
      <w:pPr>
        <w:pStyle w:val="Odstavecseseznamem"/>
        <w:jc w:val="both"/>
        <w:rPr>
          <w:sz w:val="28"/>
          <w:szCs w:val="28"/>
        </w:rPr>
      </w:pPr>
      <w:hyperlink r:id="rId11" w:history="1">
        <w:r w:rsidR="003537FB" w:rsidRPr="00C16ECA">
          <w:rPr>
            <w:rStyle w:val="Hypertextovodkaz"/>
            <w:sz w:val="28"/>
            <w:szCs w:val="28"/>
          </w:rPr>
          <w:t>https://www.edrawsoft.com/clipart-weather.php</w:t>
        </w:r>
      </w:hyperlink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Pr="001E10DF" w:rsidRDefault="00431D84" w:rsidP="003537FB">
      <w:pPr>
        <w:jc w:val="both"/>
        <w:rPr>
          <w:b/>
          <w:sz w:val="28"/>
          <w:szCs w:val="28"/>
          <w:u w:val="single"/>
        </w:rPr>
      </w:pPr>
      <w:r w:rsidRPr="001E10DF">
        <w:rPr>
          <w:b/>
          <w:sz w:val="28"/>
          <w:szCs w:val="28"/>
          <w:u w:val="single"/>
        </w:rPr>
        <w:lastRenderedPageBreak/>
        <w:t>Teoretická příprava na hodinu:</w:t>
      </w:r>
    </w:p>
    <w:p w:rsidR="00431D84" w:rsidRDefault="00431D84" w:rsidP="00431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Podzim j</w:t>
      </w:r>
      <w:r w:rsidRPr="00431D84">
        <w:rPr>
          <w:sz w:val="28"/>
          <w:szCs w:val="28"/>
        </w:rPr>
        <w:t xml:space="preserve">e třetím obdobím v roce a to pokud bereme začátky ročních období. Podzim lze rozdělit </w:t>
      </w:r>
      <w:r>
        <w:rPr>
          <w:sz w:val="28"/>
          <w:szCs w:val="28"/>
        </w:rPr>
        <w:t>(stejně jako ostatní období) na:</w:t>
      </w:r>
    </w:p>
    <w:p w:rsidR="00431D84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431D84">
        <w:rPr>
          <w:b/>
          <w:sz w:val="28"/>
          <w:szCs w:val="28"/>
        </w:rPr>
        <w:t>meteorologický podzim</w:t>
      </w:r>
      <w:r w:rsidRPr="00431D84">
        <w:rPr>
          <w:sz w:val="28"/>
          <w:szCs w:val="28"/>
        </w:rPr>
        <w:t xml:space="preserve"> (meteorologická data jsou uváděna v tomto rozsahu) začínající </w:t>
      </w:r>
      <w:proofErr w:type="gramStart"/>
      <w:r w:rsidRPr="00431D84">
        <w:rPr>
          <w:sz w:val="28"/>
          <w:szCs w:val="28"/>
        </w:rPr>
        <w:t>1.9. a končící</w:t>
      </w:r>
      <w:proofErr w:type="gramEnd"/>
      <w:r w:rsidRPr="00431D84">
        <w:rPr>
          <w:sz w:val="28"/>
          <w:szCs w:val="28"/>
        </w:rPr>
        <w:t xml:space="preserve"> 30.11., tedy září až listopad. </w:t>
      </w:r>
      <w:r>
        <w:rPr>
          <w:sz w:val="28"/>
          <w:szCs w:val="28"/>
        </w:rPr>
        <w:t xml:space="preserve">Také se dá označit jako </w:t>
      </w:r>
      <w:r w:rsidRPr="00431D84">
        <w:rPr>
          <w:b/>
          <w:sz w:val="28"/>
          <w:szCs w:val="28"/>
        </w:rPr>
        <w:t>kalendářní podzim</w:t>
      </w:r>
      <w:r>
        <w:rPr>
          <w:sz w:val="28"/>
          <w:szCs w:val="28"/>
        </w:rPr>
        <w:t>, neboť mezi podzimní měsíce řadíme září, říjen a listopad.</w:t>
      </w:r>
    </w:p>
    <w:p w:rsidR="00431D84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431D84">
        <w:rPr>
          <w:b/>
          <w:sz w:val="28"/>
          <w:szCs w:val="28"/>
        </w:rPr>
        <w:t>astronomický podzim</w:t>
      </w:r>
      <w:r>
        <w:rPr>
          <w:sz w:val="28"/>
          <w:szCs w:val="28"/>
        </w:rPr>
        <w:t xml:space="preserve">, začíná okolo </w:t>
      </w:r>
      <w:proofErr w:type="gramStart"/>
      <w:r>
        <w:rPr>
          <w:sz w:val="28"/>
          <w:szCs w:val="28"/>
        </w:rPr>
        <w:t>20.9. a končí</w:t>
      </w:r>
      <w:proofErr w:type="gramEnd"/>
      <w:r>
        <w:rPr>
          <w:sz w:val="28"/>
          <w:szCs w:val="28"/>
        </w:rPr>
        <w:t xml:space="preserve"> okolo 20.12. a je založen na poloze zemské osy vůči Slunci</w:t>
      </w:r>
    </w:p>
    <w:p w:rsidR="00431D84" w:rsidRPr="00C513A2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fenologický podzim </w:t>
      </w:r>
      <w:r w:rsidR="00C513A2">
        <w:rPr>
          <w:b/>
          <w:sz w:val="28"/>
          <w:szCs w:val="28"/>
        </w:rPr>
        <w:t>– fenologické fáze podzimu jsou hned 3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časný podzim </w:t>
      </w:r>
      <w:r>
        <w:rPr>
          <w:sz w:val="28"/>
          <w:szCs w:val="28"/>
        </w:rPr>
        <w:t xml:space="preserve"> - </w:t>
      </w:r>
      <w:r w:rsidRPr="00C513A2">
        <w:rPr>
          <w:sz w:val="28"/>
          <w:szCs w:val="28"/>
        </w:rPr>
        <w:t>začíná</w:t>
      </w:r>
      <w:r>
        <w:rPr>
          <w:sz w:val="28"/>
          <w:szCs w:val="28"/>
        </w:rPr>
        <w:t xml:space="preserve"> prvními zralými plody </w:t>
      </w:r>
      <w:r w:rsidRPr="00C513A2">
        <w:rPr>
          <w:sz w:val="28"/>
          <w:szCs w:val="28"/>
        </w:rPr>
        <w:t>bez</w:t>
      </w:r>
      <w:r>
        <w:rPr>
          <w:sz w:val="28"/>
          <w:szCs w:val="28"/>
        </w:rPr>
        <w:t>u</w:t>
      </w:r>
      <w:r w:rsidRPr="00C513A2">
        <w:rPr>
          <w:sz w:val="28"/>
          <w:szCs w:val="28"/>
        </w:rPr>
        <w:t xml:space="preserve"> čern</w:t>
      </w:r>
      <w:r>
        <w:rPr>
          <w:sz w:val="28"/>
          <w:szCs w:val="28"/>
        </w:rPr>
        <w:t>ého neboli bezinek (nejčastěji koncem srpna)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plný podzim </w:t>
      </w:r>
      <w:r>
        <w:rPr>
          <w:sz w:val="28"/>
          <w:szCs w:val="28"/>
        </w:rPr>
        <w:t xml:space="preserve">– </w:t>
      </w:r>
      <w:r w:rsidRPr="00C513A2">
        <w:rPr>
          <w:sz w:val="28"/>
          <w:szCs w:val="28"/>
        </w:rPr>
        <w:t xml:space="preserve">začíná zbarvováním javoru mléče </w:t>
      </w:r>
      <w:r>
        <w:rPr>
          <w:sz w:val="28"/>
          <w:szCs w:val="28"/>
        </w:rPr>
        <w:t xml:space="preserve">nebo první zralé plody jírovce maďalu </w:t>
      </w:r>
      <w:r w:rsidRPr="00C513A2">
        <w:rPr>
          <w:sz w:val="28"/>
          <w:szCs w:val="28"/>
        </w:rPr>
        <w:t>(koncem září)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 w:rsidRPr="00C513A2">
        <w:rPr>
          <w:b/>
          <w:sz w:val="28"/>
          <w:szCs w:val="28"/>
        </w:rPr>
        <w:t xml:space="preserve">pozdní podzim </w:t>
      </w:r>
      <w:r w:rsidRPr="00C513A2">
        <w:rPr>
          <w:sz w:val="28"/>
          <w:szCs w:val="28"/>
        </w:rPr>
        <w:t>– začíná zbarvením listů buku lesního (ve druhé polovině října)</w:t>
      </w:r>
    </w:p>
    <w:p w:rsidR="00C513A2" w:rsidRDefault="00C513A2" w:rsidP="00C513A2">
      <w:pPr>
        <w:pStyle w:val="Bezmezer"/>
        <w:ind w:left="2832" w:firstLine="708"/>
        <w:rPr>
          <w:sz w:val="28"/>
          <w:szCs w:val="28"/>
        </w:rPr>
      </w:pPr>
      <w:r w:rsidRPr="00C513A2">
        <w:rPr>
          <w:sz w:val="28"/>
          <w:szCs w:val="28"/>
        </w:rPr>
        <w:t xml:space="preserve">více o </w:t>
      </w:r>
      <w:proofErr w:type="spellStart"/>
      <w:r w:rsidRPr="00C513A2">
        <w:rPr>
          <w:sz w:val="28"/>
          <w:szCs w:val="28"/>
        </w:rPr>
        <w:t>fenofázích</w:t>
      </w:r>
      <w:proofErr w:type="spellEnd"/>
      <w:r w:rsidRPr="00C513A2">
        <w:rPr>
          <w:sz w:val="28"/>
          <w:szCs w:val="28"/>
        </w:rPr>
        <w:t xml:space="preserve"> </w:t>
      </w:r>
      <w:proofErr w:type="gramStart"/>
      <w:r w:rsidRPr="00C513A2">
        <w:rPr>
          <w:sz w:val="28"/>
          <w:szCs w:val="28"/>
        </w:rPr>
        <w:t>viz.</w:t>
      </w:r>
      <w:r>
        <w:rPr>
          <w:sz w:val="28"/>
          <w:szCs w:val="28"/>
        </w:rPr>
        <w:t xml:space="preserve">  </w:t>
      </w:r>
      <w:hyperlink r:id="rId12" w:history="1">
        <w:r w:rsidRPr="00C513A2">
          <w:rPr>
            <w:rStyle w:val="Hypertextovodkaz"/>
            <w:sz w:val="28"/>
            <w:szCs w:val="28"/>
          </w:rPr>
          <w:t>http</w:t>
        </w:r>
        <w:proofErr w:type="gramEnd"/>
        <w:r w:rsidRPr="00C513A2">
          <w:rPr>
            <w:rStyle w:val="Hypertextovodkaz"/>
            <w:sz w:val="28"/>
            <w:szCs w:val="28"/>
          </w:rPr>
          <w:t>://fenolka.cz/fenologie/</w:t>
        </w:r>
      </w:hyperlink>
    </w:p>
    <w:p w:rsidR="00C513A2" w:rsidRDefault="00C513A2" w:rsidP="00C513A2">
      <w:pPr>
        <w:pStyle w:val="Bezmezer"/>
        <w:rPr>
          <w:sz w:val="28"/>
          <w:szCs w:val="28"/>
        </w:rPr>
      </w:pPr>
    </w:p>
    <w:p w:rsidR="00C513A2" w:rsidRPr="00DA3FB9" w:rsidRDefault="00C513A2" w:rsidP="00C513A2">
      <w:pPr>
        <w:pStyle w:val="Bezmezer"/>
        <w:rPr>
          <w:b/>
          <w:sz w:val="28"/>
          <w:szCs w:val="28"/>
        </w:rPr>
      </w:pPr>
      <w:r w:rsidRPr="00DA3FB9">
        <w:rPr>
          <w:b/>
          <w:sz w:val="28"/>
          <w:szCs w:val="28"/>
        </w:rPr>
        <w:t>Podzimní počasí:</w:t>
      </w:r>
    </w:p>
    <w:p w:rsidR="00C513A2" w:rsidRDefault="00C513A2" w:rsidP="00C513A2">
      <w:pPr>
        <w:pStyle w:val="Bezmezer"/>
        <w:rPr>
          <w:sz w:val="28"/>
          <w:szCs w:val="28"/>
        </w:rPr>
      </w:pPr>
      <w:r w:rsidRPr="00C513A2">
        <w:rPr>
          <w:sz w:val="28"/>
          <w:szCs w:val="28"/>
        </w:rPr>
        <w:t xml:space="preserve">Je zpočátku ještě sice příznivé, ale jak už je trochu zvykem z pozdního léta, tak se začíná podzim promítat do počasí již v končícím létě svými projevy a to </w:t>
      </w:r>
      <w:r w:rsidRPr="00C513A2">
        <w:rPr>
          <w:b/>
          <w:sz w:val="28"/>
          <w:szCs w:val="28"/>
        </w:rPr>
        <w:t>mlhami</w:t>
      </w:r>
      <w:r w:rsidRPr="00C513A2">
        <w:rPr>
          <w:sz w:val="28"/>
          <w:szCs w:val="28"/>
        </w:rPr>
        <w:t xml:space="preserve">, </w:t>
      </w:r>
      <w:r w:rsidRPr="00C513A2">
        <w:rPr>
          <w:b/>
          <w:sz w:val="28"/>
          <w:szCs w:val="28"/>
        </w:rPr>
        <w:t>místní nízkou oblačností</w:t>
      </w:r>
      <w:r w:rsidRPr="00C513A2">
        <w:rPr>
          <w:sz w:val="28"/>
          <w:szCs w:val="28"/>
        </w:rPr>
        <w:t xml:space="preserve">, </w:t>
      </w:r>
      <w:r w:rsidRPr="00C513A2">
        <w:rPr>
          <w:b/>
          <w:sz w:val="28"/>
          <w:szCs w:val="28"/>
        </w:rPr>
        <w:t>častějším deštěm</w:t>
      </w:r>
      <w:r w:rsidRPr="00C513A2">
        <w:rPr>
          <w:sz w:val="28"/>
          <w:szCs w:val="28"/>
        </w:rPr>
        <w:t xml:space="preserve"> (celkově je méně sluníčka) a hlavně </w:t>
      </w:r>
      <w:r w:rsidRPr="00C513A2">
        <w:rPr>
          <w:b/>
          <w:sz w:val="28"/>
          <w:szCs w:val="28"/>
        </w:rPr>
        <w:t>ranními nízkými teplotami</w:t>
      </w:r>
      <w:r w:rsidRPr="00C513A2">
        <w:rPr>
          <w:sz w:val="28"/>
          <w:szCs w:val="28"/>
        </w:rPr>
        <w:t xml:space="preserve"> a </w:t>
      </w:r>
      <w:r w:rsidRPr="00C513A2">
        <w:rPr>
          <w:b/>
          <w:sz w:val="28"/>
          <w:szCs w:val="28"/>
        </w:rPr>
        <w:t>přízemními mrazíky</w:t>
      </w:r>
      <w:r w:rsidRPr="00C513A2">
        <w:rPr>
          <w:sz w:val="28"/>
          <w:szCs w:val="28"/>
        </w:rPr>
        <w:t xml:space="preserve">, které jsou stále častější. </w:t>
      </w:r>
      <w:r>
        <w:rPr>
          <w:sz w:val="28"/>
          <w:szCs w:val="28"/>
        </w:rPr>
        <w:t xml:space="preserve">S postupujícím podzimem </w:t>
      </w:r>
      <w:r w:rsidRPr="00C513A2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často </w:t>
      </w:r>
      <w:r w:rsidRPr="00C513A2">
        <w:rPr>
          <w:b/>
          <w:sz w:val="28"/>
          <w:szCs w:val="28"/>
        </w:rPr>
        <w:t>zataženo nízkou inverzní oblačností</w:t>
      </w:r>
      <w:r w:rsidRPr="00C513A2">
        <w:rPr>
          <w:sz w:val="28"/>
          <w:szCs w:val="28"/>
        </w:rPr>
        <w:t xml:space="preserve">, kouřmo nebo mlhavo, mrholení=tzv."dušičkové počasí" nazvané právě po tomto svátku. Často fouká </w:t>
      </w:r>
      <w:r w:rsidRPr="00C513A2">
        <w:rPr>
          <w:b/>
          <w:sz w:val="28"/>
          <w:szCs w:val="28"/>
        </w:rPr>
        <w:t>silný vítr</w:t>
      </w:r>
      <w:r w:rsidRPr="00C513A2">
        <w:rPr>
          <w:sz w:val="28"/>
          <w:szCs w:val="28"/>
        </w:rPr>
        <w:t xml:space="preserve"> a proto je také podzim spjat s tradičním pouštěním draků. V pokročilém podzimu přicházejí </w:t>
      </w:r>
      <w:r w:rsidRPr="00DA3FB9">
        <w:rPr>
          <w:b/>
          <w:sz w:val="28"/>
          <w:szCs w:val="28"/>
        </w:rPr>
        <w:t>často deště</w:t>
      </w:r>
      <w:r w:rsidRPr="00C513A2">
        <w:rPr>
          <w:sz w:val="28"/>
          <w:szCs w:val="28"/>
        </w:rPr>
        <w:t xml:space="preserve">, které </w:t>
      </w:r>
      <w:r w:rsidR="00DA3FB9">
        <w:rPr>
          <w:sz w:val="28"/>
          <w:szCs w:val="28"/>
        </w:rPr>
        <w:t xml:space="preserve">přechází do </w:t>
      </w:r>
      <w:r w:rsidR="00DA3FB9" w:rsidRPr="00DA3FB9">
        <w:rPr>
          <w:b/>
          <w:sz w:val="28"/>
          <w:szCs w:val="28"/>
        </w:rPr>
        <w:t>deště se sněhem</w:t>
      </w:r>
      <w:r w:rsidR="00DA3FB9">
        <w:rPr>
          <w:sz w:val="28"/>
          <w:szCs w:val="28"/>
        </w:rPr>
        <w:t xml:space="preserve">. </w:t>
      </w:r>
      <w:r w:rsidRPr="00C513A2">
        <w:rPr>
          <w:sz w:val="28"/>
          <w:szCs w:val="28"/>
        </w:rPr>
        <w:t xml:space="preserve"> </w:t>
      </w:r>
    </w:p>
    <w:p w:rsidR="00DA3FB9" w:rsidRDefault="00DA3FB9" w:rsidP="00C513A2">
      <w:pPr>
        <w:pStyle w:val="Bezmezer"/>
        <w:rPr>
          <w:sz w:val="28"/>
          <w:szCs w:val="28"/>
        </w:rPr>
      </w:pPr>
    </w:p>
    <w:p w:rsidR="00DA3FB9" w:rsidRPr="00DA3FB9" w:rsidRDefault="00DA3FB9" w:rsidP="00C513A2">
      <w:pPr>
        <w:pStyle w:val="Bezmezer"/>
        <w:rPr>
          <w:b/>
          <w:sz w:val="28"/>
          <w:szCs w:val="28"/>
        </w:rPr>
      </w:pPr>
      <w:r w:rsidRPr="00DA3FB9">
        <w:rPr>
          <w:b/>
          <w:sz w:val="28"/>
          <w:szCs w:val="28"/>
        </w:rPr>
        <w:t>Změny v přírodě: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Snižující se teplota vzduchu ovlivňuje byliny, které </w:t>
      </w:r>
      <w:proofErr w:type="gramStart"/>
      <w:r>
        <w:rPr>
          <w:sz w:val="28"/>
          <w:szCs w:val="28"/>
        </w:rPr>
        <w:t>zpomalují až</w:t>
      </w:r>
      <w:proofErr w:type="gramEnd"/>
      <w:r>
        <w:rPr>
          <w:sz w:val="28"/>
          <w:szCs w:val="28"/>
        </w:rPr>
        <w:t xml:space="preserve"> zastavují fotosyntézu. Listy se vlivem ztráty zeleného barviva chlorofylu nebo rozkladu cukrů barví do žluta či červena. Postupně dochází k odlučování listu na bázi řapíku a jejich opadu. Mnohé druhy bylin zničí první mráz, který způsobí krystalizaci vody v buňkách rostlin, roztržení buněk a jejich odumřením – viditelné jako rychlé zčernání.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průběhu podzimu dochází k dozrávání plodů dřevin, které chrání semena – tedy nový život rostlin. Tato semena a plody pak tvoří potravu stálým druhům ptáků.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Období rovnodennosti je signálem pro hmyzožravé tažné druhy ptáků, že mají odletět do rovníkových oblastí a oblastí na jižní polokouli. Druhy semenožravé odlétají až s příchodem prvních mrazů. Podobně s příchodem prvních mrazů v severně položených oblastech k nám přilétají tažné druhy ptáků, kteří u nás zimují.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Rovnodennost a ochlazování je také impulzem pro savce, kteří na základě hormonální změny hledají potravu, vytváří tukové zásoby, houstne jim srst, někteří pak hledají úkryty pro zimní spánek. 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Plazi, obojživelníci a ryby díky poklesu vnější teploty zpomalují svůj metabolismus a upadají do stavu strnulosti.</w:t>
      </w:r>
    </w:p>
    <w:p w:rsidR="00DB2555" w:rsidRDefault="00DB2555" w:rsidP="00C513A2">
      <w:pPr>
        <w:pStyle w:val="Bezmezer"/>
        <w:rPr>
          <w:sz w:val="28"/>
          <w:szCs w:val="28"/>
        </w:rPr>
      </w:pPr>
    </w:p>
    <w:p w:rsidR="001E10DF" w:rsidRDefault="001E10DF" w:rsidP="00C513A2">
      <w:pPr>
        <w:pStyle w:val="Bezmezer"/>
        <w:rPr>
          <w:b/>
          <w:sz w:val="28"/>
          <w:szCs w:val="28"/>
        </w:rPr>
      </w:pPr>
    </w:p>
    <w:p w:rsidR="00DB2555" w:rsidRPr="00DB2555" w:rsidRDefault="00DB2555" w:rsidP="00C513A2">
      <w:pPr>
        <w:pStyle w:val="Bezmezer"/>
        <w:rPr>
          <w:b/>
          <w:sz w:val="28"/>
          <w:szCs w:val="28"/>
        </w:rPr>
      </w:pPr>
      <w:r w:rsidRPr="00DB2555">
        <w:rPr>
          <w:b/>
          <w:sz w:val="28"/>
          <w:szCs w:val="28"/>
        </w:rPr>
        <w:lastRenderedPageBreak/>
        <w:t>Svátky na podzim:</w:t>
      </w:r>
    </w:p>
    <w:p w:rsidR="00DB2555" w:rsidRDefault="00DB2555" w:rsidP="00C513A2">
      <w:pPr>
        <w:pStyle w:val="Bezmez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 podzimem jsou spojeny 3 státní svátky:</w:t>
      </w:r>
    </w:p>
    <w:p w:rsidR="00DB2555" w:rsidRDefault="00DB2555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DB2555">
        <w:rPr>
          <w:b/>
          <w:sz w:val="28"/>
          <w:szCs w:val="28"/>
        </w:rPr>
        <w:t>Den české státnosti</w:t>
      </w:r>
      <w:r w:rsidRPr="00134893">
        <w:rPr>
          <w:sz w:val="28"/>
          <w:szCs w:val="28"/>
        </w:rPr>
        <w:t> (</w:t>
      </w:r>
      <w:hyperlink r:id="rId13" w:tooltip="28. září" w:history="1">
        <w:r w:rsidRPr="00134893">
          <w:rPr>
            <w:sz w:val="28"/>
            <w:szCs w:val="28"/>
          </w:rPr>
          <w:t>28. září</w:t>
        </w:r>
      </w:hyperlink>
      <w:r>
        <w:rPr>
          <w:sz w:val="28"/>
          <w:szCs w:val="28"/>
        </w:rPr>
        <w:t>), tedy svátek svatého Václava, patrona Českých zemí</w:t>
      </w:r>
    </w:p>
    <w:p w:rsidR="00DB2555" w:rsidRDefault="00BB4112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hyperlink r:id="rId14" w:tooltip="Den vzniku samostatného československého státu" w:history="1">
        <w:r w:rsidR="00DB2555" w:rsidRPr="00DB2555">
          <w:rPr>
            <w:b/>
            <w:sz w:val="28"/>
            <w:szCs w:val="28"/>
          </w:rPr>
          <w:t>Den vzniku samostatného československého státu</w:t>
        </w:r>
      </w:hyperlink>
      <w:r w:rsidR="00DB2555" w:rsidRPr="00134893">
        <w:rPr>
          <w:sz w:val="28"/>
          <w:szCs w:val="28"/>
        </w:rPr>
        <w:t> (</w:t>
      </w:r>
      <w:hyperlink r:id="rId15" w:tooltip="28. říjen" w:history="1">
        <w:r w:rsidR="00DB2555" w:rsidRPr="00134893">
          <w:rPr>
            <w:sz w:val="28"/>
            <w:szCs w:val="28"/>
          </w:rPr>
          <w:t>28. říjen</w:t>
        </w:r>
      </w:hyperlink>
      <w:r w:rsidR="00DB2555" w:rsidRPr="00134893">
        <w:rPr>
          <w:sz w:val="28"/>
          <w:szCs w:val="28"/>
        </w:rPr>
        <w:t>)</w:t>
      </w:r>
    </w:p>
    <w:p w:rsidR="00DB2555" w:rsidRDefault="00BB4112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hyperlink r:id="rId16" w:tooltip="Den boje za svobodu a demokracii" w:history="1">
        <w:r w:rsidR="00DB2555" w:rsidRPr="00DB2555">
          <w:rPr>
            <w:b/>
            <w:sz w:val="28"/>
            <w:szCs w:val="28"/>
          </w:rPr>
          <w:t>Den boje za svobodu a demokracii</w:t>
        </w:r>
      </w:hyperlink>
      <w:r w:rsidR="00DB2555" w:rsidRPr="00134893">
        <w:rPr>
          <w:sz w:val="28"/>
          <w:szCs w:val="28"/>
        </w:rPr>
        <w:t> (</w:t>
      </w:r>
      <w:hyperlink r:id="rId17" w:tooltip="17. listopad" w:history="1">
        <w:r w:rsidR="00DB2555" w:rsidRPr="00134893">
          <w:rPr>
            <w:sz w:val="28"/>
            <w:szCs w:val="28"/>
          </w:rPr>
          <w:t>17. listopad</w:t>
        </w:r>
      </w:hyperlink>
      <w:r w:rsidR="00DB2555" w:rsidRPr="00134893">
        <w:rPr>
          <w:sz w:val="28"/>
          <w:szCs w:val="28"/>
        </w:rPr>
        <w:t>)</w:t>
      </w:r>
    </w:p>
    <w:p w:rsidR="00DB2555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tyto dny jsou na státních budovách vyvěšovány vlajky, probíhají oficiální oslavy a jsou státem uznané dny volna. </w:t>
      </w:r>
    </w:p>
    <w:p w:rsidR="00DB2555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Mezi lidové svátky a tradice patří především</w:t>
      </w:r>
      <w:r w:rsidRPr="00DB2555">
        <w:rPr>
          <w:b/>
          <w:sz w:val="28"/>
          <w:szCs w:val="28"/>
        </w:rPr>
        <w:t xml:space="preserve"> svátek </w:t>
      </w:r>
      <w:r>
        <w:rPr>
          <w:b/>
          <w:sz w:val="28"/>
          <w:szCs w:val="28"/>
        </w:rPr>
        <w:t>V</w:t>
      </w:r>
      <w:r w:rsidRPr="00DB2555">
        <w:rPr>
          <w:b/>
          <w:sz w:val="28"/>
          <w:szCs w:val="28"/>
        </w:rPr>
        <w:t>šech svatých</w:t>
      </w: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 xml:space="preserve">1.11.) a </w:t>
      </w:r>
      <w:r w:rsidRPr="00DB2555">
        <w:rPr>
          <w:b/>
          <w:sz w:val="28"/>
          <w:szCs w:val="28"/>
        </w:rPr>
        <w:t>Památka</w:t>
      </w:r>
      <w:proofErr w:type="gramEnd"/>
      <w:r w:rsidRPr="00DB2555">
        <w:rPr>
          <w:b/>
          <w:sz w:val="28"/>
          <w:szCs w:val="28"/>
        </w:rPr>
        <w:t xml:space="preserve"> na zesnulé</w:t>
      </w:r>
      <w:r>
        <w:rPr>
          <w:sz w:val="28"/>
          <w:szCs w:val="28"/>
        </w:rPr>
        <w:t xml:space="preserve"> tzv. Dušičky (2.11.) , kde lidé navštěvují hroby svých zesnulých a symbolicky na nich rozsvěcují svíčky. S tímto svátkem souvisí anglosaská tradice </w:t>
      </w:r>
      <w:r w:rsidRPr="00DB2555">
        <w:rPr>
          <w:b/>
          <w:sz w:val="28"/>
          <w:szCs w:val="28"/>
        </w:rPr>
        <w:t>Halloweenu</w:t>
      </w:r>
      <w:r>
        <w:rPr>
          <w:sz w:val="28"/>
          <w:szCs w:val="28"/>
        </w:rPr>
        <w:t>, kdy v předvečer svátku Všech zesnulých koledují děti ve strašidelných kostýmech. Tento svátek se částečně přenesl i k nám, především v podobě dlabání „strašidelných“ dýní.</w:t>
      </w:r>
    </w:p>
    <w:p w:rsidR="00DB2555" w:rsidRPr="00C513A2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 vzestupu je také tradice oslav </w:t>
      </w:r>
      <w:r w:rsidRPr="001E10DF">
        <w:rPr>
          <w:b/>
          <w:sz w:val="28"/>
          <w:szCs w:val="28"/>
        </w:rPr>
        <w:t>Svatého Martina</w:t>
      </w:r>
      <w:r w:rsidR="001E10DF">
        <w:rPr>
          <w:sz w:val="28"/>
          <w:szCs w:val="28"/>
        </w:rPr>
        <w:t xml:space="preserve"> (</w:t>
      </w:r>
      <w:proofErr w:type="gramStart"/>
      <w:r w:rsidR="001E10DF">
        <w:rPr>
          <w:sz w:val="28"/>
          <w:szCs w:val="28"/>
        </w:rPr>
        <w:t>11.11.)</w:t>
      </w:r>
      <w:r>
        <w:rPr>
          <w:sz w:val="28"/>
          <w:szCs w:val="28"/>
        </w:rPr>
        <w:t xml:space="preserve">, </w:t>
      </w:r>
      <w:r w:rsidR="001E10DF">
        <w:rPr>
          <w:sz w:val="28"/>
          <w:szCs w:val="28"/>
        </w:rPr>
        <w:t>tato</w:t>
      </w:r>
      <w:proofErr w:type="gramEnd"/>
      <w:r w:rsidR="001E10DF">
        <w:rPr>
          <w:sz w:val="28"/>
          <w:szCs w:val="28"/>
        </w:rPr>
        <w:t xml:space="preserve"> tradice je spojena především s konzumací pečené husy a otvíráním tzv. svatomartinského, neboli mladého víno. Jedná se o první víno z úrody daného roku.</w:t>
      </w:r>
    </w:p>
    <w:sectPr w:rsidR="00DB2555" w:rsidRPr="00C513A2" w:rsidSect="00C31D41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2DC"/>
    <w:multiLevelType w:val="hybridMultilevel"/>
    <w:tmpl w:val="AC0A6C1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C90748"/>
    <w:multiLevelType w:val="hybridMultilevel"/>
    <w:tmpl w:val="CEBCA61A"/>
    <w:lvl w:ilvl="0" w:tplc="4BF67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45B76"/>
    <w:multiLevelType w:val="hybridMultilevel"/>
    <w:tmpl w:val="89D8A4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D493F"/>
    <w:multiLevelType w:val="hybridMultilevel"/>
    <w:tmpl w:val="7206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05F81"/>
    <w:multiLevelType w:val="hybridMultilevel"/>
    <w:tmpl w:val="C8B2D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7CA1"/>
    <w:multiLevelType w:val="hybridMultilevel"/>
    <w:tmpl w:val="A1D298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412E0"/>
    <w:multiLevelType w:val="hybridMultilevel"/>
    <w:tmpl w:val="5D34EAF0"/>
    <w:lvl w:ilvl="0" w:tplc="15DE4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0710A"/>
    <w:multiLevelType w:val="hybridMultilevel"/>
    <w:tmpl w:val="AB72B4C4"/>
    <w:lvl w:ilvl="0" w:tplc="9738DD3A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0645F"/>
    <w:multiLevelType w:val="hybridMultilevel"/>
    <w:tmpl w:val="B36CE394"/>
    <w:lvl w:ilvl="0" w:tplc="86C0E608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CF923BF"/>
    <w:multiLevelType w:val="hybridMultilevel"/>
    <w:tmpl w:val="BE5A2780"/>
    <w:lvl w:ilvl="0" w:tplc="CF8CA2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45140"/>
    <w:rsid w:val="000B4AC7"/>
    <w:rsid w:val="001062FC"/>
    <w:rsid w:val="00125620"/>
    <w:rsid w:val="00134893"/>
    <w:rsid w:val="001E10DF"/>
    <w:rsid w:val="001F65E6"/>
    <w:rsid w:val="00245140"/>
    <w:rsid w:val="002B617D"/>
    <w:rsid w:val="0030558E"/>
    <w:rsid w:val="003471E3"/>
    <w:rsid w:val="00350598"/>
    <w:rsid w:val="003537FB"/>
    <w:rsid w:val="003A1944"/>
    <w:rsid w:val="00431D84"/>
    <w:rsid w:val="00451A8F"/>
    <w:rsid w:val="0046509D"/>
    <w:rsid w:val="004E5B28"/>
    <w:rsid w:val="0050308A"/>
    <w:rsid w:val="00542F20"/>
    <w:rsid w:val="00565213"/>
    <w:rsid w:val="00565C79"/>
    <w:rsid w:val="0057453B"/>
    <w:rsid w:val="00584883"/>
    <w:rsid w:val="005E0F9E"/>
    <w:rsid w:val="005E5136"/>
    <w:rsid w:val="00740040"/>
    <w:rsid w:val="007C43A9"/>
    <w:rsid w:val="007D0F8E"/>
    <w:rsid w:val="007E1C27"/>
    <w:rsid w:val="007E36EB"/>
    <w:rsid w:val="008160E3"/>
    <w:rsid w:val="008C2C1D"/>
    <w:rsid w:val="008D2F3E"/>
    <w:rsid w:val="008F1AA6"/>
    <w:rsid w:val="00915B7D"/>
    <w:rsid w:val="0093470E"/>
    <w:rsid w:val="00A1719B"/>
    <w:rsid w:val="00A91F3E"/>
    <w:rsid w:val="00AF355D"/>
    <w:rsid w:val="00BB4112"/>
    <w:rsid w:val="00C03DD7"/>
    <w:rsid w:val="00C31D41"/>
    <w:rsid w:val="00C513A2"/>
    <w:rsid w:val="00CE2A4E"/>
    <w:rsid w:val="00D61208"/>
    <w:rsid w:val="00DA3FB9"/>
    <w:rsid w:val="00DB2555"/>
    <w:rsid w:val="00DF4D18"/>
    <w:rsid w:val="00E27639"/>
    <w:rsid w:val="00F4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A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51A8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4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3489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34893"/>
  </w:style>
  <w:style w:type="paragraph" w:styleId="Textbubliny">
    <w:name w:val="Balloon Text"/>
    <w:basedOn w:val="Normln"/>
    <w:link w:val="TextbublinyChar"/>
    <w:uiPriority w:val="99"/>
    <w:semiHidden/>
    <w:unhideWhenUsed/>
    <w:rsid w:val="003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en_boje_za_svobodu_a_demokracii" TargetMode="External"/><Relationship Id="rId13" Type="http://schemas.openxmlformats.org/officeDocument/2006/relationships/hyperlink" Target="https://cs.wikipedia.org/wiki/28._z%C3%A1%C5%99%C3%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28._%C5%99%C3%ADjen" TargetMode="External"/><Relationship Id="rId12" Type="http://schemas.openxmlformats.org/officeDocument/2006/relationships/hyperlink" Target="http://fenolka.cz/fenologie/" TargetMode="External"/><Relationship Id="rId17" Type="http://schemas.openxmlformats.org/officeDocument/2006/relationships/hyperlink" Target="https://cs.wikipedia.org/wiki/17._listop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Den_boje_za_svobodu_a_demokra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Den_vzniku_samostatn%C3%A9ho_%C4%8Deskoslovensk%C3%A9ho_st%C3%A1tu" TargetMode="External"/><Relationship Id="rId11" Type="http://schemas.openxmlformats.org/officeDocument/2006/relationships/hyperlink" Target="https://www.edrawsoft.com/clipart-weather.php" TargetMode="External"/><Relationship Id="rId5" Type="http://schemas.openxmlformats.org/officeDocument/2006/relationships/hyperlink" Target="https://cs.wikipedia.org/wiki/28._z%C3%A1%C5%99%C3%AD" TargetMode="External"/><Relationship Id="rId15" Type="http://schemas.openxmlformats.org/officeDocument/2006/relationships/hyperlink" Target="https://cs.wikipedia.org/wiki/28._%C5%99%C3%ADj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7._listopad" TargetMode="External"/><Relationship Id="rId14" Type="http://schemas.openxmlformats.org/officeDocument/2006/relationships/hyperlink" Target="https://cs.wikipedia.org/wiki/Den_vzniku_samostatn%C3%A9ho_%C4%8Deskoslovensk%C3%A9ho_st%C3%A1t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Frýzová</cp:lastModifiedBy>
  <cp:revision>3</cp:revision>
  <cp:lastPrinted>2015-10-15T11:28:00Z</cp:lastPrinted>
  <dcterms:created xsi:type="dcterms:W3CDTF">2017-09-27T10:09:00Z</dcterms:created>
  <dcterms:modified xsi:type="dcterms:W3CDTF">2017-09-29T08:13:00Z</dcterms:modified>
</cp:coreProperties>
</file>