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1B394F">
        <w:rPr>
          <w:rFonts w:ascii="Times New Roman" w:eastAsia="TimesNewRoman" w:hAnsi="Times New Roman" w:cs="Times New Roman"/>
          <w:sz w:val="32"/>
          <w:szCs w:val="32"/>
        </w:rPr>
        <w:t xml:space="preserve">7. </w:t>
      </w:r>
      <w:r w:rsidRPr="001B394F">
        <w:rPr>
          <w:rFonts w:ascii="Times New Roman" w:hAnsi="Times New Roman" w:cs="Times New Roman"/>
          <w:b/>
          <w:bCs/>
          <w:sz w:val="32"/>
          <w:szCs w:val="32"/>
        </w:rPr>
        <w:t>TRÁVENÍ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94F">
        <w:rPr>
          <w:rFonts w:ascii="Times New Roman" w:hAnsi="Times New Roman" w:cs="Times New Roman"/>
          <w:b/>
          <w:bCs/>
          <w:sz w:val="28"/>
          <w:szCs w:val="28"/>
        </w:rPr>
        <w:t>Stanovení činnosti trávicích fermentů</w:t>
      </w:r>
    </w:p>
    <w:p w:rsidR="000A0D12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Ú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kol č. 1: </w:t>
      </w:r>
      <w:r w:rsidRPr="001B394F">
        <w:rPr>
          <w:rFonts w:ascii="Times New Roman" w:eastAsia="TimesNewRoman" w:hAnsi="Times New Roman" w:cs="Times New Roman"/>
          <w:b/>
          <w:bCs/>
          <w:sz w:val="28"/>
          <w:szCs w:val="28"/>
        </w:rPr>
        <w:t>Orientační stanovení pH slin</w:t>
      </w:r>
    </w:p>
    <w:p w:rsidR="001B394F" w:rsidRPr="001B394F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Materiál: univerzá</w:t>
      </w:r>
      <w:r w:rsidR="001B394F">
        <w:rPr>
          <w:rFonts w:ascii="Times New Roman" w:eastAsia="TimesNewRoman" w:hAnsi="Times New Roman" w:cs="Times New Roman"/>
          <w:sz w:val="28"/>
          <w:szCs w:val="28"/>
        </w:rPr>
        <w:t>lní pH papí</w:t>
      </w:r>
      <w:r w:rsidR="001B394F" w:rsidRPr="001B394F">
        <w:rPr>
          <w:rFonts w:ascii="Times New Roman" w:eastAsia="TimesNewRoman" w:hAnsi="Times New Roman" w:cs="Times New Roman"/>
          <w:sz w:val="28"/>
          <w:szCs w:val="28"/>
        </w:rPr>
        <w:t>rek, sliny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Pracovní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postup: </w:t>
      </w:r>
    </w:p>
    <w:p w:rsidR="001B394F" w:rsidRPr="001B394F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Krá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tký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m vlož</w:t>
      </w:r>
      <w:r>
        <w:rPr>
          <w:rFonts w:ascii="Times New Roman" w:eastAsia="TimesNewRoman" w:hAnsi="Times New Roman" w:cs="Times New Roman"/>
          <w:sz w:val="24"/>
          <w:szCs w:val="24"/>
        </w:rPr>
        <w:t>ením univerzá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lního pH papírku do ú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st urč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íme po srovnání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 xml:space="preserve"> s barevnou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stupnicí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pH slin.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B394F">
        <w:rPr>
          <w:rFonts w:ascii="Times New Roman" w:eastAsia="TimesNewRoman" w:hAnsi="Times New Roman" w:cs="Times New Roman"/>
          <w:sz w:val="28"/>
          <w:szCs w:val="28"/>
        </w:rPr>
        <w:t>Výsledek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Ú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kol č. 2: </w:t>
      </w:r>
      <w:r w:rsidR="00102D39">
        <w:rPr>
          <w:rFonts w:ascii="Times New Roman" w:eastAsia="TimesNewRoman" w:hAnsi="Times New Roman" w:cs="Times New Roman"/>
          <w:b/>
          <w:bCs/>
          <w:sz w:val="28"/>
          <w:szCs w:val="28"/>
        </w:rPr>
        <w:t>Trávení škrobu ptyalinem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>l: roztok škrobu, zkumavky, sliny, Fehlingovo činidlo (I a II)</w:t>
      </w:r>
    </w:p>
    <w:p w:rsidR="001B394F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Pracovní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 xml:space="preserve"> postup: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Do jedné zkumavky dá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me zředě</w:t>
      </w:r>
      <w:r>
        <w:rPr>
          <w:rFonts w:ascii="Times New Roman" w:eastAsia="TimesNewRoman" w:hAnsi="Times New Roman" w:cs="Times New Roman"/>
          <w:sz w:val="24"/>
          <w:szCs w:val="24"/>
        </w:rPr>
        <w:t>ný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roztok škrobu a př</w:t>
      </w:r>
      <w:r>
        <w:rPr>
          <w:rFonts w:ascii="Times New Roman" w:eastAsia="TimesNewRoman" w:hAnsi="Times New Roman" w:cs="Times New Roman"/>
          <w:sz w:val="24"/>
          <w:szCs w:val="24"/>
        </w:rPr>
        <w:t>idáme sliny, do druhé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zkumavky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dá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me pouze š</w:t>
      </w:r>
      <w:r>
        <w:rPr>
          <w:rFonts w:ascii="Times New Roman" w:eastAsia="TimesNewRoman" w:hAnsi="Times New Roman" w:cs="Times New Roman"/>
          <w:sz w:val="24"/>
          <w:szCs w:val="24"/>
        </w:rPr>
        <w:t>krobový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maz. Po </w:t>
      </w:r>
      <w:r>
        <w:rPr>
          <w:rFonts w:ascii="Times New Roman" w:eastAsia="TimesNewRoman" w:hAnsi="Times New Roman" w:cs="Times New Roman"/>
          <w:sz w:val="24"/>
          <w:szCs w:val="24"/>
        </w:rPr>
        <w:t>1/2 hodinové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1B394F">
        <w:rPr>
          <w:rFonts w:ascii="Times New Roman" w:eastAsia="TimesNewRoman" w:hAnsi="Times New Roman" w:cs="Times New Roman"/>
          <w:sz w:val="24"/>
          <w:szCs w:val="24"/>
        </w:rPr>
        <w:t>temperaci</w:t>
      </w:r>
      <w:proofErr w:type="spellEnd"/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při 37 – 38 °C provedeme Fehlingovu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>zkoušku (př</w:t>
      </w:r>
      <w:r>
        <w:rPr>
          <w:rFonts w:ascii="Times New Roman" w:eastAsia="TimesNewRoman" w:hAnsi="Times New Roman" w:cs="Times New Roman"/>
          <w:sz w:val="24"/>
          <w:szCs w:val="24"/>
        </w:rPr>
        <w:t>idá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me 2 ml smě</w:t>
      </w:r>
      <w:r>
        <w:rPr>
          <w:rFonts w:ascii="Times New Roman" w:eastAsia="TimesNewRoman" w:hAnsi="Times New Roman" w:cs="Times New Roman"/>
          <w:sz w:val="24"/>
          <w:szCs w:val="24"/>
        </w:rPr>
        <w:t>si Fehl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ingu I a II). 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Pozn.: Ve zkumavce se slinami se objeví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č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ervené 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(žlutoč</w:t>
      </w:r>
      <w:r>
        <w:rPr>
          <w:rFonts w:ascii="Times New Roman" w:eastAsia="TimesNewRoman" w:hAnsi="Times New Roman" w:cs="Times New Roman"/>
          <w:sz w:val="24"/>
          <w:szCs w:val="24"/>
        </w:rPr>
        <w:t>ervené) zbarvení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dokladující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př</w:t>
      </w:r>
      <w:r>
        <w:rPr>
          <w:rFonts w:ascii="Times New Roman" w:eastAsia="TimesNewRoman" w:hAnsi="Times New Roman" w:cs="Times New Roman"/>
          <w:sz w:val="24"/>
          <w:szCs w:val="24"/>
        </w:rPr>
        <w:t>ítomnosti glukó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zy.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B394F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:rsidR="001B394F" w:rsidRDefault="000A0D12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A0D12" w:rsidRDefault="000A0D12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A0D12" w:rsidRDefault="000A0D12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102D39" w:rsidRDefault="00102D39" w:rsidP="00102D39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Interpretace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(závěr)</w:t>
      </w:r>
    </w:p>
    <w:p w:rsidR="00102D39" w:rsidRPr="000A0D12" w:rsidRDefault="00102D39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Ú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kol č. 3: </w:t>
      </w:r>
      <w:r w:rsidRPr="001B394F">
        <w:rPr>
          <w:rFonts w:ascii="Times New Roman" w:eastAsia="TimesNewRoman" w:hAnsi="Times New Roman" w:cs="Times New Roman"/>
          <w:b/>
          <w:bCs/>
          <w:sz w:val="28"/>
          <w:szCs w:val="28"/>
        </w:rPr>
        <w:t>Trávení bílkovin pepsinem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>l: 2 % pepsin (2 –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3 g pepsinu rozpustí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me v 50 ml vody),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zkumavky,    0,4 %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, destilovaná voda, bí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>lek (b</w:t>
      </w:r>
      <w:r>
        <w:rPr>
          <w:rFonts w:ascii="Times New Roman" w:eastAsia="TimesNewRoman" w:hAnsi="Times New Roman" w:cs="Times New Roman"/>
          <w:sz w:val="28"/>
          <w:szCs w:val="28"/>
        </w:rPr>
        <w:t>ílkovinný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 roztok BR)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>Pracovn</w:t>
      </w:r>
      <w:r>
        <w:rPr>
          <w:rFonts w:ascii="Times New Roman" w:eastAsia="TimesNewRoman" w:hAnsi="Times New Roman" w:cs="Times New Roman"/>
          <w:sz w:val="24"/>
          <w:szCs w:val="24"/>
        </w:rPr>
        <w:t>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postup:</w:t>
      </w:r>
    </w:p>
    <w:p w:rsidR="00546A6C" w:rsidRDefault="00891C06" w:rsidP="001B394F">
      <w:pPr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Do zkumavek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napipetujeme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ná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sledují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c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 xml:space="preserve"> roztoky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(v ml)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pepsin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proofErr w:type="spellStart"/>
      <w:r w:rsidRPr="001B394F">
        <w:rPr>
          <w:rFonts w:ascii="Times New Roman" w:eastAsia="TimesNewRoman" w:hAnsi="Times New Roman" w:cs="Times New Roman"/>
          <w:sz w:val="24"/>
          <w:szCs w:val="24"/>
        </w:rPr>
        <w:t>HCl</w:t>
      </w:r>
      <w:proofErr w:type="spellEnd"/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BR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>H</w:t>
      </w:r>
      <w:r w:rsidRPr="001B394F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O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7 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2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>7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>povařit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BR s vodou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2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-</w:t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7 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-</w:t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9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2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3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10</w:t>
      </w:r>
    </w:p>
    <w:p w:rsid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891C06" w:rsidRDefault="001B394F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Zkumavky temperujeme v termostatu při 38 °C asi 40 minut. </w:t>
      </w:r>
    </w:p>
    <w:p w:rsidR="001B394F" w:rsidRPr="001B394F" w:rsidRDefault="001B394F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>V kaž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 xml:space="preserve">dé provedeme </w:t>
      </w:r>
      <w:proofErr w:type="spellStart"/>
      <w:r w:rsidR="00891C06">
        <w:rPr>
          <w:rFonts w:ascii="Times New Roman" w:eastAsia="TimesNewRoman" w:hAnsi="Times New Roman" w:cs="Times New Roman"/>
          <w:sz w:val="24"/>
          <w:szCs w:val="24"/>
        </w:rPr>
        <w:t>biuretovu</w:t>
      </w:r>
      <w:proofErr w:type="spellEnd"/>
      <w:r w:rsidR="00891C06">
        <w:rPr>
          <w:rFonts w:ascii="Times New Roman" w:eastAsia="TimesNewRoman" w:hAnsi="Times New Roman" w:cs="Times New Roman"/>
          <w:sz w:val="24"/>
          <w:szCs w:val="24"/>
        </w:rPr>
        <w:t xml:space="preserve"> reakci 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(dů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>kaz peptidové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vazby za pomoci roztoků </w:t>
      </w:r>
      <w:proofErr w:type="spellStart"/>
      <w:r w:rsidRPr="001B394F">
        <w:rPr>
          <w:rFonts w:ascii="Times New Roman" w:eastAsia="TimesNewRoman" w:hAnsi="Times New Roman" w:cs="Times New Roman"/>
          <w:sz w:val="24"/>
          <w:szCs w:val="24"/>
        </w:rPr>
        <w:t>NaOH</w:t>
      </w:r>
      <w:proofErr w:type="spellEnd"/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a CuSO</w:t>
      </w:r>
      <w:r w:rsidR="00102D39">
        <w:rPr>
          <w:rFonts w:ascii="Times New Roman" w:eastAsia="TimesNewRoman" w:hAnsi="Times New Roman" w:cs="Times New Roman"/>
          <w:sz w:val="24"/>
          <w:szCs w:val="24"/>
          <w:vertAlign w:val="subscript"/>
        </w:rPr>
        <w:t>4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).</w:t>
      </w:r>
    </w:p>
    <w:p w:rsidR="001B394F" w:rsidRPr="00891C06" w:rsidRDefault="00891C06" w:rsidP="001B394F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:rsidR="001B394F" w:rsidRDefault="00891C06" w:rsidP="001B394F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Interpretace</w:t>
      </w: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891C06" w:rsidRPr="00891C06" w:rsidRDefault="001B394F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Ú</w:t>
      </w:r>
      <w:r w:rsidR="00891C06" w:rsidRPr="00891C06">
        <w:rPr>
          <w:rFonts w:ascii="Times New Roman" w:eastAsia="TimesNewRoman" w:hAnsi="Times New Roman" w:cs="Times New Roman"/>
          <w:sz w:val="28"/>
          <w:szCs w:val="28"/>
        </w:rPr>
        <w:t xml:space="preserve">kol č. 4: </w:t>
      </w:r>
      <w:r w:rsidR="00891C06" w:rsidRPr="00891C06">
        <w:rPr>
          <w:rFonts w:ascii="Times New Roman" w:eastAsia="TimesNewRoman" w:hAnsi="Times New Roman" w:cs="Times New Roman"/>
          <w:b/>
          <w:bCs/>
          <w:sz w:val="28"/>
          <w:szCs w:val="28"/>
        </w:rPr>
        <w:t>Trávení bílkovin trypsinem</w:t>
      </w:r>
    </w:p>
    <w:p w:rsidR="001B394F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Materiál: zkumavky, ká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dinka, 2 – 3 g pankreatinu </w:t>
      </w:r>
      <w:r>
        <w:rPr>
          <w:rFonts w:ascii="Times New Roman" w:eastAsia="TimesNewRoman" w:hAnsi="Times New Roman" w:cs="Times New Roman"/>
          <w:sz w:val="28"/>
          <w:szCs w:val="28"/>
        </w:rPr>
        <w:t>(rozemletá slinivka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 břiš</w:t>
      </w:r>
      <w:r>
        <w:rPr>
          <w:rFonts w:ascii="Times New Roman" w:eastAsia="TimesNewRoman" w:hAnsi="Times New Roman" w:cs="Times New Roman"/>
          <w:sz w:val="28"/>
          <w:szCs w:val="28"/>
        </w:rPr>
        <w:t>ní), destilovaná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 voda, 0,2 %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>uhlič</w:t>
      </w:r>
      <w:r>
        <w:rPr>
          <w:rFonts w:ascii="Times New Roman" w:eastAsia="TimesNewRoman" w:hAnsi="Times New Roman" w:cs="Times New Roman"/>
          <w:sz w:val="28"/>
          <w:szCs w:val="28"/>
        </w:rPr>
        <w:t>itan sodný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 Na</w:t>
      </w:r>
      <w:r w:rsidRPr="00891C06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>CO</w:t>
      </w:r>
      <w:r w:rsidRPr="00891C06">
        <w:rPr>
          <w:rFonts w:ascii="Times New Roman" w:eastAsia="TimesNewRoman" w:hAnsi="Times New Roman" w:cs="Times New Roman"/>
          <w:sz w:val="28"/>
          <w:szCs w:val="28"/>
          <w:vertAlign w:val="subscript"/>
        </w:rPr>
        <w:t>3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>, BR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Pracovní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postup: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Do zkumavek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napipetujeme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následují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c</w:t>
      </w:r>
      <w:r>
        <w:rPr>
          <w:rFonts w:ascii="Times New Roman" w:eastAsia="TimesNewRoman" w:hAnsi="Times New Roman" w:cs="Times New Roman"/>
          <w:sz w:val="24"/>
          <w:szCs w:val="24"/>
        </w:rPr>
        <w:t>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roztoky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(v ml)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trypsin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>Na</w:t>
      </w:r>
      <w:r w:rsidRPr="00891C06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CO</w:t>
      </w:r>
      <w:r w:rsidRPr="00891C06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>BR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5 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>-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5 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</w:p>
    <w:p w:rsid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Zkumavky temperujeme při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37 °</w:t>
      </w:r>
      <w:r>
        <w:rPr>
          <w:rFonts w:ascii="Times New Roman" w:eastAsia="TimesNewRoman" w:hAnsi="Times New Roman" w:cs="Times New Roman"/>
          <w:sz w:val="24"/>
          <w:szCs w:val="24"/>
        </w:rPr>
        <w:t>C (vodní</w:t>
      </w:r>
      <w:r w:rsidR="000A0D12">
        <w:rPr>
          <w:rFonts w:ascii="Times New Roman" w:eastAsia="TimesNewRoman" w:hAnsi="Times New Roman" w:cs="Times New Roman"/>
          <w:sz w:val="24"/>
          <w:szCs w:val="24"/>
        </w:rPr>
        <w:t xml:space="preserve"> lá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zeň, termostat). Reakci je mož</w:t>
      </w:r>
      <w:r>
        <w:rPr>
          <w:rFonts w:ascii="Times New Roman" w:eastAsia="TimesNewRoman" w:hAnsi="Times New Roman" w:cs="Times New Roman"/>
          <w:sz w:val="24"/>
          <w:szCs w:val="24"/>
        </w:rPr>
        <w:t>né prová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dět s č</w:t>
      </w:r>
      <w:r>
        <w:rPr>
          <w:rFonts w:ascii="Times New Roman" w:eastAsia="TimesNewRoman" w:hAnsi="Times New Roman" w:cs="Times New Roman"/>
          <w:sz w:val="24"/>
          <w:szCs w:val="24"/>
        </w:rPr>
        <w:t>erstvý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m i</w:t>
      </w:r>
      <w:r w:rsidR="000A0D1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koagulovaný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m b</w:t>
      </w:r>
      <w:r>
        <w:rPr>
          <w:rFonts w:ascii="Times New Roman" w:eastAsia="TimesNewRoman" w:hAnsi="Times New Roman" w:cs="Times New Roman"/>
          <w:sz w:val="24"/>
          <w:szCs w:val="24"/>
        </w:rPr>
        <w:t>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lkem (natr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áveným). U koagulovaného bílku vzniká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biuretovou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reakcí</w:t>
      </w:r>
      <w:r w:rsidR="000A0D1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č</w:t>
      </w:r>
      <w:r>
        <w:rPr>
          <w:rFonts w:ascii="Times New Roman" w:eastAsia="TimesNewRoman" w:hAnsi="Times New Roman" w:cs="Times New Roman"/>
          <w:sz w:val="24"/>
          <w:szCs w:val="24"/>
        </w:rPr>
        <w:t>ervenofialové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zbarveni, u č</w:t>
      </w:r>
      <w:r>
        <w:rPr>
          <w:rFonts w:ascii="Times New Roman" w:eastAsia="TimesNewRoman" w:hAnsi="Times New Roman" w:cs="Times New Roman"/>
          <w:sz w:val="24"/>
          <w:szCs w:val="24"/>
        </w:rPr>
        <w:t>erstvého bílku zbarvení modrofialové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A0D12" w:rsidRPr="00891C06" w:rsidRDefault="000A0D12" w:rsidP="000A0D12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:rsidR="000A0D12" w:rsidRDefault="000A0D12" w:rsidP="000A0D12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Interpretace</w:t>
      </w:r>
    </w:p>
    <w:p w:rsidR="000A0D12" w:rsidRPr="00891C06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0D12" w:rsidRPr="0089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07BB"/>
    <w:multiLevelType w:val="hybridMultilevel"/>
    <w:tmpl w:val="C00AB514"/>
    <w:lvl w:ilvl="0" w:tplc="11845B44">
      <w:start w:val="4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0C"/>
    <w:rsid w:val="000A0D12"/>
    <w:rsid w:val="00102D39"/>
    <w:rsid w:val="001B394F"/>
    <w:rsid w:val="00546A6C"/>
    <w:rsid w:val="007402B6"/>
    <w:rsid w:val="007D3CC9"/>
    <w:rsid w:val="00891C06"/>
    <w:rsid w:val="00F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9B938-D84B-42BB-9CD8-0C2B4395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Žákovská</cp:lastModifiedBy>
  <cp:revision>2</cp:revision>
  <dcterms:created xsi:type="dcterms:W3CDTF">2018-09-11T10:15:00Z</dcterms:created>
  <dcterms:modified xsi:type="dcterms:W3CDTF">2018-09-11T10:15:00Z</dcterms:modified>
</cp:coreProperties>
</file>