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Pr="001174B6" w:rsidRDefault="001174B6" w:rsidP="001174B6">
      <w:pPr>
        <w:spacing w:after="0" w:line="240" w:lineRule="auto"/>
        <w:rPr>
          <w:b/>
        </w:rPr>
      </w:pPr>
      <w:r w:rsidRPr="001174B6">
        <w:rPr>
          <w:b/>
        </w:rPr>
        <w:t>a) Rozhodněte, je-li podtržené slovo přívlastkem, předmětem, nebo příslovečným určením, a spojte je s jeho členem řídícím.</w:t>
      </w:r>
    </w:p>
    <w:p w:rsidR="001174B6" w:rsidRPr="001174B6" w:rsidRDefault="001174B6" w:rsidP="001174B6">
      <w:pPr>
        <w:spacing w:after="0" w:line="240" w:lineRule="auto"/>
        <w:rPr>
          <w:b/>
        </w:rPr>
      </w:pPr>
      <w:r w:rsidRPr="001174B6">
        <w:rPr>
          <w:b/>
        </w:rPr>
        <w:t>b) Rozhodněte, je-li jeho závislost podtrženého slova na řídícím členu vyjádřena shodou, řízeností, nebo přimykáním.</w:t>
      </w:r>
    </w:p>
    <w:p w:rsidR="001174B6" w:rsidRDefault="001174B6"/>
    <w:p w:rsidR="001174B6" w:rsidRDefault="001174B6" w:rsidP="00947B43">
      <w:pPr>
        <w:spacing w:line="360" w:lineRule="auto"/>
      </w:pPr>
      <w:r>
        <w:t xml:space="preserve">Kuna váhala docela důvodně. Když </w:t>
      </w:r>
      <w:proofErr w:type="spellStart"/>
      <w:r>
        <w:t>Hric</w:t>
      </w:r>
      <w:proofErr w:type="spellEnd"/>
      <w:r>
        <w:t xml:space="preserve"> </w:t>
      </w:r>
      <w:r w:rsidRPr="001174B6">
        <w:rPr>
          <w:u w:val="single"/>
        </w:rPr>
        <w:t>za</w:t>
      </w:r>
      <w:r>
        <w:t xml:space="preserve"> časného </w:t>
      </w:r>
      <w:r w:rsidRPr="001174B6">
        <w:rPr>
          <w:u w:val="single"/>
        </w:rPr>
        <w:t>rána</w:t>
      </w:r>
      <w:r>
        <w:t xml:space="preserve"> spatřil za okrajem lesa její sled, zapomněl na všechno </w:t>
      </w:r>
      <w:r w:rsidRPr="001174B6">
        <w:rPr>
          <w:u w:val="single"/>
        </w:rPr>
        <w:t>na světě</w:t>
      </w:r>
      <w:r>
        <w:t xml:space="preserve"> a soustředil svůj zájem </w:t>
      </w:r>
      <w:r w:rsidRPr="001174B6">
        <w:rPr>
          <w:u w:val="single"/>
        </w:rPr>
        <w:t>na ni</w:t>
      </w:r>
      <w:r>
        <w:t xml:space="preserve">. Ustoupila do lesa, </w:t>
      </w:r>
      <w:proofErr w:type="spellStart"/>
      <w:r>
        <w:t>Hric</w:t>
      </w:r>
      <w:proofErr w:type="spellEnd"/>
      <w:r>
        <w:t xml:space="preserve"> za ní, ustoupila hlouběji, </w:t>
      </w:r>
      <w:proofErr w:type="spellStart"/>
      <w:r>
        <w:t>Hric</w:t>
      </w:r>
      <w:proofErr w:type="spellEnd"/>
      <w:r>
        <w:t xml:space="preserve"> také, vracela se </w:t>
      </w:r>
      <w:r w:rsidRPr="001174B6">
        <w:rPr>
          <w:u w:val="single"/>
        </w:rPr>
        <w:t>doprostřed pralesa</w:t>
      </w:r>
      <w:r>
        <w:t xml:space="preserve"> ke svému pelechu, </w:t>
      </w:r>
      <w:proofErr w:type="spellStart"/>
      <w:r>
        <w:t>Hric</w:t>
      </w:r>
      <w:proofErr w:type="spellEnd"/>
      <w:r>
        <w:t xml:space="preserve"> pořád </w:t>
      </w:r>
      <w:r w:rsidRPr="001174B6">
        <w:rPr>
          <w:u w:val="single"/>
        </w:rPr>
        <w:t>v</w:t>
      </w:r>
      <w:r>
        <w:t xml:space="preserve"> jejích </w:t>
      </w:r>
      <w:r w:rsidRPr="001174B6">
        <w:rPr>
          <w:u w:val="single"/>
        </w:rPr>
        <w:t>stopách</w:t>
      </w:r>
      <w:r>
        <w:t xml:space="preserve">, za ní a za ní, neúnavně, nemilosrdně, </w:t>
      </w:r>
      <w:r w:rsidRPr="001174B6">
        <w:rPr>
          <w:u w:val="single"/>
        </w:rPr>
        <w:t>jako</w:t>
      </w:r>
      <w:r>
        <w:t xml:space="preserve"> tvrdošíjný </w:t>
      </w:r>
      <w:r w:rsidRPr="001174B6">
        <w:rPr>
          <w:u w:val="single"/>
        </w:rPr>
        <w:t>vlk</w:t>
      </w:r>
      <w:r>
        <w:t xml:space="preserve">. Vláčejíc </w:t>
      </w:r>
      <w:r w:rsidRPr="001174B6">
        <w:rPr>
          <w:u w:val="single"/>
        </w:rPr>
        <w:t>břicho</w:t>
      </w:r>
      <w:r>
        <w:t xml:space="preserve"> po </w:t>
      </w:r>
      <w:proofErr w:type="spellStart"/>
      <w:r>
        <w:t>utvrdlých</w:t>
      </w:r>
      <w:proofErr w:type="spellEnd"/>
      <w:r>
        <w:t xml:space="preserve"> zámětích, tiskla se </w:t>
      </w:r>
      <w:r w:rsidRPr="001174B6">
        <w:rPr>
          <w:u w:val="single"/>
        </w:rPr>
        <w:t xml:space="preserve">na plocho </w:t>
      </w:r>
      <w:r>
        <w:t xml:space="preserve">k zemi, jako by ten, který neúnavně kráčel </w:t>
      </w:r>
      <w:r w:rsidRPr="001174B6">
        <w:rPr>
          <w:u w:val="single"/>
        </w:rPr>
        <w:t>za ní</w:t>
      </w:r>
      <w:r>
        <w:t xml:space="preserve">, mohl ji spatřit. Kde však ten byl! Měla před ním obrovský náskok. Kdykoliv vyběhla na strom a zalehla </w:t>
      </w:r>
      <w:r w:rsidRPr="001174B6">
        <w:rPr>
          <w:u w:val="single"/>
        </w:rPr>
        <w:t>k větvi</w:t>
      </w:r>
      <w:r>
        <w:t xml:space="preserve">, aby spočinula, za chvíli </w:t>
      </w:r>
      <w:proofErr w:type="spellStart"/>
      <w:r>
        <w:t>ďuch</w:t>
      </w:r>
      <w:proofErr w:type="spellEnd"/>
      <w:r>
        <w:t xml:space="preserve">, duch, zaslechla kroky a její bystrý zrak zachytil daleko mezi stromy </w:t>
      </w:r>
      <w:r w:rsidRPr="001174B6">
        <w:rPr>
          <w:u w:val="single"/>
        </w:rPr>
        <w:t>zákmity</w:t>
      </w:r>
      <w:r>
        <w:t xml:space="preserve"> lidské postavy </w:t>
      </w:r>
      <w:r w:rsidRPr="001174B6">
        <w:rPr>
          <w:u w:val="single"/>
        </w:rPr>
        <w:t>v bílém</w:t>
      </w:r>
      <w:r>
        <w:t xml:space="preserve">. A zase začal útěk, nanovo kličkování </w:t>
      </w:r>
      <w:r w:rsidRPr="001174B6">
        <w:rPr>
          <w:u w:val="single"/>
        </w:rPr>
        <w:t>mezi</w:t>
      </w:r>
      <w:r>
        <w:t xml:space="preserve"> padlými </w:t>
      </w:r>
      <w:r w:rsidRPr="001174B6">
        <w:rPr>
          <w:u w:val="single"/>
        </w:rPr>
        <w:t>kmeny</w:t>
      </w:r>
      <w:r>
        <w:t xml:space="preserve"> a přelézání </w:t>
      </w:r>
      <w:r w:rsidRPr="001174B6">
        <w:rPr>
          <w:u w:val="single"/>
        </w:rPr>
        <w:t>jich</w:t>
      </w:r>
      <w:r w:rsidRPr="001174B6">
        <w:t>,</w:t>
      </w:r>
      <w:r>
        <w:t xml:space="preserve"> nanovo skákavá a létavá pouť vzdušnými </w:t>
      </w:r>
      <w:r w:rsidRPr="001174B6">
        <w:rPr>
          <w:u w:val="single"/>
        </w:rPr>
        <w:t>korunami</w:t>
      </w:r>
      <w:r>
        <w:t xml:space="preserve">. </w:t>
      </w:r>
    </w:p>
    <w:p w:rsidR="001174B6" w:rsidRDefault="001174B6" w:rsidP="00947B43">
      <w:pPr>
        <w:spacing w:line="360" w:lineRule="auto"/>
      </w:pPr>
      <w:r>
        <w:t xml:space="preserve">Úplně unavena dorazila </w:t>
      </w:r>
      <w:r w:rsidRPr="001174B6">
        <w:rPr>
          <w:u w:val="single"/>
        </w:rPr>
        <w:t>ke</w:t>
      </w:r>
      <w:r>
        <w:t xml:space="preserve"> svému </w:t>
      </w:r>
      <w:r w:rsidRPr="001174B6">
        <w:rPr>
          <w:u w:val="single"/>
        </w:rPr>
        <w:t>pelechu</w:t>
      </w:r>
      <w:r>
        <w:t xml:space="preserve">, </w:t>
      </w:r>
      <w:r w:rsidRPr="001174B6">
        <w:rPr>
          <w:u w:val="single"/>
        </w:rPr>
        <w:t>k buku</w:t>
      </w:r>
      <w:r>
        <w:t xml:space="preserve">, který na pohled zdravý chlap, byl uvnitř vykotlaný. Dutina byla </w:t>
      </w:r>
      <w:r w:rsidRPr="00947B43">
        <w:rPr>
          <w:u w:val="single"/>
        </w:rPr>
        <w:t>ve</w:t>
      </w:r>
      <w:r>
        <w:t xml:space="preserve"> dvou </w:t>
      </w:r>
      <w:r w:rsidRPr="00947B43">
        <w:rPr>
          <w:u w:val="single"/>
        </w:rPr>
        <w:t>místech</w:t>
      </w:r>
      <w:r>
        <w:t xml:space="preserve"> přiškrcena zdravým </w:t>
      </w:r>
      <w:r w:rsidRPr="00947B43">
        <w:rPr>
          <w:u w:val="single"/>
        </w:rPr>
        <w:t>dřevem</w:t>
      </w:r>
      <w:r>
        <w:t xml:space="preserve">, takže </w:t>
      </w:r>
      <w:r w:rsidR="00947B43">
        <w:t xml:space="preserve">tvořila tři </w:t>
      </w:r>
      <w:r w:rsidR="00947B43" w:rsidRPr="00947B43">
        <w:rPr>
          <w:u w:val="single"/>
        </w:rPr>
        <w:t>doupata</w:t>
      </w:r>
      <w:r w:rsidR="00947B43">
        <w:t xml:space="preserve">. Dole u kořenů vyúsťovala otvorem </w:t>
      </w:r>
      <w:r w:rsidR="00947B43" w:rsidRPr="00947B43">
        <w:rPr>
          <w:u w:val="single"/>
        </w:rPr>
        <w:t>velikosti</w:t>
      </w:r>
      <w:r w:rsidR="00947B43">
        <w:t xml:space="preserve"> dvou lidskýc</w:t>
      </w:r>
      <w:bookmarkStart w:id="0" w:name="_GoBack"/>
      <w:bookmarkEnd w:id="0"/>
      <w:r w:rsidR="00947B43">
        <w:t xml:space="preserve">h pěstí a nahoře, kde se kmen členil </w:t>
      </w:r>
      <w:r w:rsidR="00947B43" w:rsidRPr="00947B43">
        <w:rPr>
          <w:u w:val="single"/>
        </w:rPr>
        <w:t>do koruny</w:t>
      </w:r>
      <w:r w:rsidR="00947B43">
        <w:t xml:space="preserve">, hledělo nejhořejší doupě do světa úzkou </w:t>
      </w:r>
      <w:r w:rsidR="00947B43" w:rsidRPr="00947B43">
        <w:rPr>
          <w:u w:val="single"/>
        </w:rPr>
        <w:t>škvírou</w:t>
      </w:r>
      <w:r w:rsidR="00947B43">
        <w:t xml:space="preserve">. Hodný </w:t>
      </w:r>
      <w:r w:rsidR="00947B43" w:rsidRPr="00947B43">
        <w:rPr>
          <w:u w:val="single"/>
        </w:rPr>
        <w:t>kus</w:t>
      </w:r>
      <w:r w:rsidR="00947B43">
        <w:t xml:space="preserve"> před svým bydlištěm vyběhla kuna do korun a sotva se dotýkající </w:t>
      </w:r>
      <w:r w:rsidR="00947B43" w:rsidRPr="00947B43">
        <w:rPr>
          <w:u w:val="single"/>
        </w:rPr>
        <w:t>haluzí</w:t>
      </w:r>
      <w:r w:rsidR="00947B43">
        <w:t xml:space="preserve">, prolétla lehce poslední kus </w:t>
      </w:r>
      <w:r w:rsidR="00947B43" w:rsidRPr="00947B43">
        <w:rPr>
          <w:u w:val="single"/>
        </w:rPr>
        <w:t>cesty</w:t>
      </w:r>
      <w:r w:rsidR="00947B43">
        <w:t xml:space="preserve"> vzduchem.</w:t>
      </w:r>
    </w:p>
    <w:sectPr w:rsidR="0011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16"/>
    <w:rsid w:val="001174B6"/>
    <w:rsid w:val="005A59B5"/>
    <w:rsid w:val="00794129"/>
    <w:rsid w:val="00923FB8"/>
    <w:rsid w:val="00927F2F"/>
    <w:rsid w:val="00947B43"/>
    <w:rsid w:val="009D0BB4"/>
    <w:rsid w:val="00A17DCC"/>
    <w:rsid w:val="00B65EB8"/>
    <w:rsid w:val="00D93016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3B65-E31D-4059-B37D-C9B4391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2017-10-30T13:48:00Z</dcterms:created>
  <dcterms:modified xsi:type="dcterms:W3CDTF">2017-10-30T14:01:00Z</dcterms:modified>
</cp:coreProperties>
</file>