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47" w:rsidRPr="00166B47" w:rsidRDefault="00166B47" w:rsidP="00166B47">
      <w:pPr>
        <w:pStyle w:val="Nadpis2"/>
        <w:rPr>
          <w:rFonts w:asciiTheme="minorHAnsi" w:hAnsiTheme="minorHAnsi" w:cstheme="minorHAnsi"/>
        </w:rPr>
      </w:pPr>
      <w:r w:rsidRPr="00166B47">
        <w:rPr>
          <w:rFonts w:asciiTheme="minorHAnsi" w:hAnsiTheme="minorHAnsi" w:cstheme="minorHAnsi"/>
        </w:rPr>
        <w:t xml:space="preserve">Dětská lesní naučná stezka Sedmihorky </w:t>
      </w:r>
    </w:p>
    <w:p w:rsidR="00166B47" w:rsidRPr="00166B47" w:rsidRDefault="00166B47" w:rsidP="00166B47">
      <w:pPr>
        <w:spacing w:after="0" w:line="240" w:lineRule="auto"/>
        <w:rPr>
          <w:rFonts w:cstheme="minorHAnsi"/>
        </w:rPr>
      </w:pPr>
      <w:r w:rsidRPr="00166B47">
        <w:rPr>
          <w:rFonts w:cstheme="minorHAnsi"/>
        </w:rPr>
        <w:t>Naučná stezka pro malé i velké návštěvníky</w:t>
      </w:r>
    </w:p>
    <w:p w:rsidR="00166B47" w:rsidRPr="00166B47" w:rsidRDefault="00166B47" w:rsidP="00166B47">
      <w:pPr>
        <w:spacing w:after="0" w:line="240" w:lineRule="auto"/>
        <w:rPr>
          <w:rFonts w:eastAsia="Times New Roman" w:cstheme="minorHAnsi"/>
          <w:sz w:val="24"/>
          <w:szCs w:val="24"/>
          <w:lang w:eastAsia="cs-CZ"/>
        </w:rPr>
      </w:pPr>
    </w:p>
    <w:p w:rsidR="00166B47" w:rsidRPr="00166B47" w:rsidRDefault="00166B47" w:rsidP="00166B47">
      <w:pPr>
        <w:spacing w:after="0" w:line="240" w:lineRule="auto"/>
        <w:rPr>
          <w:rFonts w:eastAsia="Times New Roman" w:cstheme="minorHAnsi"/>
          <w:sz w:val="24"/>
          <w:szCs w:val="24"/>
          <w:lang w:eastAsia="cs-CZ"/>
        </w:rPr>
      </w:pPr>
      <w:r w:rsidRPr="00166B47">
        <w:rPr>
          <w:rFonts w:eastAsia="Times New Roman" w:cstheme="minorHAnsi"/>
          <w:b/>
          <w:bCs/>
          <w:sz w:val="24"/>
          <w:szCs w:val="24"/>
          <w:lang w:eastAsia="cs-CZ"/>
        </w:rPr>
        <w:t>Délka trasy:</w:t>
      </w:r>
      <w:r w:rsidRPr="00166B47">
        <w:rPr>
          <w:rFonts w:eastAsia="Times New Roman" w:cstheme="minorHAnsi"/>
          <w:sz w:val="24"/>
          <w:szCs w:val="24"/>
          <w:lang w:eastAsia="cs-CZ"/>
        </w:rPr>
        <w:t xml:space="preserve"> 3 km </w:t>
      </w:r>
    </w:p>
    <w:p w:rsidR="00166B47" w:rsidRPr="00166B47" w:rsidRDefault="00166B47" w:rsidP="00166B47">
      <w:pPr>
        <w:spacing w:before="100" w:beforeAutospacing="1" w:after="100" w:afterAutospacing="1" w:line="240" w:lineRule="auto"/>
        <w:rPr>
          <w:rFonts w:eastAsia="Times New Roman" w:cstheme="minorHAnsi"/>
          <w:sz w:val="24"/>
          <w:szCs w:val="24"/>
          <w:lang w:eastAsia="cs-CZ"/>
        </w:rPr>
      </w:pPr>
      <w:r w:rsidRPr="00166B47">
        <w:rPr>
          <w:rFonts w:eastAsia="Times New Roman" w:cstheme="minorHAnsi"/>
          <w:b/>
          <w:bCs/>
          <w:sz w:val="24"/>
          <w:szCs w:val="24"/>
          <w:lang w:eastAsia="cs-CZ"/>
        </w:rPr>
        <w:t>Počet zastávek:</w:t>
      </w:r>
      <w:r w:rsidRPr="00166B47">
        <w:rPr>
          <w:rFonts w:eastAsia="Times New Roman" w:cstheme="minorHAnsi"/>
          <w:sz w:val="24"/>
          <w:szCs w:val="24"/>
          <w:lang w:eastAsia="cs-CZ"/>
        </w:rPr>
        <w:t xml:space="preserve"> 17 zastavení</w:t>
      </w:r>
    </w:p>
    <w:p w:rsidR="00166B47" w:rsidRPr="00166B47" w:rsidRDefault="00166B47" w:rsidP="00166B47">
      <w:pPr>
        <w:spacing w:before="100" w:beforeAutospacing="1" w:after="100" w:afterAutospacing="1" w:line="240" w:lineRule="auto"/>
        <w:rPr>
          <w:rFonts w:eastAsia="Times New Roman" w:cstheme="minorHAnsi"/>
          <w:sz w:val="24"/>
          <w:szCs w:val="24"/>
          <w:lang w:eastAsia="cs-CZ"/>
        </w:rPr>
      </w:pPr>
      <w:r w:rsidRPr="00166B47">
        <w:rPr>
          <w:rFonts w:eastAsia="Times New Roman" w:cstheme="minorHAnsi"/>
          <w:b/>
          <w:bCs/>
          <w:sz w:val="24"/>
          <w:szCs w:val="24"/>
          <w:lang w:eastAsia="cs-CZ"/>
        </w:rPr>
        <w:t xml:space="preserve">Popis trasy: </w:t>
      </w:r>
      <w:r w:rsidRPr="00166B47">
        <w:rPr>
          <w:rFonts w:eastAsia="Times New Roman" w:cstheme="minorHAnsi"/>
          <w:sz w:val="24"/>
          <w:szCs w:val="24"/>
          <w:lang w:eastAsia="cs-CZ"/>
        </w:rPr>
        <w:t>Tato naučná stezka je určena zejména pro dětské návštěvníky. Na každém zastavení je pro ně připraven nějaký úkol či hádanka. Děti si zde mohou například zahrát na dřevěný xylofon, zahrát si na zvířátka, obkreslit si listy stromů a další. Hravou formou tak děti i jejich rodiče získají základní informace nejen o lese v Českém ráji.</w:t>
      </w:r>
    </w:p>
    <w:p w:rsidR="00166B47" w:rsidRPr="00166B47" w:rsidRDefault="00166B47" w:rsidP="00166B47">
      <w:pPr>
        <w:spacing w:before="100" w:beforeAutospacing="1" w:after="100" w:afterAutospacing="1" w:line="240" w:lineRule="auto"/>
        <w:rPr>
          <w:rFonts w:eastAsia="Times New Roman" w:cstheme="minorHAnsi"/>
          <w:sz w:val="24"/>
          <w:szCs w:val="24"/>
          <w:lang w:eastAsia="cs-CZ"/>
        </w:rPr>
      </w:pPr>
      <w:r w:rsidRPr="00166B47">
        <w:rPr>
          <w:rFonts w:eastAsia="Times New Roman" w:cstheme="minorHAnsi"/>
          <w:b/>
          <w:bCs/>
          <w:sz w:val="24"/>
          <w:szCs w:val="24"/>
          <w:lang w:eastAsia="cs-CZ"/>
        </w:rPr>
        <w:t>Průběh trasy:</w:t>
      </w:r>
      <w:r w:rsidRPr="00166B47">
        <w:rPr>
          <w:rFonts w:eastAsia="Times New Roman" w:cstheme="minorHAnsi"/>
          <w:sz w:val="24"/>
          <w:szCs w:val="24"/>
          <w:lang w:eastAsia="cs-CZ"/>
        </w:rPr>
        <w:t xml:space="preserve"> Okružní trasa vede po turisticky značených cestách, lesních cestách a místních komunikacích okolím kempu Sedmihorky, podél přírodních rezervací Bažantník a </w:t>
      </w:r>
      <w:proofErr w:type="spellStart"/>
      <w:r w:rsidRPr="00166B47">
        <w:rPr>
          <w:rFonts w:eastAsia="Times New Roman" w:cstheme="minorHAnsi"/>
          <w:sz w:val="24"/>
          <w:szCs w:val="24"/>
          <w:lang w:eastAsia="cs-CZ"/>
        </w:rPr>
        <w:t>Hruboskalsko</w:t>
      </w:r>
      <w:proofErr w:type="spellEnd"/>
      <w:r w:rsidRPr="00166B47">
        <w:rPr>
          <w:rFonts w:eastAsia="Times New Roman" w:cstheme="minorHAnsi"/>
          <w:sz w:val="24"/>
          <w:szCs w:val="24"/>
          <w:lang w:eastAsia="cs-CZ"/>
        </w:rPr>
        <w:t>. Doporučeným výchozím bodem je kemp Sedmihorky.</w:t>
      </w:r>
    </w:p>
    <w:p w:rsidR="00166B47" w:rsidRPr="00166B47" w:rsidRDefault="00166B47" w:rsidP="00166B47">
      <w:pPr>
        <w:spacing w:before="100" w:beforeAutospacing="1" w:after="100" w:afterAutospacing="1" w:line="240" w:lineRule="auto"/>
        <w:rPr>
          <w:rFonts w:eastAsia="Times New Roman" w:cstheme="minorHAnsi"/>
          <w:sz w:val="24"/>
          <w:szCs w:val="24"/>
          <w:lang w:eastAsia="cs-CZ"/>
        </w:rPr>
      </w:pPr>
      <w:r w:rsidRPr="00166B47">
        <w:rPr>
          <w:rFonts w:eastAsia="Times New Roman" w:cstheme="minorHAnsi"/>
          <w:sz w:val="24"/>
          <w:szCs w:val="24"/>
          <w:lang w:eastAsia="cs-CZ"/>
        </w:rPr>
        <w:t>K trase byl vydán i dětský průvodce naučnou stezkou, do kterého si děti píší a kreslí</w:t>
      </w:r>
      <w:r>
        <w:rPr>
          <w:rFonts w:eastAsia="Times New Roman" w:cstheme="minorHAnsi"/>
          <w:sz w:val="24"/>
          <w:szCs w:val="24"/>
          <w:lang w:eastAsia="cs-CZ"/>
        </w:rPr>
        <w:t>,</w:t>
      </w:r>
      <w:r w:rsidRPr="00166B47">
        <w:rPr>
          <w:rFonts w:eastAsia="Times New Roman" w:cstheme="minorHAnsi"/>
          <w:sz w:val="24"/>
          <w:szCs w:val="24"/>
          <w:lang w:eastAsia="cs-CZ"/>
        </w:rPr>
        <w:t xml:space="preserve"> co cestou viděli a dělali. Zakoupit ho můžete v recepci kempu Sedmihorky, v některých informačních centrech, případně v budově Správy CHKO Český ráj.</w:t>
      </w:r>
    </w:p>
    <w:p w:rsidR="00C9551E" w:rsidRPr="00166B47" w:rsidRDefault="00C9551E">
      <w:pPr>
        <w:rPr>
          <w:rFonts w:cstheme="minorHAnsi"/>
        </w:rPr>
      </w:pPr>
      <w:bookmarkStart w:id="0" w:name="_GoBack"/>
      <w:bookmarkEnd w:id="0"/>
    </w:p>
    <w:sectPr w:rsidR="00C9551E" w:rsidRPr="00166B4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B7C" w:rsidRDefault="00F84B7C" w:rsidP="00A877E6">
      <w:pPr>
        <w:spacing w:after="0" w:line="240" w:lineRule="auto"/>
      </w:pPr>
      <w:r>
        <w:separator/>
      </w:r>
    </w:p>
  </w:endnote>
  <w:endnote w:type="continuationSeparator" w:id="0">
    <w:p w:rsidR="00F84B7C" w:rsidRDefault="00F84B7C" w:rsidP="00A8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B7C" w:rsidRDefault="00F84B7C" w:rsidP="00A877E6">
      <w:pPr>
        <w:spacing w:after="0" w:line="240" w:lineRule="auto"/>
      </w:pPr>
      <w:r>
        <w:separator/>
      </w:r>
    </w:p>
  </w:footnote>
  <w:footnote w:type="continuationSeparator" w:id="0">
    <w:p w:rsidR="00F84B7C" w:rsidRDefault="00F84B7C" w:rsidP="00A87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E6" w:rsidRDefault="00A877E6" w:rsidP="00A877E6">
    <w:pPr>
      <w:pStyle w:val="Zhlav"/>
      <w:jc w:val="right"/>
    </w:pPr>
    <w:r>
      <w:t xml:space="preserve">Překlad textu na informačních tabulích pro turisty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47"/>
    <w:rsid w:val="00166B47"/>
    <w:rsid w:val="00A877E6"/>
    <w:rsid w:val="00C9551E"/>
    <w:rsid w:val="00F84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FC5FC-6CAD-489E-9E5A-F022255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6B47"/>
    <w:pPr>
      <w:spacing w:after="200" w:line="276" w:lineRule="auto"/>
    </w:pPr>
  </w:style>
  <w:style w:type="paragraph" w:styleId="Nadpis2">
    <w:name w:val="heading 2"/>
    <w:basedOn w:val="Normln"/>
    <w:link w:val="Nadpis2Char"/>
    <w:uiPriority w:val="9"/>
    <w:qFormat/>
    <w:rsid w:val="00166B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66B47"/>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A877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7E6"/>
  </w:style>
  <w:style w:type="paragraph" w:styleId="Zpat">
    <w:name w:val="footer"/>
    <w:basedOn w:val="Normln"/>
    <w:link w:val="ZpatChar"/>
    <w:uiPriority w:val="99"/>
    <w:unhideWhenUsed/>
    <w:rsid w:val="00A877E6"/>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809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Mareckova</dc:creator>
  <cp:keywords/>
  <dc:description/>
  <cp:lastModifiedBy>Mareckova</cp:lastModifiedBy>
  <cp:revision>2</cp:revision>
  <dcterms:created xsi:type="dcterms:W3CDTF">2018-11-09T11:11:00Z</dcterms:created>
  <dcterms:modified xsi:type="dcterms:W3CDTF">2018-11-09T11:25:00Z</dcterms:modified>
</cp:coreProperties>
</file>