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93" w:rsidRDefault="005F6893" w:rsidP="005F6893">
      <w:pPr>
        <w:pStyle w:val="Normlnweb"/>
        <w:spacing w:before="0" w:beforeAutospacing="0" w:after="0" w:afterAutospacing="0" w:line="360" w:lineRule="auto"/>
        <w:jc w:val="both"/>
        <w:rPr>
          <w:sz w:val="32"/>
          <w:szCs w:val="32"/>
          <w:shd w:val="clear" w:color="auto" w:fill="FFFFFF"/>
        </w:rPr>
      </w:pPr>
      <w:r w:rsidRPr="005F6893">
        <w:rPr>
          <w:sz w:val="32"/>
          <w:szCs w:val="32"/>
          <w:shd w:val="clear" w:color="auto" w:fill="FFFFFF"/>
        </w:rPr>
        <w:t>Somálsko a pirátství</w:t>
      </w:r>
    </w:p>
    <w:p w:rsidR="005F6893" w:rsidRPr="005F6893" w:rsidRDefault="005F6893" w:rsidP="005F6893">
      <w:pPr>
        <w:pStyle w:val="Normlnweb"/>
        <w:spacing w:before="0" w:beforeAutospacing="0" w:after="0" w:afterAutospacing="0" w:line="360" w:lineRule="auto"/>
        <w:jc w:val="both"/>
        <w:rPr>
          <w:sz w:val="32"/>
          <w:szCs w:val="32"/>
          <w:shd w:val="clear" w:color="auto" w:fill="FFFFFF"/>
        </w:rPr>
      </w:pPr>
    </w:p>
    <w:p w:rsidR="005F6893" w:rsidRPr="005F6893" w:rsidRDefault="005F6893" w:rsidP="001F23F4">
      <w:pPr>
        <w:pStyle w:val="Normlnweb"/>
        <w:shd w:val="clear" w:color="auto" w:fill="FFFFFF"/>
        <w:spacing w:before="120" w:beforeAutospacing="0" w:after="120" w:afterAutospacing="0" w:line="360" w:lineRule="auto"/>
        <w:ind w:firstLine="708"/>
        <w:jc w:val="both"/>
      </w:pPr>
      <w:r>
        <w:rPr>
          <w:shd w:val="clear" w:color="auto" w:fill="FFFFFF"/>
        </w:rPr>
        <w:t xml:space="preserve">Somálsko </w:t>
      </w:r>
      <w:r w:rsidR="001F23F4">
        <w:rPr>
          <w:shd w:val="clear" w:color="auto" w:fill="FFFFFF"/>
        </w:rPr>
        <w:t>v</w:t>
      </w:r>
      <w:r w:rsidR="001F23F4" w:rsidRPr="005F6893">
        <w:t>znik</w:t>
      </w:r>
      <w:r w:rsidR="001F23F4">
        <w:t xml:space="preserve">lo 1. července 1960, kdy získalo </w:t>
      </w:r>
      <w:r w:rsidR="001F23F4" w:rsidRPr="005F6893">
        <w:t xml:space="preserve">nezávislost na </w:t>
      </w:r>
      <w:r w:rsidR="001F23F4">
        <w:t xml:space="preserve">Velké Británii a Itálii (do té doby bylo </w:t>
      </w:r>
      <w:r w:rsidR="001F23F4" w:rsidRPr="005F6893">
        <w:t xml:space="preserve">rozděleno </w:t>
      </w:r>
      <w:r w:rsidR="001F23F4">
        <w:t>na dvě kolonie – britskou a italskou</w:t>
      </w:r>
      <w:r w:rsidR="001F23F4" w:rsidRPr="005F6893">
        <w:t>)</w:t>
      </w:r>
      <w:r w:rsidR="001F23F4">
        <w:t>. Tato</w:t>
      </w:r>
      <w:r w:rsidRPr="005F6893">
        <w:rPr>
          <w:shd w:val="clear" w:color="auto" w:fill="FFFFFF"/>
        </w:rPr>
        <w:t xml:space="preserve"> </w:t>
      </w:r>
      <w:hyperlink r:id="rId6" w:history="1">
        <w:r w:rsidRPr="005F6893">
          <w:rPr>
            <w:rStyle w:val="Hypertextovodkaz"/>
            <w:color w:val="auto"/>
            <w:u w:val="none"/>
            <w:shd w:val="clear" w:color="auto" w:fill="FFFFFF"/>
          </w:rPr>
          <w:t>východoafrická</w:t>
        </w:r>
      </w:hyperlink>
      <w:r w:rsidRPr="005F6893">
        <w:rPr>
          <w:shd w:val="clear" w:color="auto" w:fill="FFFFFF"/>
        </w:rPr>
        <w:t xml:space="preserve"> země</w:t>
      </w:r>
      <w:r w:rsidR="001F23F4">
        <w:rPr>
          <w:shd w:val="clear" w:color="auto" w:fill="FFFFFF"/>
        </w:rPr>
        <w:t xml:space="preserve"> se rozkládá</w:t>
      </w:r>
      <w:r w:rsidRPr="005F6893">
        <w:rPr>
          <w:shd w:val="clear" w:color="auto" w:fill="FFFFFF"/>
        </w:rPr>
        <w:t xml:space="preserve"> na Somálském poloostrově zvaném </w:t>
      </w:r>
      <w:r>
        <w:rPr>
          <w:shd w:val="clear" w:color="auto" w:fill="FFFFFF"/>
        </w:rPr>
        <w:t>také „</w:t>
      </w:r>
      <w:hyperlink r:id="rId7" w:history="1">
        <w:r w:rsidRPr="005F6893">
          <w:rPr>
            <w:rStyle w:val="Hypertextovodkaz"/>
            <w:color w:val="auto"/>
            <w:u w:val="none"/>
            <w:shd w:val="clear" w:color="auto" w:fill="FFFFFF"/>
          </w:rPr>
          <w:t>Africký roh</w:t>
        </w:r>
      </w:hyperlink>
      <w:r>
        <w:t>“</w:t>
      </w:r>
      <w:r w:rsidR="00057136">
        <w:t>, hlavním městem je Mogadišo</w:t>
      </w:r>
      <w:r>
        <w:t xml:space="preserve">. </w:t>
      </w:r>
      <w:r w:rsidRPr="005F6893">
        <w:rPr>
          <w:shd w:val="clear" w:color="auto" w:fill="FFFFFF"/>
        </w:rPr>
        <w:t xml:space="preserve">Sousedními státy jsou </w:t>
      </w:r>
      <w:hyperlink r:id="rId8" w:history="1">
        <w:r w:rsidRPr="005F6893">
          <w:rPr>
            <w:rStyle w:val="Hypertextovodkaz"/>
            <w:color w:val="auto"/>
            <w:u w:val="none"/>
            <w:shd w:val="clear" w:color="auto" w:fill="FFFFFF"/>
          </w:rPr>
          <w:t>Etiopie</w:t>
        </w:r>
      </w:hyperlink>
      <w:r w:rsidRPr="005F6893">
        <w:rPr>
          <w:shd w:val="clear" w:color="auto" w:fill="FFFFFF"/>
        </w:rPr>
        <w:t xml:space="preserve"> na západě, </w:t>
      </w:r>
      <w:hyperlink r:id="rId9" w:history="1">
        <w:r w:rsidRPr="005F6893">
          <w:rPr>
            <w:rStyle w:val="Hypertextovodkaz"/>
            <w:color w:val="auto"/>
            <w:u w:val="none"/>
            <w:shd w:val="clear" w:color="auto" w:fill="FFFFFF"/>
          </w:rPr>
          <w:t>Džibutsko</w:t>
        </w:r>
      </w:hyperlink>
      <w:r w:rsidRPr="005F6893">
        <w:rPr>
          <w:shd w:val="clear" w:color="auto" w:fill="FFFFFF"/>
        </w:rPr>
        <w:t xml:space="preserve"> na severozápadě a</w:t>
      </w:r>
      <w:r>
        <w:rPr>
          <w:shd w:val="clear" w:color="auto" w:fill="FFFFFF"/>
        </w:rPr>
        <w:t xml:space="preserve"> na </w:t>
      </w:r>
      <w:r w:rsidRPr="005F6893">
        <w:rPr>
          <w:shd w:val="clear" w:color="auto" w:fill="FFFFFF"/>
        </w:rPr>
        <w:t xml:space="preserve">jihozápadě </w:t>
      </w:r>
      <w:hyperlink r:id="rId10" w:history="1">
        <w:r w:rsidRPr="005F6893">
          <w:rPr>
            <w:rStyle w:val="Hypertextovodkaz"/>
            <w:color w:val="auto"/>
            <w:u w:val="none"/>
            <w:shd w:val="clear" w:color="auto" w:fill="FFFFFF"/>
          </w:rPr>
          <w:t>Keňa</w:t>
        </w:r>
      </w:hyperlink>
      <w:r w:rsidRPr="005F6893">
        <w:rPr>
          <w:shd w:val="clear" w:color="auto" w:fill="FFFFFF"/>
        </w:rPr>
        <w:t xml:space="preserve">. Somálsko omývá Indický oceán a </w:t>
      </w:r>
      <w:proofErr w:type="spellStart"/>
      <w:r w:rsidRPr="005F6893">
        <w:rPr>
          <w:shd w:val="clear" w:color="auto" w:fill="FFFFFF"/>
        </w:rPr>
        <w:t>Adénský</w:t>
      </w:r>
      <w:proofErr w:type="spellEnd"/>
      <w:r w:rsidRPr="005F6893">
        <w:rPr>
          <w:shd w:val="clear" w:color="auto" w:fill="FFFFFF"/>
        </w:rPr>
        <w:t xml:space="preserve"> záliv</w:t>
      </w:r>
      <w:r>
        <w:rPr>
          <w:shd w:val="clear" w:color="auto" w:fill="FFFFFF"/>
        </w:rPr>
        <w:t xml:space="preserve">. </w:t>
      </w:r>
      <w:r>
        <w:t xml:space="preserve">Rozlohou je asi osmkrát </w:t>
      </w:r>
      <w:r w:rsidRPr="005F6893">
        <w:t xml:space="preserve">větší než </w:t>
      </w:r>
      <w:r>
        <w:t xml:space="preserve">Česká republika, oproti tomu co do počtu </w:t>
      </w:r>
      <w:r w:rsidRPr="005F6893">
        <w:t>obyvatel</w:t>
      </w:r>
      <w:r>
        <w:t xml:space="preserve"> je naše republika se Somálskem víceméně srovnatelná. V čem se naopak Somálsko od České republiky a jiných vyspělých zemí liší je například gramotnost, které v Somálsku dosahuje jen necelá čtvrtina obyvatelstva. </w:t>
      </w:r>
      <w:r w:rsidRPr="005F6893">
        <w:t xml:space="preserve">Zdravotní péče je </w:t>
      </w:r>
      <w:r>
        <w:t xml:space="preserve">zde </w:t>
      </w:r>
      <w:r w:rsidRPr="005F6893">
        <w:t>na nízké úrovni</w:t>
      </w:r>
      <w:r>
        <w:t>, čemuž odpovídá p</w:t>
      </w:r>
      <w:r w:rsidRPr="005F6893">
        <w:t>růměrná délka života</w:t>
      </w:r>
      <w:r>
        <w:t>, a to 48 let. P</w:t>
      </w:r>
      <w:r w:rsidRPr="005F6893">
        <w:rPr>
          <w:shd w:val="clear" w:color="auto" w:fill="FFFFFF"/>
        </w:rPr>
        <w:t xml:space="preserve">rezidentem je </w:t>
      </w:r>
      <w:r>
        <w:rPr>
          <w:shd w:val="clear" w:color="auto" w:fill="FFFFFF"/>
        </w:rPr>
        <w:t>od</w:t>
      </w:r>
      <w:r w:rsidRPr="005F6893">
        <w:rPr>
          <w:shd w:val="clear" w:color="auto" w:fill="FFFFFF"/>
        </w:rPr>
        <w:t xml:space="preserve"> února</w:t>
      </w:r>
      <w:r>
        <w:rPr>
          <w:shd w:val="clear" w:color="auto" w:fill="FFFFFF"/>
        </w:rPr>
        <w:t xml:space="preserve"> 2017</w:t>
      </w:r>
      <w:r w:rsidRPr="005F6893">
        <w:rPr>
          <w:shd w:val="clear" w:color="auto" w:fill="FFFFFF"/>
        </w:rPr>
        <w:t xml:space="preserve"> Mohamed </w:t>
      </w:r>
      <w:proofErr w:type="spellStart"/>
      <w:r w:rsidRPr="005F6893">
        <w:rPr>
          <w:shd w:val="clear" w:color="auto" w:fill="FFFFFF"/>
        </w:rPr>
        <w:t>Abdullahi</w:t>
      </w:r>
      <w:proofErr w:type="spellEnd"/>
      <w:r w:rsidRPr="005F6893">
        <w:rPr>
          <w:shd w:val="clear" w:color="auto" w:fill="FFFFFF"/>
        </w:rPr>
        <w:t xml:space="preserve"> Mohamed</w:t>
      </w:r>
      <w:r>
        <w:rPr>
          <w:shd w:val="clear" w:color="auto" w:fill="FFFFFF"/>
        </w:rPr>
        <w:t xml:space="preserve">, který studoval a žil v USA. </w:t>
      </w:r>
      <w:r w:rsidRPr="005F6893">
        <w:t xml:space="preserve"> </w:t>
      </w:r>
    </w:p>
    <w:p w:rsidR="001F23F4" w:rsidRDefault="005F6893" w:rsidP="001F23F4">
      <w:pPr>
        <w:pStyle w:val="Normlnweb"/>
        <w:spacing w:before="120" w:beforeAutospacing="0" w:after="120" w:afterAutospacing="0" w:line="360" w:lineRule="auto"/>
        <w:ind w:firstLine="708"/>
        <w:jc w:val="both"/>
      </w:pPr>
      <w:r w:rsidRPr="005F6893">
        <w:rPr>
          <w:shd w:val="clear" w:color="auto" w:fill="FFFFFF"/>
        </w:rPr>
        <w:t>Nestabilita, roztrhaný stát</w:t>
      </w:r>
      <w:r w:rsidR="001F23F4">
        <w:rPr>
          <w:shd w:val="clear" w:color="auto" w:fill="FFFFFF"/>
        </w:rPr>
        <w:t>, neexistující stát</w:t>
      </w:r>
      <w:r w:rsidRPr="005F6893">
        <w:rPr>
          <w:shd w:val="clear" w:color="auto" w:fill="FFFFFF"/>
        </w:rPr>
        <w:t xml:space="preserve"> - to jsou výrazy, které se </w:t>
      </w:r>
      <w:r w:rsidR="001F23F4">
        <w:rPr>
          <w:shd w:val="clear" w:color="auto" w:fill="FFFFFF"/>
        </w:rPr>
        <w:t xml:space="preserve">nejen </w:t>
      </w:r>
      <w:r w:rsidRPr="005F6893">
        <w:rPr>
          <w:shd w:val="clear" w:color="auto" w:fill="FFFFFF"/>
        </w:rPr>
        <w:t>v</w:t>
      </w:r>
      <w:r w:rsidR="001F23F4">
        <w:rPr>
          <w:shd w:val="clear" w:color="auto" w:fill="FFFFFF"/>
        </w:rPr>
        <w:t> médiích v </w:t>
      </w:r>
      <w:r w:rsidRPr="005F6893">
        <w:rPr>
          <w:shd w:val="clear" w:color="auto" w:fill="FFFFFF"/>
        </w:rPr>
        <w:t>souvislosti se Somálskem často skloňují</w:t>
      </w:r>
      <w:r w:rsidR="001F23F4">
        <w:rPr>
          <w:shd w:val="clear" w:color="auto" w:fill="FFFFFF"/>
        </w:rPr>
        <w:t xml:space="preserve">, protože </w:t>
      </w:r>
      <w:r w:rsidR="001F23F4" w:rsidRPr="005F6893">
        <w:rPr>
          <w:shd w:val="clear" w:color="auto" w:fill="FFFFFF"/>
        </w:rPr>
        <w:t xml:space="preserve">od roku 1991 neměli Somálci </w:t>
      </w:r>
      <w:r w:rsidR="001F23F4">
        <w:rPr>
          <w:shd w:val="clear" w:color="auto" w:fill="FFFFFF"/>
        </w:rPr>
        <w:t xml:space="preserve">ani na chvíli </w:t>
      </w:r>
      <w:r w:rsidR="001F23F4" w:rsidRPr="005F6893">
        <w:rPr>
          <w:shd w:val="clear" w:color="auto" w:fill="FFFFFF"/>
        </w:rPr>
        <w:t>vládu, která by byla hodna tohoto označení. Představitelé z Mogadiša nemohou bezpečně navštívit většinu země, natož aby jí vládli</w:t>
      </w:r>
      <w:r w:rsidR="001F23F4">
        <w:rPr>
          <w:shd w:val="clear" w:color="auto" w:fill="FFFFFF"/>
        </w:rPr>
        <w:t xml:space="preserve">. V roce 1991 svrhla </w:t>
      </w:r>
      <w:r w:rsidR="001F23F4" w:rsidRPr="005F6893">
        <w:rPr>
          <w:shd w:val="clear" w:color="auto" w:fill="FFFFFF"/>
        </w:rPr>
        <w:t xml:space="preserve">ozbrojená opozice </w:t>
      </w:r>
      <w:r w:rsidR="001F23F4" w:rsidRPr="001F23F4">
        <w:rPr>
          <w:shd w:val="clear" w:color="auto" w:fill="FFFFFF"/>
        </w:rPr>
        <w:t xml:space="preserve">režim diktátora </w:t>
      </w:r>
      <w:hyperlink r:id="rId11" w:history="1">
        <w:r w:rsidR="001F23F4" w:rsidRPr="001F23F4">
          <w:rPr>
            <w:rStyle w:val="Hypertextovodkaz"/>
            <w:color w:val="auto"/>
            <w:u w:val="none"/>
            <w:shd w:val="clear" w:color="auto" w:fill="FFFFFF"/>
          </w:rPr>
          <w:t xml:space="preserve">Muhammada </w:t>
        </w:r>
        <w:proofErr w:type="spellStart"/>
        <w:r w:rsidR="001F23F4" w:rsidRPr="001F23F4">
          <w:rPr>
            <w:rStyle w:val="Hypertextovodkaz"/>
            <w:color w:val="auto"/>
            <w:u w:val="none"/>
            <w:shd w:val="clear" w:color="auto" w:fill="FFFFFF"/>
          </w:rPr>
          <w:t>Siada</w:t>
        </w:r>
        <w:proofErr w:type="spellEnd"/>
        <w:r w:rsidR="001F23F4" w:rsidRPr="001F23F4">
          <w:rPr>
            <w:rStyle w:val="Hypertextovodkaz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1F23F4" w:rsidRPr="001F23F4">
          <w:rPr>
            <w:rStyle w:val="Hypertextovodkaz"/>
            <w:color w:val="auto"/>
            <w:u w:val="none"/>
            <w:shd w:val="clear" w:color="auto" w:fill="FFFFFF"/>
          </w:rPr>
          <w:t>Barreho</w:t>
        </w:r>
        <w:proofErr w:type="spellEnd"/>
      </w:hyperlink>
      <w:r w:rsidR="001F23F4">
        <w:t>,</w:t>
      </w:r>
      <w:r w:rsidR="001F23F4" w:rsidRPr="001F23F4">
        <w:rPr>
          <w:shd w:val="clear" w:color="auto" w:fill="FFFFFF"/>
        </w:rPr>
        <w:t xml:space="preserve"> </w:t>
      </w:r>
      <w:r w:rsidR="001F23F4" w:rsidRPr="005F6893">
        <w:rPr>
          <w:shd w:val="clear" w:color="auto" w:fill="FFFFFF"/>
        </w:rPr>
        <w:t>muže, který se postu</w:t>
      </w:r>
      <w:r w:rsidR="001F23F4">
        <w:rPr>
          <w:shd w:val="clear" w:color="auto" w:fill="FFFFFF"/>
        </w:rPr>
        <w:t>pně spojil jak se Sověty, tak s </w:t>
      </w:r>
      <w:r w:rsidR="001F23F4" w:rsidRPr="005F6893">
        <w:rPr>
          <w:shd w:val="clear" w:color="auto" w:fill="FFFFFF"/>
        </w:rPr>
        <w:t>Američany a s jejich pomocí vybudoval nejsilnější arm</w:t>
      </w:r>
      <w:r w:rsidR="001F23F4">
        <w:rPr>
          <w:shd w:val="clear" w:color="auto" w:fill="FFFFFF"/>
        </w:rPr>
        <w:t>ádu v Africe. Jenže konflikty s </w:t>
      </w:r>
      <w:r w:rsidR="001F23F4" w:rsidRPr="005F6893">
        <w:rPr>
          <w:shd w:val="clear" w:color="auto" w:fill="FFFFFF"/>
        </w:rPr>
        <w:t>okolními státy, kruté potírání opozice a bída znamenaly jeho konec.</w:t>
      </w:r>
      <w:r w:rsidR="001F23F4">
        <w:t xml:space="preserve"> </w:t>
      </w:r>
      <w:r w:rsidR="001F23F4">
        <w:rPr>
          <w:shd w:val="clear" w:color="auto" w:fill="FFFFFF"/>
        </w:rPr>
        <w:t>Následná občanská válka, která ihned po svržení diktátora začala, znamenala katastrofu. Země se úplně rozpadla a </w:t>
      </w:r>
      <w:r w:rsidRPr="005F6893">
        <w:rPr>
          <w:shd w:val="clear" w:color="auto" w:fill="FFFFFF"/>
        </w:rPr>
        <w:t xml:space="preserve">bezvládí sem přilákalo radikály ze všech koutů světa, </w:t>
      </w:r>
      <w:r w:rsidR="001F23F4">
        <w:rPr>
          <w:shd w:val="clear" w:color="auto" w:fill="FFFFFF"/>
        </w:rPr>
        <w:t xml:space="preserve">z nichž </w:t>
      </w:r>
      <w:r w:rsidRPr="005F6893">
        <w:rPr>
          <w:shd w:val="clear" w:color="auto" w:fill="FFFFFF"/>
        </w:rPr>
        <w:t>každý uplatňuje právo po svém</w:t>
      </w:r>
      <w:r w:rsidR="001F23F4">
        <w:rPr>
          <w:shd w:val="clear" w:color="auto" w:fill="FFFFFF"/>
        </w:rPr>
        <w:t>.</w:t>
      </w:r>
      <w:r w:rsidRPr="005F6893">
        <w:rPr>
          <w:shd w:val="clear" w:color="auto" w:fill="FFFFFF"/>
        </w:rPr>
        <w:t xml:space="preserve"> Svržení diktátora paradoxně nepřineslo Somálsku lepší budoucnost, </w:t>
      </w:r>
      <w:r w:rsidR="001F23F4" w:rsidRPr="005F6893">
        <w:rPr>
          <w:shd w:val="clear" w:color="auto" w:fill="FFFFFF"/>
        </w:rPr>
        <w:t>ozbrojené konflikty trvají dodnes</w:t>
      </w:r>
      <w:r w:rsidR="001F23F4">
        <w:rPr>
          <w:shd w:val="clear" w:color="auto" w:fill="FFFFFF"/>
        </w:rPr>
        <w:t xml:space="preserve">. </w:t>
      </w:r>
      <w:r w:rsidRPr="005F6893">
        <w:rPr>
          <w:shd w:val="clear" w:color="auto" w:fill="FFFFFF"/>
        </w:rPr>
        <w:t>Z těchto důvodů je Somálsko už třetí deká</w:t>
      </w:r>
      <w:r w:rsidR="001F23F4">
        <w:rPr>
          <w:shd w:val="clear" w:color="auto" w:fill="FFFFFF"/>
        </w:rPr>
        <w:t xml:space="preserve">du označováno za zhroucený stát a existuje prakticky </w:t>
      </w:r>
      <w:r w:rsidR="001F23F4" w:rsidRPr="005F6893">
        <w:rPr>
          <w:shd w:val="clear" w:color="auto" w:fill="FFFFFF"/>
        </w:rPr>
        <w:t>jen na mapě.</w:t>
      </w:r>
      <w:r w:rsidR="001F23F4">
        <w:rPr>
          <w:shd w:val="clear" w:color="auto" w:fill="FFFFFF"/>
        </w:rPr>
        <w:t xml:space="preserve"> </w:t>
      </w:r>
    </w:p>
    <w:p w:rsidR="005F6893" w:rsidRPr="005F6893" w:rsidRDefault="001F23F4" w:rsidP="00057136">
      <w:pPr>
        <w:pStyle w:val="Normlnweb"/>
        <w:spacing w:before="120" w:beforeAutospacing="0" w:after="120" w:afterAutospacing="0" w:line="360" w:lineRule="auto"/>
        <w:ind w:firstLine="708"/>
        <w:jc w:val="both"/>
      </w:pPr>
      <w:r>
        <w:rPr>
          <w:shd w:val="clear" w:color="auto" w:fill="FFFFFF"/>
        </w:rPr>
        <w:t>K výše zmíněné občanské válce a bojům</w:t>
      </w:r>
      <w:r w:rsidR="005F6893" w:rsidRPr="005F6893">
        <w:rPr>
          <w:shd w:val="clear" w:color="auto" w:fill="FFFFFF"/>
        </w:rPr>
        <w:t xml:space="preserve"> o moc patří i velmi nedávné události, při nichž zemřely stovky civilistů.</w:t>
      </w:r>
      <w:r>
        <w:rPr>
          <w:shd w:val="clear" w:color="auto" w:fill="FFFFFF"/>
        </w:rPr>
        <w:t xml:space="preserve"> Jednou z nich byl, podle úřadů, </w:t>
      </w:r>
      <w:r w:rsidRPr="005F6893">
        <w:rPr>
          <w:shd w:val="clear" w:color="auto" w:fill="FFFFFF"/>
        </w:rPr>
        <w:t>nejhorší útok v dějinách Somálska</w:t>
      </w:r>
      <w:r>
        <w:rPr>
          <w:shd w:val="clear" w:color="auto" w:fill="FFFFFF"/>
        </w:rPr>
        <w:t xml:space="preserve">. </w:t>
      </w:r>
      <w:r w:rsidR="005F6893" w:rsidRPr="005F6893">
        <w:rPr>
          <w:shd w:val="clear" w:color="auto" w:fill="FFFFFF"/>
        </w:rPr>
        <w:t>14. října 2017</w:t>
      </w:r>
      <w:r w:rsidR="00057136">
        <w:rPr>
          <w:shd w:val="clear" w:color="auto" w:fill="FFFFFF"/>
        </w:rPr>
        <w:t xml:space="preserve"> explodovalo v hustě obydlené mogadišské čtvrti Hodan</w:t>
      </w:r>
      <w:r w:rsidR="005F6893" w:rsidRPr="005F6893">
        <w:rPr>
          <w:shd w:val="clear" w:color="auto" w:fill="FFFFFF"/>
        </w:rPr>
        <w:t xml:space="preserve"> </w:t>
      </w:r>
      <w:r w:rsidR="00057136">
        <w:rPr>
          <w:shd w:val="clear" w:color="auto" w:fill="FFFFFF"/>
        </w:rPr>
        <w:t>nákladní vozidlo. Později vybuchla druhá bomba ve čtvrti Medína.</w:t>
      </w:r>
      <w:r w:rsidR="005F6893" w:rsidRPr="005F6893">
        <w:rPr>
          <w:shd w:val="clear" w:color="auto" w:fill="FFFFFF"/>
        </w:rPr>
        <w:t xml:space="preserve"> Vláda z</w:t>
      </w:r>
      <w:r w:rsidR="00057136">
        <w:rPr>
          <w:shd w:val="clear" w:color="auto" w:fill="FFFFFF"/>
        </w:rPr>
        <w:t xml:space="preserve"> útoků </w:t>
      </w:r>
      <w:r w:rsidR="005F6893" w:rsidRPr="005F6893">
        <w:rPr>
          <w:shd w:val="clear" w:color="auto" w:fill="FFFFFF"/>
        </w:rPr>
        <w:t xml:space="preserve">viní islamisty z hnutí </w:t>
      </w:r>
      <w:proofErr w:type="spellStart"/>
      <w:r w:rsidR="005F6893" w:rsidRPr="005F6893">
        <w:rPr>
          <w:shd w:val="clear" w:color="auto" w:fill="FFFFFF"/>
        </w:rPr>
        <w:t>Šabáb</w:t>
      </w:r>
      <w:proofErr w:type="spellEnd"/>
      <w:r w:rsidR="005F6893" w:rsidRPr="005F6893">
        <w:rPr>
          <w:shd w:val="clear" w:color="auto" w:fill="FFFFFF"/>
        </w:rPr>
        <w:t xml:space="preserve">, kteří se však k masakru nepřihlásili. </w:t>
      </w:r>
      <w:r w:rsidR="00057136">
        <w:rPr>
          <w:shd w:val="clear" w:color="auto" w:fill="FFFFFF"/>
        </w:rPr>
        <w:t>Následkem útoků z</w:t>
      </w:r>
      <w:r w:rsidR="005F6893" w:rsidRPr="005F6893">
        <w:rPr>
          <w:shd w:val="clear" w:color="auto" w:fill="FFFFFF"/>
        </w:rPr>
        <w:t>emřelo více než 300 lidí.</w:t>
      </w:r>
      <w:r w:rsidR="00057136">
        <w:t xml:space="preserve"> </w:t>
      </w:r>
      <w:r w:rsidR="00057136">
        <w:rPr>
          <w:shd w:val="clear" w:color="auto" w:fill="FFFFFF"/>
        </w:rPr>
        <w:t>K dalšímu útoku došlo 23. února 2018, k </w:t>
      </w:r>
      <w:r w:rsidR="005F6893" w:rsidRPr="005F6893">
        <w:rPr>
          <w:shd w:val="clear" w:color="auto" w:fill="FFFFFF"/>
        </w:rPr>
        <w:t>atentát</w:t>
      </w:r>
      <w:r w:rsidR="00057136">
        <w:rPr>
          <w:shd w:val="clear" w:color="auto" w:fill="FFFFFF"/>
        </w:rPr>
        <w:t>u došlo opět</w:t>
      </w:r>
      <w:r w:rsidR="005F6893" w:rsidRPr="005F6893">
        <w:rPr>
          <w:shd w:val="clear" w:color="auto" w:fill="FFFFFF"/>
        </w:rPr>
        <w:t xml:space="preserve"> v</w:t>
      </w:r>
      <w:r w:rsidR="00057136">
        <w:rPr>
          <w:shd w:val="clear" w:color="auto" w:fill="FFFFFF"/>
        </w:rPr>
        <w:t> hlavním městě</w:t>
      </w:r>
      <w:r w:rsidR="005F6893" w:rsidRPr="005F6893">
        <w:rPr>
          <w:shd w:val="clear" w:color="auto" w:fill="FFFFFF"/>
        </w:rPr>
        <w:t xml:space="preserve"> Mogadišu</w:t>
      </w:r>
      <w:r w:rsidR="00057136">
        <w:rPr>
          <w:shd w:val="clear" w:color="auto" w:fill="FFFFFF"/>
        </w:rPr>
        <w:t xml:space="preserve"> a zemřelo při něm 38 osob</w:t>
      </w:r>
      <w:r w:rsidR="005F6893" w:rsidRPr="005F6893">
        <w:rPr>
          <w:shd w:val="clear" w:color="auto" w:fill="FFFFFF"/>
        </w:rPr>
        <w:t>. Cílem bomb, které útočníci nastražili v autech, by</w:t>
      </w:r>
      <w:r w:rsidR="00057136">
        <w:rPr>
          <w:shd w:val="clear" w:color="auto" w:fill="FFFFFF"/>
        </w:rPr>
        <w:t>l prezidentský palác a hotel. K </w:t>
      </w:r>
      <w:r w:rsidR="005F6893" w:rsidRPr="005F6893">
        <w:rPr>
          <w:shd w:val="clear" w:color="auto" w:fill="FFFFFF"/>
        </w:rPr>
        <w:t xml:space="preserve">útokům se přihlásilo islamistické hnutí </w:t>
      </w:r>
      <w:proofErr w:type="spellStart"/>
      <w:r w:rsidR="005F6893" w:rsidRPr="005F6893">
        <w:rPr>
          <w:shd w:val="clear" w:color="auto" w:fill="FFFFFF"/>
        </w:rPr>
        <w:t>Šabáb</w:t>
      </w:r>
      <w:proofErr w:type="spellEnd"/>
      <w:r w:rsidR="005F6893" w:rsidRPr="005F6893">
        <w:rPr>
          <w:shd w:val="clear" w:color="auto" w:fill="FFFFFF"/>
        </w:rPr>
        <w:t xml:space="preserve">. Toto hnutí je napojeno na globální </w:t>
      </w:r>
      <w:r w:rsidR="005F6893" w:rsidRPr="005F6893">
        <w:rPr>
          <w:shd w:val="clear" w:color="auto" w:fill="FFFFFF"/>
        </w:rPr>
        <w:lastRenderedPageBreak/>
        <w:t>teroristickou síť Al-Káida a stojí za řadou útoků v Somálsku a v Keni. Podle CNN má pod kontrolou asi třetinu území Somálska a usiluje o svržení somálské vlády, která je orientovaná prozápadně. Jejich cílem je naopak zavést přísné islámské právo.</w:t>
      </w:r>
    </w:p>
    <w:p w:rsidR="005F6893" w:rsidRPr="005F6893" w:rsidRDefault="005F6893" w:rsidP="00057136">
      <w:pPr>
        <w:pStyle w:val="Normlnweb"/>
        <w:spacing w:before="120" w:beforeAutospacing="0" w:after="120" w:afterAutospacing="0" w:line="360" w:lineRule="auto"/>
        <w:ind w:firstLine="708"/>
        <w:jc w:val="both"/>
      </w:pPr>
      <w:r w:rsidRPr="005F6893">
        <w:rPr>
          <w:shd w:val="clear" w:color="auto" w:fill="FFFFFF"/>
        </w:rPr>
        <w:t xml:space="preserve">Teroristé z hnutí </w:t>
      </w:r>
      <w:proofErr w:type="spellStart"/>
      <w:r w:rsidRPr="005F6893">
        <w:rPr>
          <w:shd w:val="clear" w:color="auto" w:fill="FFFFFF"/>
        </w:rPr>
        <w:t>Šabáb</w:t>
      </w:r>
      <w:proofErr w:type="spellEnd"/>
      <w:r w:rsidRPr="005F6893">
        <w:rPr>
          <w:shd w:val="clear" w:color="auto" w:fill="FFFFFF"/>
        </w:rPr>
        <w:t xml:space="preserve"> také kontrolují některé cesty vedoucí přes Somálsko a vybírají tam nelegálně tzv. mýtné. Za průjezd inkasuje </w:t>
      </w:r>
      <w:proofErr w:type="spellStart"/>
      <w:r w:rsidRPr="005F6893">
        <w:rPr>
          <w:shd w:val="clear" w:color="auto" w:fill="FFFFFF"/>
        </w:rPr>
        <w:t>Šabáb</w:t>
      </w:r>
      <w:proofErr w:type="spellEnd"/>
      <w:r w:rsidRPr="005F6893">
        <w:rPr>
          <w:shd w:val="clear" w:color="auto" w:fill="FFFFFF"/>
        </w:rPr>
        <w:t xml:space="preserve"> denně kolem 5 tisíc dolarů. Takto získávají peníze i od zahraničních organizací, které přivážejí do Somálska humanitární pomoc.</w:t>
      </w:r>
      <w:r w:rsidR="00057136">
        <w:rPr>
          <w:shd w:val="clear" w:color="auto" w:fill="FFFFFF"/>
        </w:rPr>
        <w:t xml:space="preserve"> V </w:t>
      </w:r>
      <w:r w:rsidRPr="005F6893">
        <w:rPr>
          <w:shd w:val="clear" w:color="auto" w:fill="FFFFFF"/>
        </w:rPr>
        <w:t xml:space="preserve">současné době je </w:t>
      </w:r>
      <w:hyperlink r:id="rId12" w:history="1">
        <w:r w:rsidRPr="005F6893">
          <w:rPr>
            <w:rStyle w:val="Hypertextovodkaz"/>
            <w:color w:val="auto"/>
            <w:u w:val="none"/>
            <w:shd w:val="clear" w:color="auto" w:fill="FFFFFF"/>
          </w:rPr>
          <w:t>Somálsko</w:t>
        </w:r>
      </w:hyperlink>
      <w:r w:rsidRPr="005F6893">
        <w:rPr>
          <w:shd w:val="clear" w:color="auto" w:fill="FFFFFF"/>
        </w:rPr>
        <w:t xml:space="preserve"> jednou z nejchudších zemí na světě. Podle </w:t>
      </w:r>
      <w:hyperlink r:id="rId13" w:history="1">
        <w:r w:rsidRPr="005F6893">
          <w:rPr>
            <w:rStyle w:val="Hypertextovodkaz"/>
            <w:color w:val="auto"/>
            <w:u w:val="none"/>
            <w:shd w:val="clear" w:color="auto" w:fill="FFFFFF"/>
          </w:rPr>
          <w:t>Světové Banky</w:t>
        </w:r>
      </w:hyperlink>
      <w:r w:rsidRPr="005F6893">
        <w:rPr>
          <w:shd w:val="clear" w:color="auto" w:fill="FFFFFF"/>
        </w:rPr>
        <w:t xml:space="preserve"> dokonce 73% Somálců žilo v roce 2008 s méně než 2 dolary na den. Somálsko je tedy na zahraniční pomoci</w:t>
      </w:r>
      <w:r w:rsidR="00057136">
        <w:rPr>
          <w:shd w:val="clear" w:color="auto" w:fill="FFFFFF"/>
        </w:rPr>
        <w:t xml:space="preserve"> závislé</w:t>
      </w:r>
      <w:r w:rsidRPr="005F6893">
        <w:rPr>
          <w:shd w:val="clear" w:color="auto" w:fill="FFFFFF"/>
        </w:rPr>
        <w:t>.</w:t>
      </w:r>
    </w:p>
    <w:p w:rsidR="005F6893" w:rsidRPr="005F6893" w:rsidRDefault="00057136" w:rsidP="00597A28">
      <w:pPr>
        <w:pStyle w:val="Normlnweb"/>
        <w:spacing w:before="120" w:beforeAutospacing="0" w:after="120" w:afterAutospacing="0" w:line="360" w:lineRule="auto"/>
        <w:ind w:firstLine="708"/>
        <w:jc w:val="both"/>
      </w:pPr>
      <w:r>
        <w:rPr>
          <w:bCs/>
          <w:shd w:val="clear" w:color="auto" w:fill="FFFFFF"/>
        </w:rPr>
        <w:t xml:space="preserve">Občanská válka a následný terorismus nejsou jedinými katastrofami, jimiž muselo Somálsko projít. Stejně jako jiné země </w:t>
      </w:r>
      <w:r w:rsidR="005F6893" w:rsidRPr="005F6893">
        <w:rPr>
          <w:shd w:val="clear" w:color="auto" w:fill="FFFFFF"/>
        </w:rPr>
        <w:t xml:space="preserve">zasáhla </w:t>
      </w:r>
      <w:r>
        <w:rPr>
          <w:shd w:val="clear" w:color="auto" w:fill="FFFFFF"/>
        </w:rPr>
        <w:t xml:space="preserve">v roce 2004 </w:t>
      </w:r>
      <w:r w:rsidR="005F6893" w:rsidRPr="005F6893">
        <w:rPr>
          <w:shd w:val="clear" w:color="auto" w:fill="FFFFFF"/>
        </w:rPr>
        <w:t xml:space="preserve">vlna tsunami Somálsko. Skutečný rozsah </w:t>
      </w:r>
      <w:r>
        <w:rPr>
          <w:shd w:val="clear" w:color="auto" w:fill="FFFFFF"/>
        </w:rPr>
        <w:t xml:space="preserve">této přírodní </w:t>
      </w:r>
      <w:r w:rsidR="005F6893" w:rsidRPr="005F6893">
        <w:rPr>
          <w:shd w:val="clear" w:color="auto" w:fill="FFFFFF"/>
        </w:rPr>
        <w:t xml:space="preserve">katastrofy nebylo vzhledem k nestabilní situaci v zemi možné zjistit. Somálsko </w:t>
      </w:r>
      <w:r w:rsidR="00597A28">
        <w:rPr>
          <w:shd w:val="clear" w:color="auto" w:fill="FFFFFF"/>
        </w:rPr>
        <w:t xml:space="preserve">se </w:t>
      </w:r>
      <w:r w:rsidR="005F6893" w:rsidRPr="005F6893">
        <w:rPr>
          <w:shd w:val="clear" w:color="auto" w:fill="FFFFFF"/>
        </w:rPr>
        <w:t>v posledních letech</w:t>
      </w:r>
      <w:r w:rsidR="00597A28">
        <w:rPr>
          <w:shd w:val="clear" w:color="auto" w:fill="FFFFFF"/>
        </w:rPr>
        <w:t xml:space="preserve"> potýkalo také s</w:t>
      </w:r>
      <w:r w:rsidR="005F6893" w:rsidRPr="005F6893">
        <w:rPr>
          <w:shd w:val="clear" w:color="auto" w:fill="FFFFFF"/>
        </w:rPr>
        <w:t xml:space="preserve"> hladomor</w:t>
      </w:r>
      <w:r w:rsidR="00597A28">
        <w:rPr>
          <w:shd w:val="clear" w:color="auto" w:fill="FFFFFF"/>
        </w:rPr>
        <w:t>em</w:t>
      </w:r>
      <w:r w:rsidR="005F6893" w:rsidRPr="005F6893">
        <w:rPr>
          <w:shd w:val="clear" w:color="auto" w:fill="FFFFFF"/>
        </w:rPr>
        <w:t xml:space="preserve">. V letech </w:t>
      </w:r>
      <w:hyperlink r:id="rId14" w:history="1">
        <w:r w:rsidR="005F6893" w:rsidRPr="005F6893">
          <w:rPr>
            <w:rStyle w:val="Hypertextovodkaz"/>
            <w:color w:val="auto"/>
            <w:u w:val="none"/>
            <w:shd w:val="clear" w:color="auto" w:fill="FFFFFF"/>
          </w:rPr>
          <w:t>2010</w:t>
        </w:r>
      </w:hyperlink>
      <w:r w:rsidR="005F6893" w:rsidRPr="005F6893">
        <w:rPr>
          <w:shd w:val="clear" w:color="auto" w:fill="FFFFFF"/>
        </w:rPr>
        <w:t xml:space="preserve"> až </w:t>
      </w:r>
      <w:hyperlink r:id="rId15" w:history="1">
        <w:r w:rsidR="005F6893" w:rsidRPr="005F6893">
          <w:rPr>
            <w:rStyle w:val="Hypertextovodkaz"/>
            <w:color w:val="auto"/>
            <w:u w:val="none"/>
            <w:shd w:val="clear" w:color="auto" w:fill="FFFFFF"/>
          </w:rPr>
          <w:t>2012</w:t>
        </w:r>
      </w:hyperlink>
      <w:r w:rsidR="005F6893" w:rsidRPr="005F6893">
        <w:rPr>
          <w:shd w:val="clear" w:color="auto" w:fill="FFFFFF"/>
        </w:rPr>
        <w:t xml:space="preserve"> zasáhla výcho</w:t>
      </w:r>
      <w:r w:rsidR="00597A28">
        <w:rPr>
          <w:shd w:val="clear" w:color="auto" w:fill="FFFFFF"/>
        </w:rPr>
        <w:t>dní Afriku vlna sucha, jehož důsledkem</w:t>
      </w:r>
      <w:r w:rsidR="005F6893" w:rsidRPr="005F6893">
        <w:rPr>
          <w:shd w:val="clear" w:color="auto" w:fill="FFFFFF"/>
        </w:rPr>
        <w:t xml:space="preserve"> zemřelo v až 260 000 Somálců.</w:t>
      </w:r>
    </w:p>
    <w:p w:rsidR="005F6893" w:rsidRPr="005F6893" w:rsidRDefault="00597A28" w:rsidP="00597A28">
      <w:pPr>
        <w:pStyle w:val="Normlnweb"/>
        <w:spacing w:before="120" w:beforeAutospacing="0" w:after="120" w:afterAutospacing="0" w:line="360" w:lineRule="auto"/>
        <w:ind w:firstLine="708"/>
        <w:jc w:val="both"/>
      </w:pPr>
      <w:r>
        <w:rPr>
          <w:bCs/>
          <w:shd w:val="clear" w:color="auto" w:fill="FFFFFF"/>
        </w:rPr>
        <w:t xml:space="preserve">V Somálsku kromě aktivistů z hnutí </w:t>
      </w:r>
      <w:proofErr w:type="spellStart"/>
      <w:r>
        <w:rPr>
          <w:bCs/>
          <w:shd w:val="clear" w:color="auto" w:fill="FFFFFF"/>
        </w:rPr>
        <w:t>Šabáb</w:t>
      </w:r>
      <w:proofErr w:type="spellEnd"/>
      <w:r>
        <w:rPr>
          <w:bCs/>
          <w:shd w:val="clear" w:color="auto" w:fill="FFFFFF"/>
        </w:rPr>
        <w:t xml:space="preserve"> řádí také pirátské gangy</w:t>
      </w:r>
      <w:r>
        <w:rPr>
          <w:shd w:val="clear" w:color="auto" w:fill="FFFFFF"/>
        </w:rPr>
        <w:t>. Pirátství je</w:t>
      </w:r>
      <w:r w:rsidR="005F6893" w:rsidRPr="005F6893">
        <w:rPr>
          <w:shd w:val="clear" w:color="auto" w:fill="FFFFFF"/>
        </w:rPr>
        <w:t xml:space="preserve"> hrozbou pro mezinárodní obchodní trasy vedoucí </w:t>
      </w:r>
      <w:proofErr w:type="spellStart"/>
      <w:r w:rsidR="005F6893" w:rsidRPr="005F6893">
        <w:rPr>
          <w:shd w:val="clear" w:color="auto" w:fill="FFFFFF"/>
        </w:rPr>
        <w:t>Adénským</w:t>
      </w:r>
      <w:proofErr w:type="spellEnd"/>
      <w:r w:rsidR="005F6893" w:rsidRPr="005F6893">
        <w:rPr>
          <w:shd w:val="clear" w:color="auto" w:fill="FFFFFF"/>
        </w:rPr>
        <w:t xml:space="preserve"> zálivem. První zprávy o útocích pirátů se objevily v roce 2005, ve velkém se ale útoky rozmohly o dva roky později, kdy piráti začali přepadat také obchodní lodě, obří tankery nebo lodě s humanitární pomocí pro jejich vlastní zemi.</w:t>
      </w:r>
      <w:r>
        <w:t xml:space="preserve"> </w:t>
      </w:r>
      <w:r w:rsidR="005F6893" w:rsidRPr="005F6893">
        <w:rPr>
          <w:shd w:val="clear" w:color="auto" w:fill="FFFFFF"/>
        </w:rPr>
        <w:t xml:space="preserve">Somálské pirátství je </w:t>
      </w:r>
      <w:r>
        <w:rPr>
          <w:shd w:val="clear" w:color="auto" w:fill="FFFFFF"/>
        </w:rPr>
        <w:t xml:space="preserve">prakticky </w:t>
      </w:r>
      <w:r w:rsidR="005F6893" w:rsidRPr="005F6893">
        <w:rPr>
          <w:shd w:val="clear" w:color="auto" w:fill="FFFFFF"/>
        </w:rPr>
        <w:t xml:space="preserve">také jedním z důsledků občanské války. </w:t>
      </w:r>
      <w:r>
        <w:rPr>
          <w:shd w:val="clear" w:color="auto" w:fill="FFFFFF"/>
        </w:rPr>
        <w:t>Somálci se od získání samostatnosti v roce 1960 ve velkém živili rybolovem. K</w:t>
      </w:r>
      <w:r w:rsidR="005F6893" w:rsidRPr="005F6893">
        <w:rPr>
          <w:shd w:val="clear" w:color="auto" w:fill="FFFFFF"/>
        </w:rPr>
        <w:t>vůli občanské válce</w:t>
      </w:r>
      <w:r>
        <w:rPr>
          <w:shd w:val="clear" w:color="auto" w:fill="FFFFFF"/>
        </w:rPr>
        <w:t xml:space="preserve">, </w:t>
      </w:r>
      <w:r w:rsidR="005F6893" w:rsidRPr="005F6893">
        <w:rPr>
          <w:shd w:val="clear" w:color="auto" w:fill="FFFFFF"/>
        </w:rPr>
        <w:t xml:space="preserve"> ilegální</w:t>
      </w:r>
      <w:r>
        <w:rPr>
          <w:shd w:val="clear" w:color="auto" w:fill="FFFFFF"/>
        </w:rPr>
        <w:t>mu rybolovu zahraničních lodí v somálských</w:t>
      </w:r>
      <w:r w:rsidR="005F6893" w:rsidRPr="005F6893">
        <w:rPr>
          <w:shd w:val="clear" w:color="auto" w:fill="FFFFFF"/>
        </w:rPr>
        <w:t xml:space="preserve"> vodách</w:t>
      </w:r>
      <w:r>
        <w:rPr>
          <w:shd w:val="clear" w:color="auto" w:fill="FFFFFF"/>
        </w:rPr>
        <w:t xml:space="preserve"> a také obrovskému znečištění vod se rybáři</w:t>
      </w:r>
      <w:r w:rsidR="005F6893" w:rsidRPr="005F6893">
        <w:rPr>
          <w:shd w:val="clear" w:color="auto" w:fill="FFFFFF"/>
        </w:rPr>
        <w:t xml:space="preserve"> ocitli na pokraji hladomoru. Svou s</w:t>
      </w:r>
      <w:r>
        <w:rPr>
          <w:shd w:val="clear" w:color="auto" w:fill="FFFFFF"/>
        </w:rPr>
        <w:t>ituaci vyřešili tak, že</w:t>
      </w:r>
      <w:r w:rsidR="005F6893" w:rsidRPr="005F6893">
        <w:rPr>
          <w:shd w:val="clear" w:color="auto" w:fill="FFFFFF"/>
        </w:rPr>
        <w:t xml:space="preserve"> cizí lodě </w:t>
      </w:r>
      <w:r>
        <w:rPr>
          <w:shd w:val="clear" w:color="auto" w:fill="FFFFFF"/>
        </w:rPr>
        <w:t>obsadili a za jejich propuštění požadovali výkupné, které</w:t>
      </w:r>
      <w:r w:rsidR="005F6893" w:rsidRPr="005F6893">
        <w:rPr>
          <w:shd w:val="clear" w:color="auto" w:fill="FFFFFF"/>
        </w:rPr>
        <w:t xml:space="preserve"> jim </w:t>
      </w:r>
      <w:r>
        <w:rPr>
          <w:shd w:val="clear" w:color="auto" w:fill="FFFFFF"/>
        </w:rPr>
        <w:t>následně</w:t>
      </w:r>
      <w:r w:rsidR="005F6893" w:rsidRPr="005F6893">
        <w:rPr>
          <w:shd w:val="clear" w:color="auto" w:fill="FFFFFF"/>
        </w:rPr>
        <w:t xml:space="preserve"> vyneslo daleko </w:t>
      </w:r>
      <w:r>
        <w:rPr>
          <w:shd w:val="clear" w:color="auto" w:fill="FFFFFF"/>
        </w:rPr>
        <w:t>více peněz než rybolov, a </w:t>
      </w:r>
      <w:r w:rsidR="005F6893" w:rsidRPr="005F6893">
        <w:rPr>
          <w:shd w:val="clear" w:color="auto" w:fill="FFFFFF"/>
        </w:rPr>
        <w:t>tak se po několika úspěšných únosech pirátství ry</w:t>
      </w:r>
      <w:r w:rsidR="005F6893" w:rsidRPr="005F6893">
        <w:t>chle rozšířilo a mladí muži začali vstupovat do pirátských gangů.</w:t>
      </w:r>
    </w:p>
    <w:p w:rsidR="005F6893" w:rsidRDefault="005F6893" w:rsidP="00597A28">
      <w:pPr>
        <w:pStyle w:val="Normlnweb"/>
        <w:spacing w:before="120" w:beforeAutospacing="0" w:after="120" w:afterAutospacing="0" w:line="360" w:lineRule="auto"/>
        <w:ind w:firstLine="708"/>
        <w:jc w:val="both"/>
      </w:pPr>
      <w:r w:rsidRPr="005F6893">
        <w:t xml:space="preserve"> Piráti, kteří operují u břehů afrického Somálska, v roce 2011 a 2012 útočili na desítky lodí každý měsíc a požadovali milionové výkupné (v roce 2011 bylo zaznamenáno až 129 útoků). V letech 2005 až 2012 na výkupném za zajaté posádky a lodě získali 413 milionů amerických dolarů.</w:t>
      </w:r>
    </w:p>
    <w:p w:rsidR="00E173F0" w:rsidRDefault="00597A28" w:rsidP="00E173F0">
      <w:pPr>
        <w:pStyle w:val="Normlnweb"/>
        <w:spacing w:before="120" w:beforeAutospacing="0" w:after="120" w:afterAutospacing="0" w:line="360" w:lineRule="auto"/>
        <w:ind w:firstLine="708"/>
        <w:jc w:val="both"/>
      </w:pPr>
      <w:r>
        <w:t xml:space="preserve">U somálských břehů působí od prosince 2008 v souladu s rezolucemi Rady bezpečnosti OSN protipirátská operace Evropské unie, která nese název </w:t>
      </w:r>
      <w:proofErr w:type="spellStart"/>
      <w:r>
        <w:t>Atalanta</w:t>
      </w:r>
      <w:proofErr w:type="spellEnd"/>
      <w:r>
        <w:t xml:space="preserve">. </w:t>
      </w:r>
      <w:r w:rsidR="00E173F0">
        <w:t xml:space="preserve">Jejím cílem bylo zamezit aktivitám pirátů v této oblasti. Země Evropské unie v listopadu 2017 prodloužily mandát mise </w:t>
      </w:r>
      <w:r w:rsidR="00E173F0">
        <w:lastRenderedPageBreak/>
        <w:t xml:space="preserve">do konce roku 2018. </w:t>
      </w:r>
      <w:r w:rsidRPr="005F6893">
        <w:t>Vzhledem</w:t>
      </w:r>
      <w:r w:rsidR="00E173F0">
        <w:t xml:space="preserve"> k počtu útoků pirátů a únosů se nebudeme zabývat každým jednotlivým případem, pouze pro</w:t>
      </w:r>
      <w:r w:rsidRPr="005F6893">
        <w:t xml:space="preserve"> ilustraci </w:t>
      </w:r>
      <w:r w:rsidR="00E173F0">
        <w:t xml:space="preserve">uvedeme několik příkladů. 8. </w:t>
      </w:r>
      <w:r w:rsidR="00E173F0" w:rsidRPr="005F6893">
        <w:t>dubna 2009 obsadili čtyři somálští piráti americkou loď, která převážela 17 000 tun nákladu, z čehož třetinu tvořily humanitární dávky určen</w:t>
      </w:r>
      <w:r w:rsidR="00E173F0">
        <w:t>é</w:t>
      </w:r>
      <w:r w:rsidR="00E173F0" w:rsidRPr="005F6893">
        <w:t xml:space="preserve"> pro Somálsko, </w:t>
      </w:r>
      <w:hyperlink r:id="rId16" w:history="1">
        <w:r w:rsidR="00E173F0" w:rsidRPr="005F6893">
          <w:rPr>
            <w:rStyle w:val="Hypertextovodkaz"/>
            <w:color w:val="auto"/>
            <w:u w:val="none"/>
          </w:rPr>
          <w:t>Keňu</w:t>
        </w:r>
      </w:hyperlink>
      <w:r w:rsidR="00E173F0" w:rsidRPr="005F6893">
        <w:t xml:space="preserve"> a </w:t>
      </w:r>
      <w:hyperlink r:id="rId17" w:history="1">
        <w:r w:rsidR="00E173F0" w:rsidRPr="005F6893">
          <w:rPr>
            <w:rStyle w:val="Hypertextovodkaz"/>
            <w:color w:val="auto"/>
            <w:u w:val="none"/>
          </w:rPr>
          <w:t>Ugandu</w:t>
        </w:r>
      </w:hyperlink>
      <w:r w:rsidR="00E173F0" w:rsidRPr="005F6893">
        <w:t>. O čtyři dny později zabili odstřelovači amerického námořnictva tři piráty, kteří drželi kapitána</w:t>
      </w:r>
      <w:r w:rsidR="00E173F0">
        <w:t xml:space="preserve"> </w:t>
      </w:r>
      <w:proofErr w:type="spellStart"/>
      <w:r w:rsidR="00E173F0">
        <w:t>Phillipse</w:t>
      </w:r>
      <w:proofErr w:type="spellEnd"/>
      <w:r w:rsidR="00E173F0" w:rsidRPr="005F6893">
        <w:t xml:space="preserve"> na palubě záchranného člunu americké lodi. Poslední ze čtyř pirátů se vzdal a později byl odsouzen</w:t>
      </w:r>
      <w:r w:rsidR="00E173F0">
        <w:t xml:space="preserve">. Opět osmého, tentokrát </w:t>
      </w:r>
      <w:r w:rsidR="00E173F0" w:rsidRPr="005F6893">
        <w:t>listopadu</w:t>
      </w:r>
      <w:r w:rsidR="00E173F0">
        <w:t xml:space="preserve"> roku</w:t>
      </w:r>
      <w:r w:rsidR="00E173F0" w:rsidRPr="005F6893">
        <w:t xml:space="preserve"> 2009 došlo zatím k nejmedializovanějšímu únosu. Obětí somálských pirátů se stal britský pár, který si piráti </w:t>
      </w:r>
      <w:r w:rsidR="00E173F0">
        <w:t>vzali jako rukojmí a požadovali</w:t>
      </w:r>
      <w:r w:rsidR="00E173F0" w:rsidRPr="005F6893">
        <w:t xml:space="preserve"> výměn</w:t>
      </w:r>
      <w:r w:rsidR="00E173F0">
        <w:t>ou za jejich propuštění</w:t>
      </w:r>
      <w:r w:rsidR="00E173F0" w:rsidRPr="005F6893">
        <w:t xml:space="preserve"> </w:t>
      </w:r>
      <w:r w:rsidR="00E173F0">
        <w:t>osvobození sedmi svých</w:t>
      </w:r>
      <w:r w:rsidR="00E173F0" w:rsidRPr="005F6893">
        <w:t xml:space="preserve"> držených mužů. Po 100 dnech od únosu páru </w:t>
      </w:r>
      <w:r w:rsidR="00E173F0">
        <w:t>zveřejnili</w:t>
      </w:r>
      <w:r w:rsidR="00E173F0" w:rsidRPr="005F6893">
        <w:t xml:space="preserve"> piráti video, na kterém je vidět unesená Britka a požadovali 3 miliony dolarů jako </w:t>
      </w:r>
      <w:r w:rsidR="00E173F0">
        <w:t>výkupné,</w:t>
      </w:r>
      <w:r w:rsidR="00E173F0" w:rsidRPr="005F6893">
        <w:t xml:space="preserve"> a to do května roku 2010. Rodina pravděpo</w:t>
      </w:r>
      <w:r w:rsidR="00E173F0">
        <w:t xml:space="preserve">dobně částku zaplatila a pár se k ní v pořádku vrátil. </w:t>
      </w:r>
    </w:p>
    <w:p w:rsidR="00E173F0" w:rsidRDefault="00E173F0" w:rsidP="00E173F0">
      <w:pPr>
        <w:pStyle w:val="Normlnweb"/>
        <w:spacing w:before="120" w:beforeAutospacing="0" w:after="120" w:afterAutospacing="0" w:line="360" w:lineRule="auto"/>
        <w:ind w:firstLine="708"/>
        <w:jc w:val="both"/>
      </w:pPr>
      <w:r>
        <w:t>Nakonec několik útoků z poslední doby. V břez</w:t>
      </w:r>
      <w:r w:rsidRPr="005F6893">
        <w:t>n</w:t>
      </w:r>
      <w:r>
        <w:t>u</w:t>
      </w:r>
      <w:r w:rsidRPr="005F6893">
        <w:t xml:space="preserve"> 2017 unesli </w:t>
      </w:r>
      <w:r>
        <w:t xml:space="preserve">somálští </w:t>
      </w:r>
      <w:r w:rsidRPr="005F6893">
        <w:t>piráti ropný tanker. Šlo o první únos velkého komerčního plavidla od roku 2012. Na palubě byla osmičlenná srílanská posádka, kterou piráti drželi jako rukojmí.  Únosci původně žádali výkupné, nakonec ale loď opustili po vyjednávání s místními o</w:t>
      </w:r>
      <w:r>
        <w:t xml:space="preserve">rgány a po přestřelce s policií, </w:t>
      </w:r>
      <w:r w:rsidRPr="005F6893">
        <w:t>bez obdržení</w:t>
      </w:r>
      <w:r>
        <w:t xml:space="preserve"> výkupného.</w:t>
      </w:r>
    </w:p>
    <w:p w:rsidR="005F6893" w:rsidRPr="005F6893" w:rsidRDefault="005F6893" w:rsidP="00E173F0">
      <w:pPr>
        <w:pStyle w:val="Normlnweb"/>
        <w:shd w:val="clear" w:color="auto" w:fill="FFFFFF"/>
        <w:spacing w:before="120" w:beforeAutospacing="0" w:after="120" w:afterAutospacing="0" w:line="360" w:lineRule="auto"/>
        <w:ind w:firstLine="708"/>
        <w:jc w:val="both"/>
      </w:pPr>
      <w:r w:rsidRPr="005F6893">
        <w:t>Samotní obyvatelé Somálska vnímají pirátství pozitivně i negativně. Mnoho z nich se pochopitelně necítí bezpečně</w:t>
      </w:r>
      <w:r w:rsidR="00E173F0">
        <w:t>, neboť piráti jsou ozbrojení</w:t>
      </w:r>
      <w:r w:rsidRPr="005F6893">
        <w:t xml:space="preserve">, dalším vadí nadměrná konzumace </w:t>
      </w:r>
      <w:hyperlink r:id="rId18" w:history="1">
        <w:r w:rsidRPr="005F6893">
          <w:rPr>
            <w:rStyle w:val="Hypertextovodkaz"/>
            <w:color w:val="auto"/>
            <w:u w:val="none"/>
          </w:rPr>
          <w:t>alkoholu</w:t>
        </w:r>
      </w:hyperlink>
      <w:r w:rsidRPr="005F6893">
        <w:t xml:space="preserve"> a drog. Na druhé straně obyvatelé vítají ekonomické úspěchy </w:t>
      </w:r>
      <w:hyperlink r:id="rId19" w:history="1">
        <w:r w:rsidRPr="005F6893">
          <w:rPr>
            <w:rStyle w:val="Hypertextovodkaz"/>
            <w:color w:val="auto"/>
            <w:u w:val="none"/>
          </w:rPr>
          <w:t>pirátů</w:t>
        </w:r>
      </w:hyperlink>
      <w:r w:rsidRPr="005F6893">
        <w:t>, jelikož z jejich osobního profitu mají užitek celé vesnice.</w:t>
      </w:r>
    </w:p>
    <w:p w:rsidR="005F6893" w:rsidRDefault="005F6893" w:rsidP="00C935F9">
      <w:pPr>
        <w:pStyle w:val="Normlnweb"/>
        <w:shd w:val="clear" w:color="auto" w:fill="FFFFFF"/>
        <w:spacing w:before="120" w:beforeAutospacing="0" w:after="120" w:afterAutospacing="0" w:line="360" w:lineRule="auto"/>
        <w:ind w:firstLine="708"/>
        <w:jc w:val="both"/>
      </w:pPr>
      <w:r w:rsidRPr="005F6893">
        <w:t>Asi jen málokter</w:t>
      </w:r>
      <w:r w:rsidR="00C935F9">
        <w:t>ý stát představuj pro potenciální turisty</w:t>
      </w:r>
      <w:r w:rsidRPr="005F6893">
        <w:t xml:space="preserve"> taková rizika jako </w:t>
      </w:r>
      <w:r w:rsidR="00C935F9">
        <w:t xml:space="preserve">právě </w:t>
      </w:r>
      <w:r w:rsidRPr="005F6893">
        <w:t xml:space="preserve">Somálsko. </w:t>
      </w:r>
      <w:r w:rsidR="00C935F9">
        <w:t>Připomeňme si ještě jednou, že v m</w:t>
      </w:r>
      <w:r w:rsidRPr="005F6893">
        <w:t>inulost</w:t>
      </w:r>
      <w:r w:rsidR="00C935F9">
        <w:t>i zde proběhla</w:t>
      </w:r>
      <w:r w:rsidRPr="005F6893">
        <w:t xml:space="preserve"> občanská válka, </w:t>
      </w:r>
      <w:r w:rsidR="00C935F9">
        <w:t>zemi zasáhl hladomor a vlna tsunami. V s</w:t>
      </w:r>
      <w:r w:rsidRPr="005F6893">
        <w:t>oučasnost</w:t>
      </w:r>
      <w:r w:rsidR="00C935F9">
        <w:t>i je situace vyhrocená kvůli boji</w:t>
      </w:r>
      <w:r w:rsidRPr="005F6893">
        <w:t xml:space="preserve"> s piráty, boj</w:t>
      </w:r>
      <w:r w:rsidR="00C935F9">
        <w:t>i</w:t>
      </w:r>
      <w:r w:rsidRPr="005F6893">
        <w:t xml:space="preserve"> vládních sil s islámskými milicemi, bombov</w:t>
      </w:r>
      <w:r w:rsidR="00C935F9">
        <w:t>ým</w:t>
      </w:r>
      <w:r w:rsidRPr="005F6893">
        <w:t xml:space="preserve"> útok</w:t>
      </w:r>
      <w:r w:rsidR="00C935F9">
        <w:t xml:space="preserve">ům a nesmíme opomenout ani vysokou </w:t>
      </w:r>
      <w:r w:rsidRPr="005F6893">
        <w:t>pravděpodobnost únos</w:t>
      </w:r>
      <w:r w:rsidR="00C935F9">
        <w:t>u. Somálská v</w:t>
      </w:r>
      <w:r w:rsidRPr="005F6893">
        <w:t xml:space="preserve">láda však potřebuje nastartovat </w:t>
      </w:r>
      <w:r w:rsidR="00C935F9">
        <w:t>skomírající</w:t>
      </w:r>
      <w:r w:rsidRPr="005F6893">
        <w:t xml:space="preserve"> ekonomiku, </w:t>
      </w:r>
      <w:r w:rsidR="00C935F9">
        <w:t>proto</w:t>
      </w:r>
      <w:r w:rsidRPr="005F6893">
        <w:t xml:space="preserve"> vsadila na cestovní ruch</w:t>
      </w:r>
      <w:r w:rsidR="00C935F9">
        <w:t xml:space="preserve"> a snaží se do země přilákat turisty z Ameriky, Evropy i Asie na nekonečné pláže s bílým pískem a nedotčenou krajinu</w:t>
      </w:r>
      <w:r w:rsidRPr="005F6893">
        <w:t xml:space="preserve">. </w:t>
      </w:r>
      <w:r w:rsidR="00C935F9">
        <w:t>Jedinými odvážlivci byli zahraniční diplomaté a humanitární pracovníci. České ministerstvo zahraničí, a pravděpodobně nebude na světě jediné, však jakékoli cesty do Somálska nedoporučuje.</w:t>
      </w:r>
    </w:p>
    <w:p w:rsidR="00F82B21" w:rsidRPr="005F6893" w:rsidRDefault="00F82B21" w:rsidP="00C935F9">
      <w:pPr>
        <w:pStyle w:val="Normlnweb"/>
        <w:shd w:val="clear" w:color="auto" w:fill="FFFFFF"/>
        <w:spacing w:before="120" w:beforeAutospacing="0" w:after="120" w:afterAutospacing="0" w:line="360" w:lineRule="auto"/>
        <w:ind w:firstLine="708"/>
        <w:jc w:val="both"/>
      </w:pPr>
      <w:r>
        <w:t xml:space="preserve">Proti somálským obyvatelům je uplatňován protiimigrační dekret amerického prezidenta Donalda </w:t>
      </w:r>
      <w:proofErr w:type="spellStart"/>
      <w:r>
        <w:t>Trumpa</w:t>
      </w:r>
      <w:proofErr w:type="spellEnd"/>
      <w:r>
        <w:t xml:space="preserve">, který byl vydán v září 2017 a vztahuje se, kromě Somálska, na dalších sedm států světa – Čad, Írán, Jemen, Libyi, Sýrii, Severní Koreu a Venezuelu. Lidé </w:t>
      </w:r>
      <w:r>
        <w:lastRenderedPageBreak/>
        <w:t>z těchto zemí nesmějí do USA, pokud tam nemají rodinné či pracovní vazby nebo pokud tam nestudují.</w:t>
      </w:r>
      <w:bookmarkStart w:id="0" w:name="_GoBack"/>
      <w:bookmarkEnd w:id="0"/>
    </w:p>
    <w:p w:rsidR="00421AC0" w:rsidRPr="005F6893" w:rsidRDefault="00F82B21" w:rsidP="005F68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1AC0" w:rsidRPr="005F6893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93" w:rsidRDefault="005F6893" w:rsidP="005F6893">
      <w:pPr>
        <w:spacing w:after="0" w:line="240" w:lineRule="auto"/>
      </w:pPr>
      <w:r>
        <w:separator/>
      </w:r>
    </w:p>
  </w:endnote>
  <w:endnote w:type="continuationSeparator" w:id="0">
    <w:p w:rsidR="005F6893" w:rsidRDefault="005F6893" w:rsidP="005F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93" w:rsidRDefault="005F6893" w:rsidP="005F6893">
      <w:pPr>
        <w:spacing w:after="0" w:line="240" w:lineRule="auto"/>
      </w:pPr>
      <w:r>
        <w:separator/>
      </w:r>
    </w:p>
  </w:footnote>
  <w:footnote w:type="continuationSeparator" w:id="0">
    <w:p w:rsidR="005F6893" w:rsidRDefault="005F6893" w:rsidP="005F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93" w:rsidRPr="00C935F9" w:rsidRDefault="005F6893" w:rsidP="005F6893">
    <w:pPr>
      <w:pStyle w:val="Zhlav"/>
      <w:rPr>
        <w:rFonts w:ascii="Times New Roman" w:hAnsi="Times New Roman" w:cs="Times New Roman"/>
      </w:rPr>
    </w:pPr>
    <w:r w:rsidRPr="00C935F9">
      <w:rPr>
        <w:rFonts w:ascii="Times New Roman" w:hAnsi="Times New Roman" w:cs="Times New Roman"/>
      </w:rPr>
      <w:t>OVp113 – Mezinárodní vztahy-seminář</w:t>
    </w:r>
    <w:r w:rsidRPr="00C935F9">
      <w:rPr>
        <w:rFonts w:ascii="Times New Roman" w:hAnsi="Times New Roman" w:cs="Times New Roman"/>
      </w:rPr>
      <w:tab/>
      <w:t xml:space="preserve"> </w:t>
    </w:r>
    <w:r w:rsidRPr="00C935F9">
      <w:rPr>
        <w:rFonts w:ascii="Times New Roman" w:hAnsi="Times New Roman" w:cs="Times New Roman"/>
      </w:rPr>
      <w:tab/>
      <w:t>Karolína Růžičková, 425335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93"/>
    <w:rsid w:val="00057136"/>
    <w:rsid w:val="001F23F4"/>
    <w:rsid w:val="003F1774"/>
    <w:rsid w:val="00597A28"/>
    <w:rsid w:val="005F6893"/>
    <w:rsid w:val="009C262B"/>
    <w:rsid w:val="00C935F9"/>
    <w:rsid w:val="00E173F0"/>
    <w:rsid w:val="00F8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028B"/>
  <w15:chartTrackingRefBased/>
  <w15:docId w15:val="{2BCF6043-07CB-44A9-AB0C-0ABF6363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F689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F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893"/>
  </w:style>
  <w:style w:type="paragraph" w:styleId="Zpat">
    <w:name w:val="footer"/>
    <w:basedOn w:val="Normln"/>
    <w:link w:val="ZpatChar"/>
    <w:uiPriority w:val="99"/>
    <w:unhideWhenUsed/>
    <w:rsid w:val="005F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Etiopie" TargetMode="External"/><Relationship Id="rId13" Type="http://schemas.openxmlformats.org/officeDocument/2006/relationships/hyperlink" Target="https://cs.wikipedia.org/w/index.php?title=Sv%C4%9Btov%C3%A9_Banky&amp;action=edit&amp;redlink=1" TargetMode="External"/><Relationship Id="rId18" Type="http://schemas.openxmlformats.org/officeDocument/2006/relationships/hyperlink" Target="https://cs.wikipedia.org/wiki/Alkoholick%C3%BD_n%C3%A1po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s.wikipedia.org/wiki/Africk%C3%BD_roh" TargetMode="External"/><Relationship Id="rId12" Type="http://schemas.openxmlformats.org/officeDocument/2006/relationships/hyperlink" Target="https://cs.wikipedia.org/wiki/Som%C3%A1lsko" TargetMode="External"/><Relationship Id="rId17" Type="http://schemas.openxmlformats.org/officeDocument/2006/relationships/hyperlink" Target="https://cs.wikipedia.org/wiki/Ugan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Ke%C5%88a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V%C3%BDchodn%C3%AD_Afrika" TargetMode="External"/><Relationship Id="rId11" Type="http://schemas.openxmlformats.org/officeDocument/2006/relationships/hyperlink" Target="https://cs.wikipedia.org/wiki/Muhammad_Siad_Barr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s.wikipedia.org/wiki/2012" TargetMode="External"/><Relationship Id="rId10" Type="http://schemas.openxmlformats.org/officeDocument/2006/relationships/hyperlink" Target="https://cs.wikipedia.org/wiki/Ke%C5%88a" TargetMode="External"/><Relationship Id="rId19" Type="http://schemas.openxmlformats.org/officeDocument/2006/relationships/hyperlink" Target="https://cs.wikipedia.org/wiki/Pir%C3%A1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s.wikipedia.org/wiki/D%C5%BEibutsko" TargetMode="External"/><Relationship Id="rId14" Type="http://schemas.openxmlformats.org/officeDocument/2006/relationships/hyperlink" Target="https://cs.wikipedia.org/wiki/20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1294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Růžičková</dc:creator>
  <cp:keywords/>
  <dc:description/>
  <cp:lastModifiedBy>Karolína Růžičková</cp:lastModifiedBy>
  <cp:revision>3</cp:revision>
  <dcterms:created xsi:type="dcterms:W3CDTF">2018-10-10T15:39:00Z</dcterms:created>
  <dcterms:modified xsi:type="dcterms:W3CDTF">2018-10-29T13:16:00Z</dcterms:modified>
</cp:coreProperties>
</file>