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B0" w:rsidRPr="00BB6235" w:rsidRDefault="007D52B0" w:rsidP="007D52B0">
      <w:pPr>
        <w:jc w:val="center"/>
        <w:rPr>
          <w:rFonts w:asciiTheme="majorHAnsi" w:hAnsiTheme="majorHAnsi"/>
          <w:b/>
          <w:sz w:val="64"/>
          <w:szCs w:val="64"/>
        </w:rPr>
      </w:pPr>
      <w:r w:rsidRPr="00BB6235">
        <w:rPr>
          <w:rFonts w:asciiTheme="majorHAnsi" w:hAnsiTheme="majorHAnsi"/>
          <w:b/>
          <w:sz w:val="64"/>
          <w:szCs w:val="64"/>
        </w:rPr>
        <w:t>MASARYKOVA UNIVERZITA</w:t>
      </w:r>
    </w:p>
    <w:p w:rsidR="007D52B0" w:rsidRDefault="007D52B0" w:rsidP="007D52B0">
      <w:pPr>
        <w:jc w:val="center"/>
        <w:rPr>
          <w:rFonts w:asciiTheme="majorHAnsi" w:hAnsiTheme="majorHAnsi"/>
          <w:b/>
          <w:sz w:val="60"/>
          <w:szCs w:val="60"/>
        </w:rPr>
      </w:pPr>
      <w:r w:rsidRPr="00885627">
        <w:rPr>
          <w:rFonts w:asciiTheme="majorHAnsi" w:hAnsiTheme="majorHAnsi"/>
          <w:b/>
          <w:sz w:val="60"/>
          <w:szCs w:val="60"/>
        </w:rPr>
        <w:t>Pedagogická fakulta</w:t>
      </w:r>
    </w:p>
    <w:p w:rsidR="007D52B0" w:rsidRPr="00BB6235" w:rsidRDefault="007D52B0" w:rsidP="007D52B0">
      <w:pPr>
        <w:jc w:val="center"/>
        <w:rPr>
          <w:rFonts w:asciiTheme="majorHAnsi" w:hAnsiTheme="majorHAnsi"/>
          <w:b/>
          <w:sz w:val="44"/>
          <w:szCs w:val="44"/>
        </w:rPr>
      </w:pPr>
      <w:r w:rsidRPr="00BB6235">
        <w:rPr>
          <w:rFonts w:asciiTheme="majorHAnsi" w:hAnsiTheme="majorHAnsi"/>
          <w:b/>
          <w:sz w:val="44"/>
          <w:szCs w:val="44"/>
        </w:rPr>
        <w:t>Katedra občanské výchovy</w:t>
      </w:r>
    </w:p>
    <w:p w:rsidR="007D52B0" w:rsidRDefault="007D52B0" w:rsidP="007D52B0">
      <w:r>
        <w:rPr>
          <w:noProof/>
          <w:lang w:eastAsia="cs-CZ"/>
        </w:rPr>
        <w:drawing>
          <wp:anchor distT="0" distB="0" distL="114300" distR="114300" simplePos="0" relativeHeight="251659264" behindDoc="0" locked="0" layoutInCell="1" allowOverlap="1">
            <wp:simplePos x="0" y="0"/>
            <wp:positionH relativeFrom="margin">
              <wp:posOffset>1643380</wp:posOffset>
            </wp:positionH>
            <wp:positionV relativeFrom="margin">
              <wp:posOffset>1929130</wp:posOffset>
            </wp:positionV>
            <wp:extent cx="2305050" cy="2305050"/>
            <wp:effectExtent l="19050" t="0" r="0" b="0"/>
            <wp:wrapSquare wrapText="bothSides"/>
            <wp:docPr id="1" name="obrázek 1" descr="Výsledek obrázku pro logo m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logo muni"/>
                    <pic:cNvPicPr>
                      <a:picLocks noChangeAspect="1" noChangeArrowheads="1"/>
                    </pic:cNvPicPr>
                  </pic:nvPicPr>
                  <pic:blipFill>
                    <a:blip r:embed="rId8" cstate="print"/>
                    <a:srcRect/>
                    <a:stretch>
                      <a:fillRect/>
                    </a:stretch>
                  </pic:blipFill>
                  <pic:spPr bwMode="auto">
                    <a:xfrm>
                      <a:off x="0" y="0"/>
                      <a:ext cx="2305050" cy="2305050"/>
                    </a:xfrm>
                    <a:prstGeom prst="rect">
                      <a:avLst/>
                    </a:prstGeom>
                    <a:noFill/>
                    <a:ln w="9525">
                      <a:noFill/>
                      <a:miter lim="800000"/>
                      <a:headEnd/>
                      <a:tailEnd/>
                    </a:ln>
                  </pic:spPr>
                </pic:pic>
              </a:graphicData>
            </a:graphic>
          </wp:anchor>
        </w:drawing>
      </w:r>
    </w:p>
    <w:p w:rsidR="007D52B0" w:rsidRDefault="007D52B0" w:rsidP="007D52B0"/>
    <w:p w:rsidR="007D52B0" w:rsidRDefault="007D52B0" w:rsidP="007D52B0"/>
    <w:p w:rsidR="007D52B0" w:rsidRDefault="007D52B0" w:rsidP="007D52B0"/>
    <w:p w:rsidR="007D52B0" w:rsidRDefault="007D52B0" w:rsidP="007D52B0"/>
    <w:p w:rsidR="007D52B0" w:rsidRDefault="007D52B0" w:rsidP="007D52B0"/>
    <w:p w:rsidR="007D52B0" w:rsidRDefault="007D52B0" w:rsidP="007D52B0"/>
    <w:p w:rsidR="007D52B0" w:rsidRDefault="007D52B0" w:rsidP="007D52B0"/>
    <w:p w:rsidR="007D52B0" w:rsidRDefault="007D52B0" w:rsidP="007D52B0"/>
    <w:p w:rsidR="007D52B0" w:rsidRDefault="007D52B0" w:rsidP="007D52B0"/>
    <w:p w:rsidR="007D52B0" w:rsidRDefault="007D52B0" w:rsidP="007D52B0">
      <w:pPr>
        <w:autoSpaceDE w:val="0"/>
        <w:autoSpaceDN w:val="0"/>
        <w:adjustRightInd w:val="0"/>
        <w:spacing w:before="100" w:after="100"/>
        <w:jc w:val="center"/>
        <w:rPr>
          <w:rFonts w:ascii="Calibri" w:hAnsi="Calibri" w:cs="Calibri"/>
          <w:b/>
          <w:bCs/>
          <w:sz w:val="40"/>
          <w:szCs w:val="40"/>
        </w:rPr>
      </w:pPr>
      <w:r>
        <w:rPr>
          <w:rFonts w:ascii="Calibri" w:hAnsi="Calibri" w:cs="Calibri"/>
          <w:b/>
          <w:bCs/>
          <w:sz w:val="40"/>
          <w:szCs w:val="40"/>
        </w:rPr>
        <w:t>Mezinárodní vztahy</w:t>
      </w:r>
    </w:p>
    <w:p w:rsidR="007D52B0" w:rsidRDefault="007D52B0" w:rsidP="007D52B0">
      <w:pPr>
        <w:autoSpaceDE w:val="0"/>
        <w:autoSpaceDN w:val="0"/>
        <w:adjustRightInd w:val="0"/>
        <w:spacing w:before="100" w:after="100"/>
        <w:jc w:val="center"/>
        <w:rPr>
          <w:rFonts w:ascii="Calibri" w:hAnsi="Calibri" w:cs="Calibri"/>
          <w:b/>
          <w:bCs/>
          <w:sz w:val="40"/>
          <w:szCs w:val="40"/>
        </w:rPr>
      </w:pPr>
    </w:p>
    <w:p w:rsidR="007D52B0" w:rsidRPr="000620D5" w:rsidRDefault="007D52B0" w:rsidP="007D52B0">
      <w:pPr>
        <w:autoSpaceDE w:val="0"/>
        <w:autoSpaceDN w:val="0"/>
        <w:adjustRightInd w:val="0"/>
        <w:spacing w:before="100" w:after="100"/>
        <w:jc w:val="center"/>
        <w:rPr>
          <w:rFonts w:ascii="Calibri" w:hAnsi="Calibri" w:cs="Calibri"/>
          <w:b/>
          <w:bCs/>
          <w:sz w:val="40"/>
          <w:szCs w:val="40"/>
        </w:rPr>
      </w:pPr>
      <w:r w:rsidRPr="00C360FA">
        <w:rPr>
          <w:rFonts w:ascii="Calibri" w:hAnsi="Calibri" w:cs="Calibri"/>
          <w:b/>
          <w:bCs/>
          <w:sz w:val="40"/>
          <w:szCs w:val="40"/>
        </w:rPr>
        <w:t xml:space="preserve">Seminární práce  </w:t>
      </w:r>
      <w:r>
        <w:rPr>
          <w:rFonts w:ascii="Calibri" w:hAnsi="Calibri" w:cs="Calibri"/>
          <w:b/>
          <w:bCs/>
          <w:sz w:val="40"/>
          <w:szCs w:val="40"/>
        </w:rPr>
        <w:br/>
        <w:t>Současné Turecko – kam směřuje?</w:t>
      </w:r>
    </w:p>
    <w:p w:rsidR="007D52B0" w:rsidRDefault="007D52B0" w:rsidP="007D52B0">
      <w:pPr>
        <w:jc w:val="center"/>
        <w:rPr>
          <w:rFonts w:asciiTheme="majorHAnsi" w:hAnsiTheme="majorHAnsi"/>
          <w:b/>
          <w:sz w:val="32"/>
          <w:szCs w:val="32"/>
        </w:rPr>
      </w:pPr>
    </w:p>
    <w:p w:rsidR="007D52B0" w:rsidRDefault="007D52B0" w:rsidP="007D52B0">
      <w:pPr>
        <w:jc w:val="center"/>
        <w:rPr>
          <w:rFonts w:asciiTheme="majorHAnsi" w:hAnsiTheme="majorHAnsi"/>
          <w:b/>
          <w:sz w:val="32"/>
          <w:szCs w:val="32"/>
        </w:rPr>
      </w:pPr>
    </w:p>
    <w:p w:rsidR="007D52B0" w:rsidRPr="00782D36" w:rsidRDefault="007D52B0" w:rsidP="007D52B0">
      <w:pPr>
        <w:jc w:val="center"/>
        <w:rPr>
          <w:rFonts w:asciiTheme="majorHAnsi" w:hAnsiTheme="majorHAnsi"/>
          <w:b/>
          <w:sz w:val="32"/>
          <w:szCs w:val="32"/>
        </w:rPr>
      </w:pPr>
    </w:p>
    <w:p w:rsidR="007D52B0" w:rsidRPr="000620D5" w:rsidRDefault="007D52B0" w:rsidP="007D52B0">
      <w:pPr>
        <w:tabs>
          <w:tab w:val="left" w:pos="7230"/>
        </w:tabs>
        <w:spacing w:line="360" w:lineRule="auto"/>
        <w:jc w:val="both"/>
        <w:rPr>
          <w:sz w:val="24"/>
          <w:szCs w:val="24"/>
        </w:rPr>
      </w:pPr>
      <w:r w:rsidRPr="000620D5">
        <w:rPr>
          <w:sz w:val="24"/>
          <w:szCs w:val="24"/>
        </w:rPr>
        <w:t xml:space="preserve">Vyučující: </w:t>
      </w:r>
      <w:r w:rsidRPr="000620D5">
        <w:rPr>
          <w:rFonts w:ascii="Calibri" w:hAnsi="Calibri" w:cs="Calibri"/>
          <w:sz w:val="24"/>
          <w:szCs w:val="24"/>
        </w:rPr>
        <w:t>Mgr.</w:t>
      </w:r>
      <w:r>
        <w:rPr>
          <w:rFonts w:ascii="Calibri" w:hAnsi="Calibri" w:cs="Calibri"/>
          <w:sz w:val="24"/>
          <w:szCs w:val="24"/>
        </w:rPr>
        <w:t xml:space="preserve"> </w:t>
      </w:r>
      <w:proofErr w:type="spellStart"/>
      <w:r>
        <w:rPr>
          <w:rFonts w:ascii="Calibri" w:hAnsi="Calibri" w:cs="Calibri"/>
          <w:sz w:val="24"/>
          <w:szCs w:val="24"/>
        </w:rPr>
        <w:t>et</w:t>
      </w:r>
      <w:proofErr w:type="spellEnd"/>
      <w:r>
        <w:rPr>
          <w:rFonts w:ascii="Calibri" w:hAnsi="Calibri" w:cs="Calibri"/>
          <w:sz w:val="24"/>
          <w:szCs w:val="24"/>
        </w:rPr>
        <w:t>. Mgr.</w:t>
      </w:r>
      <w:r w:rsidRPr="000620D5">
        <w:rPr>
          <w:rFonts w:ascii="Calibri" w:hAnsi="Calibri" w:cs="Calibri"/>
          <w:sz w:val="24"/>
          <w:szCs w:val="24"/>
        </w:rPr>
        <w:t> </w:t>
      </w:r>
      <w:r>
        <w:rPr>
          <w:rFonts w:ascii="Calibri" w:hAnsi="Calibri" w:cs="Calibri"/>
          <w:sz w:val="24"/>
          <w:szCs w:val="24"/>
        </w:rPr>
        <w:t xml:space="preserve">Michal </w:t>
      </w:r>
      <w:proofErr w:type="spellStart"/>
      <w:r>
        <w:rPr>
          <w:rFonts w:ascii="Calibri" w:hAnsi="Calibri" w:cs="Calibri"/>
          <w:sz w:val="24"/>
          <w:szCs w:val="24"/>
        </w:rPr>
        <w:t>Škerle</w:t>
      </w:r>
      <w:proofErr w:type="spellEnd"/>
      <w:r w:rsidRPr="000620D5">
        <w:rPr>
          <w:rFonts w:ascii="Calibri" w:hAnsi="Calibri" w:cs="Calibri"/>
          <w:sz w:val="24"/>
          <w:szCs w:val="24"/>
        </w:rPr>
        <w:tab/>
      </w:r>
      <w:r w:rsidRPr="000620D5">
        <w:rPr>
          <w:rFonts w:ascii="Calibri" w:hAnsi="Calibri" w:cs="Calibri"/>
          <w:sz w:val="24"/>
          <w:szCs w:val="24"/>
        </w:rPr>
        <w:tab/>
      </w:r>
    </w:p>
    <w:p w:rsidR="007D52B0" w:rsidRPr="00885627" w:rsidRDefault="007D52B0" w:rsidP="007D52B0">
      <w:pPr>
        <w:tabs>
          <w:tab w:val="left" w:pos="7230"/>
        </w:tabs>
        <w:spacing w:line="360" w:lineRule="auto"/>
        <w:jc w:val="both"/>
        <w:rPr>
          <w:sz w:val="24"/>
          <w:szCs w:val="24"/>
        </w:rPr>
      </w:pPr>
      <w:r w:rsidRPr="00885627">
        <w:rPr>
          <w:sz w:val="24"/>
          <w:szCs w:val="24"/>
        </w:rPr>
        <w:t>Vypracoval: Štěpán MÍŠEK (433 083)</w:t>
      </w:r>
    </w:p>
    <w:p w:rsidR="007D52B0" w:rsidRDefault="007F13CC" w:rsidP="007D52B0">
      <w:pPr>
        <w:tabs>
          <w:tab w:val="left" w:pos="7230"/>
        </w:tabs>
        <w:spacing w:line="360" w:lineRule="auto"/>
        <w:jc w:val="both"/>
        <w:rPr>
          <w:sz w:val="24"/>
          <w:szCs w:val="24"/>
        </w:rPr>
      </w:pPr>
      <w:r>
        <w:rPr>
          <w:sz w:val="24"/>
          <w:szCs w:val="24"/>
        </w:rPr>
        <w:t xml:space="preserve">Brno, </w:t>
      </w:r>
      <w:proofErr w:type="gramStart"/>
      <w:r>
        <w:rPr>
          <w:sz w:val="24"/>
          <w:szCs w:val="24"/>
        </w:rPr>
        <w:t>16</w:t>
      </w:r>
      <w:r w:rsidR="007D52B0">
        <w:rPr>
          <w:sz w:val="24"/>
          <w:szCs w:val="24"/>
        </w:rPr>
        <w:t>.12.2018</w:t>
      </w:r>
      <w:proofErr w:type="gramEnd"/>
    </w:p>
    <w:p w:rsidR="008367E1" w:rsidRPr="00181703" w:rsidRDefault="007D52B0" w:rsidP="00181703">
      <w:pPr>
        <w:pStyle w:val="Nadpis1"/>
        <w:numPr>
          <w:ilvl w:val="0"/>
          <w:numId w:val="1"/>
        </w:numPr>
        <w:spacing w:line="360" w:lineRule="auto"/>
        <w:rPr>
          <w:rFonts w:cs="Times New Roman"/>
        </w:rPr>
      </w:pPr>
      <w:r w:rsidRPr="00181703">
        <w:rPr>
          <w:rFonts w:cs="Times New Roman"/>
        </w:rPr>
        <w:lastRenderedPageBreak/>
        <w:t>Úvod</w:t>
      </w:r>
    </w:p>
    <w:p w:rsidR="000256F4" w:rsidRPr="00181703" w:rsidRDefault="006530F4" w:rsidP="00181703">
      <w:pPr>
        <w:spacing w:line="360" w:lineRule="auto"/>
        <w:ind w:firstLine="709"/>
        <w:rPr>
          <w:rFonts w:ascii="Times New Roman" w:hAnsi="Times New Roman" w:cs="Times New Roman"/>
          <w:sz w:val="24"/>
          <w:szCs w:val="24"/>
        </w:rPr>
      </w:pPr>
      <w:r>
        <w:rPr>
          <w:rFonts w:ascii="Times New Roman" w:hAnsi="Times New Roman" w:cs="Times New Roman"/>
          <w:sz w:val="24"/>
          <w:szCs w:val="24"/>
        </w:rPr>
        <w:t>Turecku</w:t>
      </w:r>
      <w:r w:rsidR="007D52B0" w:rsidRPr="00181703">
        <w:rPr>
          <w:rFonts w:ascii="Times New Roman" w:hAnsi="Times New Roman" w:cs="Times New Roman"/>
          <w:sz w:val="24"/>
          <w:szCs w:val="24"/>
        </w:rPr>
        <w:t xml:space="preserve"> se v současné době dostává velké mediální pozornosti. Hlavní důvodem této pozornosti je kontroverzní politik </w:t>
      </w:r>
      <w:proofErr w:type="spellStart"/>
      <w:r w:rsidR="007D52B0" w:rsidRPr="00181703">
        <w:rPr>
          <w:rFonts w:ascii="Times New Roman" w:hAnsi="Times New Roman" w:cs="Times New Roman"/>
          <w:sz w:val="24"/>
          <w:szCs w:val="24"/>
        </w:rPr>
        <w:t>Recep</w:t>
      </w:r>
      <w:proofErr w:type="spellEnd"/>
      <w:r w:rsidR="007D52B0" w:rsidRPr="00181703">
        <w:rPr>
          <w:rFonts w:ascii="Times New Roman" w:hAnsi="Times New Roman" w:cs="Times New Roman"/>
          <w:sz w:val="24"/>
          <w:szCs w:val="24"/>
        </w:rPr>
        <w:t xml:space="preserve"> </w:t>
      </w:r>
      <w:proofErr w:type="spellStart"/>
      <w:r w:rsidR="007D52B0" w:rsidRPr="00181703">
        <w:rPr>
          <w:rFonts w:ascii="Times New Roman" w:hAnsi="Times New Roman" w:cs="Times New Roman"/>
          <w:sz w:val="24"/>
          <w:szCs w:val="24"/>
        </w:rPr>
        <w:t>Tayyip</w:t>
      </w:r>
      <w:proofErr w:type="spellEnd"/>
      <w:r w:rsidR="007D52B0" w:rsidRPr="00181703">
        <w:rPr>
          <w:rFonts w:ascii="Times New Roman" w:hAnsi="Times New Roman" w:cs="Times New Roman"/>
          <w:sz w:val="24"/>
          <w:szCs w:val="24"/>
        </w:rPr>
        <w:t xml:space="preserve"> </w:t>
      </w:r>
      <w:proofErr w:type="spellStart"/>
      <w:r w:rsidR="007D52B0" w:rsidRPr="00181703">
        <w:rPr>
          <w:rFonts w:ascii="Times New Roman" w:hAnsi="Times New Roman" w:cs="Times New Roman"/>
          <w:sz w:val="24"/>
          <w:szCs w:val="24"/>
        </w:rPr>
        <w:t>Erdoğan</w:t>
      </w:r>
      <w:proofErr w:type="spellEnd"/>
      <w:r w:rsidR="007D52B0" w:rsidRPr="00181703">
        <w:rPr>
          <w:rFonts w:ascii="Times New Roman" w:hAnsi="Times New Roman" w:cs="Times New Roman"/>
          <w:sz w:val="24"/>
          <w:szCs w:val="24"/>
        </w:rPr>
        <w:t xml:space="preserve">, jenž je bývalým dlouholetým premiérem a zejména současným prezidentem Turecké republiky. Do světového podvědomí se Turecko dostává hlavně díky výrokům prezidenta a také jeho činům. Díky tomu v roce 2016 proběhl neúspěšný punč s cílem svrhnout prezidenta. Velmi se angažují ve válce v Sýrii, v boji </w:t>
      </w:r>
      <w:r w:rsidR="000256F4" w:rsidRPr="00181703">
        <w:rPr>
          <w:rFonts w:ascii="Times New Roman" w:hAnsi="Times New Roman" w:cs="Times New Roman"/>
          <w:sz w:val="24"/>
          <w:szCs w:val="24"/>
        </w:rPr>
        <w:t>proti Kurdům a také by se rádi dostali do Evropské unie. O tom všem bude pojednávat tato seminární práce.</w:t>
      </w:r>
    </w:p>
    <w:p w:rsidR="000256F4" w:rsidRPr="00181703" w:rsidRDefault="000256F4" w:rsidP="00181703">
      <w:pPr>
        <w:pStyle w:val="Nadpis1"/>
        <w:numPr>
          <w:ilvl w:val="0"/>
          <w:numId w:val="1"/>
        </w:numPr>
        <w:spacing w:line="360" w:lineRule="auto"/>
        <w:rPr>
          <w:rFonts w:cs="Times New Roman"/>
        </w:rPr>
      </w:pPr>
      <w:r w:rsidRPr="00181703">
        <w:rPr>
          <w:rFonts w:cs="Times New Roman"/>
        </w:rPr>
        <w:t>Základní informace</w:t>
      </w:r>
    </w:p>
    <w:p w:rsidR="006C333C" w:rsidRPr="00181703" w:rsidRDefault="000256F4"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Turecko </w:t>
      </w:r>
      <w:r w:rsidR="00E23729" w:rsidRPr="00181703">
        <w:rPr>
          <w:rFonts w:ascii="Times New Roman" w:hAnsi="Times New Roman" w:cs="Times New Roman"/>
          <w:sz w:val="24"/>
          <w:szCs w:val="24"/>
        </w:rPr>
        <w:t xml:space="preserve">je republikou, která se nachází na hranicích Evropy a Asie, kdy naprostá většina území leží právě v asijské části. Hlavním městem Turecka je Ankara, která je ve vnitrozemí. </w:t>
      </w:r>
      <w:r w:rsidR="006C333C" w:rsidRPr="00181703">
        <w:rPr>
          <w:rFonts w:ascii="Times New Roman" w:hAnsi="Times New Roman" w:cs="Times New Roman"/>
          <w:sz w:val="24"/>
          <w:szCs w:val="24"/>
        </w:rPr>
        <w:t>Město Ankara má přibližně 5,5 milionů obyvatel. Největší městem Turecka je však Istanbul s 15 miliony obyvatel.</w:t>
      </w:r>
      <w:r w:rsidR="006C333C" w:rsidRPr="00181703">
        <w:rPr>
          <w:rStyle w:val="Znakapoznpodarou"/>
          <w:rFonts w:ascii="Times New Roman" w:hAnsi="Times New Roman" w:cs="Times New Roman"/>
          <w:sz w:val="24"/>
          <w:szCs w:val="24"/>
        </w:rPr>
        <w:footnoteReference w:id="1"/>
      </w:r>
      <w:r w:rsidR="006C333C" w:rsidRPr="00181703">
        <w:rPr>
          <w:rFonts w:ascii="Times New Roman" w:hAnsi="Times New Roman" w:cs="Times New Roman"/>
          <w:sz w:val="24"/>
          <w:szCs w:val="24"/>
        </w:rPr>
        <w:t xml:space="preserve"> </w:t>
      </w:r>
    </w:p>
    <w:p w:rsidR="00C741D0" w:rsidRPr="00181703" w:rsidRDefault="00E23729"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Turecko je omýváno ze severu Černým mořem, na západě Egejským a na jihu Středozemím mořem. Sousedními zeměmi jsou v Evropě Bulharsko a Řecko, což jsou členové EU, dále</w:t>
      </w:r>
      <w:r w:rsidR="00C741D0" w:rsidRPr="00181703">
        <w:rPr>
          <w:rFonts w:ascii="Times New Roman" w:hAnsi="Times New Roman" w:cs="Times New Roman"/>
          <w:sz w:val="24"/>
          <w:szCs w:val="24"/>
        </w:rPr>
        <w:t xml:space="preserve"> sousedí</w:t>
      </w:r>
      <w:r w:rsidRPr="00181703">
        <w:rPr>
          <w:rFonts w:ascii="Times New Roman" w:hAnsi="Times New Roman" w:cs="Times New Roman"/>
          <w:sz w:val="24"/>
          <w:szCs w:val="24"/>
        </w:rPr>
        <w:t xml:space="preserve"> s Gruzií, Arménií, </w:t>
      </w:r>
      <w:r w:rsidR="00C741D0" w:rsidRPr="00181703">
        <w:rPr>
          <w:rFonts w:ascii="Times New Roman" w:hAnsi="Times New Roman" w:cs="Times New Roman"/>
          <w:sz w:val="24"/>
          <w:szCs w:val="24"/>
        </w:rPr>
        <w:t xml:space="preserve">Ázerbájdžánem, Íránem, Irákem a také se Sýrií. S některými z těchto zemí nemají zrovna dobré vztahy, například s Arménií kvůli genocidě Arménů během první světové války. </w:t>
      </w:r>
    </w:p>
    <w:p w:rsidR="000256F4" w:rsidRPr="00181703" w:rsidRDefault="00C741D0"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V Turecku žije více než 80 milionů lidí, což řadí zemi do dvacítky nejlidnatějších států světa. Rozloha Turecka je 780 580 km², pro srovnání je desetkrát větší než Česká republika. Úředním jazykem je turečtina.</w:t>
      </w:r>
      <w:r w:rsidR="006C333C" w:rsidRPr="00181703">
        <w:rPr>
          <w:rStyle w:val="Znakapoznpodarou"/>
          <w:rFonts w:ascii="Times New Roman" w:hAnsi="Times New Roman" w:cs="Times New Roman"/>
          <w:sz w:val="24"/>
          <w:szCs w:val="24"/>
        </w:rPr>
        <w:footnoteReference w:id="2"/>
      </w:r>
      <w:r w:rsidRPr="00181703">
        <w:rPr>
          <w:rFonts w:ascii="Times New Roman" w:hAnsi="Times New Roman" w:cs="Times New Roman"/>
          <w:sz w:val="24"/>
          <w:szCs w:val="24"/>
        </w:rPr>
        <w:t xml:space="preserve"> </w:t>
      </w:r>
    </w:p>
    <w:p w:rsidR="007D52B0" w:rsidRPr="00181703" w:rsidRDefault="00C741D0" w:rsidP="00181703">
      <w:pPr>
        <w:pStyle w:val="Nadpis1"/>
        <w:numPr>
          <w:ilvl w:val="0"/>
          <w:numId w:val="1"/>
        </w:numPr>
        <w:spacing w:line="360" w:lineRule="auto"/>
        <w:rPr>
          <w:rFonts w:cs="Times New Roman"/>
        </w:rPr>
      </w:pPr>
      <w:proofErr w:type="spellStart"/>
      <w:r w:rsidRPr="00181703">
        <w:rPr>
          <w:rFonts w:cs="Times New Roman"/>
        </w:rPr>
        <w:t>Recep</w:t>
      </w:r>
      <w:proofErr w:type="spellEnd"/>
      <w:r w:rsidRPr="00181703">
        <w:rPr>
          <w:rFonts w:cs="Times New Roman"/>
        </w:rPr>
        <w:t xml:space="preserve"> </w:t>
      </w:r>
      <w:proofErr w:type="spellStart"/>
      <w:r w:rsidRPr="00181703">
        <w:rPr>
          <w:rFonts w:cs="Times New Roman"/>
        </w:rPr>
        <w:t>Tayyip</w:t>
      </w:r>
      <w:proofErr w:type="spellEnd"/>
      <w:r w:rsidRPr="00181703">
        <w:rPr>
          <w:rFonts w:cs="Times New Roman"/>
        </w:rPr>
        <w:t xml:space="preserve"> </w:t>
      </w:r>
      <w:proofErr w:type="spellStart"/>
      <w:r w:rsidRPr="00181703">
        <w:rPr>
          <w:rFonts w:cs="Times New Roman"/>
        </w:rPr>
        <w:t>Erdoğan</w:t>
      </w:r>
      <w:proofErr w:type="spellEnd"/>
      <w:r w:rsidR="007D52B0" w:rsidRPr="00181703">
        <w:rPr>
          <w:rFonts w:cs="Times New Roman"/>
        </w:rPr>
        <w:t xml:space="preserve">  </w:t>
      </w:r>
    </w:p>
    <w:p w:rsidR="00DA3D7D" w:rsidRPr="00181703" w:rsidRDefault="00DA3D7D"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Současný turecký prezident </w:t>
      </w:r>
      <w:proofErr w:type="spellStart"/>
      <w:r w:rsidRPr="00181703">
        <w:rPr>
          <w:rFonts w:ascii="Times New Roman" w:hAnsi="Times New Roman" w:cs="Times New Roman"/>
          <w:sz w:val="24"/>
          <w:szCs w:val="24"/>
        </w:rPr>
        <w:t>Erdoğan</w:t>
      </w:r>
      <w:proofErr w:type="spellEnd"/>
      <w:r w:rsidRPr="00181703">
        <w:rPr>
          <w:rFonts w:ascii="Times New Roman" w:hAnsi="Times New Roman" w:cs="Times New Roman"/>
          <w:sz w:val="24"/>
          <w:szCs w:val="24"/>
        </w:rPr>
        <w:t xml:space="preserve"> se narodil 26. února 1954 v Istanbulu. Jelikož pocházel z chudých poměrů, proto musel začínat jako pouliční prodejce, poté vystudoval náboženskou školu. Chvíli se zkoušel prosadit jako profesionální fotbalista. To mu však </w:t>
      </w:r>
      <w:r w:rsidRPr="00181703">
        <w:rPr>
          <w:rFonts w:ascii="Times New Roman" w:hAnsi="Times New Roman" w:cs="Times New Roman"/>
          <w:sz w:val="24"/>
          <w:szCs w:val="24"/>
        </w:rPr>
        <w:lastRenderedPageBreak/>
        <w:t>nevyšlo a prosadil jako politik. Čtyři měsíce strávil ve vězení, protože recitoval nevhodnou báseň.</w:t>
      </w:r>
      <w:r w:rsidR="00950DEB" w:rsidRPr="00181703">
        <w:rPr>
          <w:rStyle w:val="Znakapoznpodarou"/>
          <w:rFonts w:ascii="Times New Roman" w:hAnsi="Times New Roman" w:cs="Times New Roman"/>
          <w:sz w:val="24"/>
          <w:szCs w:val="24"/>
        </w:rPr>
        <w:footnoteReference w:id="3"/>
      </w:r>
    </w:p>
    <w:p w:rsidR="00CC68D2" w:rsidRPr="00181703" w:rsidRDefault="00F61648"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Prvním významným politickým úspěchem bylo zvolení starostou Istanbulu v roce 1994. </w:t>
      </w:r>
      <w:r w:rsidR="00DA3D7D" w:rsidRPr="00181703">
        <w:rPr>
          <w:rFonts w:ascii="Times New Roman" w:hAnsi="Times New Roman" w:cs="Times New Roman"/>
          <w:sz w:val="24"/>
          <w:szCs w:val="24"/>
        </w:rPr>
        <w:t>Založil Stranu spravedlnosti a rozvoje (zkratka v turečtině AKP)</w:t>
      </w:r>
      <w:r w:rsidRPr="00181703">
        <w:rPr>
          <w:rFonts w:ascii="Times New Roman" w:hAnsi="Times New Roman" w:cs="Times New Roman"/>
          <w:sz w:val="24"/>
          <w:szCs w:val="24"/>
        </w:rPr>
        <w:t xml:space="preserve">, která již v roce 2002 vyhrála parlamentní volby a následně se </w:t>
      </w:r>
      <w:proofErr w:type="spellStart"/>
      <w:r w:rsidRPr="00181703">
        <w:rPr>
          <w:rFonts w:ascii="Times New Roman" w:hAnsi="Times New Roman" w:cs="Times New Roman"/>
          <w:sz w:val="24"/>
          <w:szCs w:val="24"/>
        </w:rPr>
        <w:t>Erdoğan</w:t>
      </w:r>
      <w:proofErr w:type="spellEnd"/>
      <w:r w:rsidRPr="00181703">
        <w:rPr>
          <w:rFonts w:ascii="Times New Roman" w:hAnsi="Times New Roman" w:cs="Times New Roman"/>
          <w:sz w:val="24"/>
          <w:szCs w:val="24"/>
        </w:rPr>
        <w:t xml:space="preserve"> stal premiérem Turecka. To se mu povedlo celkem 3x za sebou.</w:t>
      </w:r>
      <w:r w:rsidR="009040C8" w:rsidRPr="00181703">
        <w:rPr>
          <w:rFonts w:ascii="Times New Roman" w:hAnsi="Times New Roman" w:cs="Times New Roman"/>
          <w:sz w:val="24"/>
          <w:szCs w:val="24"/>
        </w:rPr>
        <w:t xml:space="preserve"> Strana AKP je stále u moci</w:t>
      </w:r>
      <w:r w:rsidRPr="00181703">
        <w:rPr>
          <w:rFonts w:ascii="Times New Roman" w:hAnsi="Times New Roman" w:cs="Times New Roman"/>
          <w:sz w:val="24"/>
          <w:szCs w:val="24"/>
        </w:rPr>
        <w:t xml:space="preserve"> s jediným rozdíl, že </w:t>
      </w:r>
      <w:proofErr w:type="spellStart"/>
      <w:r w:rsidRPr="00181703">
        <w:rPr>
          <w:rFonts w:ascii="Times New Roman" w:hAnsi="Times New Roman" w:cs="Times New Roman"/>
          <w:sz w:val="24"/>
          <w:szCs w:val="24"/>
        </w:rPr>
        <w:t>Erdoğan</w:t>
      </w:r>
      <w:proofErr w:type="spellEnd"/>
      <w:r w:rsidRPr="00181703">
        <w:rPr>
          <w:rFonts w:ascii="Times New Roman" w:hAnsi="Times New Roman" w:cs="Times New Roman"/>
          <w:sz w:val="24"/>
          <w:szCs w:val="24"/>
        </w:rPr>
        <w:t xml:space="preserve"> je ve funkci prezidenta od roku 2014. </w:t>
      </w:r>
      <w:r w:rsidR="009040C8" w:rsidRPr="00181703">
        <w:rPr>
          <w:rFonts w:ascii="Times New Roman" w:hAnsi="Times New Roman" w:cs="Times New Roman"/>
          <w:sz w:val="24"/>
          <w:szCs w:val="24"/>
        </w:rPr>
        <w:t>Zvítězil v první přímé prezidentské volbě. Od té doby začal s rozšiřováním svých pravomocí.</w:t>
      </w:r>
      <w:r w:rsidR="006C333C" w:rsidRPr="00181703">
        <w:rPr>
          <w:rStyle w:val="Znakapoznpodarou"/>
          <w:rFonts w:ascii="Times New Roman" w:hAnsi="Times New Roman" w:cs="Times New Roman"/>
          <w:sz w:val="24"/>
          <w:szCs w:val="24"/>
        </w:rPr>
        <w:footnoteReference w:id="4"/>
      </w:r>
      <w:r w:rsidR="009040C8" w:rsidRPr="00181703">
        <w:rPr>
          <w:rFonts w:ascii="Times New Roman" w:hAnsi="Times New Roman" w:cs="Times New Roman"/>
          <w:sz w:val="24"/>
          <w:szCs w:val="24"/>
        </w:rPr>
        <w:t xml:space="preserve"> </w:t>
      </w:r>
    </w:p>
    <w:p w:rsidR="00CC68D2" w:rsidRPr="00181703" w:rsidRDefault="00CC68D2" w:rsidP="00181703">
      <w:pPr>
        <w:pStyle w:val="Nadpis1"/>
        <w:numPr>
          <w:ilvl w:val="0"/>
          <w:numId w:val="1"/>
        </w:numPr>
        <w:spacing w:line="360" w:lineRule="auto"/>
        <w:rPr>
          <w:rFonts w:cs="Times New Roman"/>
        </w:rPr>
      </w:pPr>
      <w:r w:rsidRPr="00181703">
        <w:rPr>
          <w:rFonts w:cs="Times New Roman"/>
        </w:rPr>
        <w:t>Dlouhodobé problémy Turecka</w:t>
      </w:r>
    </w:p>
    <w:p w:rsidR="003A6EAC" w:rsidRPr="00181703" w:rsidRDefault="002C593B"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Turecko má řádu problémů, zejména s tím, aby se vyrovnali s vlastní historií. </w:t>
      </w:r>
      <w:r w:rsidR="003A6EAC" w:rsidRPr="00181703">
        <w:rPr>
          <w:rFonts w:ascii="Times New Roman" w:hAnsi="Times New Roman" w:cs="Times New Roman"/>
          <w:sz w:val="24"/>
          <w:szCs w:val="24"/>
        </w:rPr>
        <w:t xml:space="preserve">Během 1. světové války turecké komanda, vytvořené z bývalých </w:t>
      </w:r>
      <w:proofErr w:type="spellStart"/>
      <w:r w:rsidR="003A6EAC" w:rsidRPr="00181703">
        <w:rPr>
          <w:rFonts w:ascii="Times New Roman" w:hAnsi="Times New Roman" w:cs="Times New Roman"/>
          <w:sz w:val="24"/>
          <w:szCs w:val="24"/>
        </w:rPr>
        <w:t>kriminálníků</w:t>
      </w:r>
      <w:proofErr w:type="spellEnd"/>
      <w:r w:rsidR="003A6EAC" w:rsidRPr="00181703">
        <w:rPr>
          <w:rFonts w:ascii="Times New Roman" w:hAnsi="Times New Roman" w:cs="Times New Roman"/>
          <w:sz w:val="24"/>
          <w:szCs w:val="24"/>
        </w:rPr>
        <w:t>,</w:t>
      </w:r>
      <w:r w:rsidR="006530F4">
        <w:rPr>
          <w:rFonts w:ascii="Times New Roman" w:hAnsi="Times New Roman" w:cs="Times New Roman"/>
          <w:sz w:val="24"/>
          <w:szCs w:val="24"/>
        </w:rPr>
        <w:t xml:space="preserve"> deportovalo</w:t>
      </w:r>
      <w:r w:rsidR="003A6EAC" w:rsidRPr="00181703">
        <w:rPr>
          <w:rFonts w:ascii="Times New Roman" w:hAnsi="Times New Roman" w:cs="Times New Roman"/>
          <w:sz w:val="24"/>
          <w:szCs w:val="24"/>
        </w:rPr>
        <w:t xml:space="preserve"> většinu Arménů žijících ve východní provinci, do koncentračního tábora v </w:t>
      </w:r>
      <w:proofErr w:type="spellStart"/>
      <w:r w:rsidR="003A6EAC" w:rsidRPr="00181703">
        <w:rPr>
          <w:rFonts w:ascii="Times New Roman" w:hAnsi="Times New Roman" w:cs="Times New Roman"/>
          <w:sz w:val="24"/>
          <w:szCs w:val="24"/>
        </w:rPr>
        <w:t>Aleppu</w:t>
      </w:r>
      <w:proofErr w:type="spellEnd"/>
      <w:r w:rsidR="003A6EAC" w:rsidRPr="00181703">
        <w:rPr>
          <w:rFonts w:ascii="Times New Roman" w:hAnsi="Times New Roman" w:cs="Times New Roman"/>
          <w:sz w:val="24"/>
          <w:szCs w:val="24"/>
        </w:rPr>
        <w:t>. Naprostá většina nepřežila transport, jiní byli popraveni, stejně tak arménská inteligence na univerzitách v Istanbulu. Zbytek Arménů z transportu bylo vyhnáno do pouště. Odhaduje se asi 1,8 milionů obětí. V roce 1987 Evropský parlament označil tyto hrůzné události za první genocidu 20. století. Nicméně, turecká vláda dodnes nepřipustila, že by k nějakým takovým událostem vůbec došlo.</w:t>
      </w:r>
      <w:r w:rsidR="003A6EAC" w:rsidRPr="00181703">
        <w:rPr>
          <w:rStyle w:val="Znakapoznpodarou"/>
          <w:rFonts w:ascii="Times New Roman" w:hAnsi="Times New Roman" w:cs="Times New Roman"/>
          <w:sz w:val="24"/>
          <w:szCs w:val="24"/>
        </w:rPr>
        <w:footnoteReference w:id="5"/>
      </w:r>
      <w:r w:rsidR="003A6EAC" w:rsidRPr="00181703">
        <w:rPr>
          <w:rFonts w:ascii="Times New Roman" w:hAnsi="Times New Roman" w:cs="Times New Roman"/>
          <w:sz w:val="24"/>
          <w:szCs w:val="24"/>
        </w:rPr>
        <w:t xml:space="preserve">       </w:t>
      </w:r>
    </w:p>
    <w:p w:rsidR="00376D68" w:rsidRPr="00181703" w:rsidRDefault="009D3985"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Co se týč</w:t>
      </w:r>
      <w:r w:rsidR="006530F4">
        <w:rPr>
          <w:rFonts w:ascii="Times New Roman" w:hAnsi="Times New Roman" w:cs="Times New Roman"/>
          <w:sz w:val="24"/>
          <w:szCs w:val="24"/>
        </w:rPr>
        <w:t>e ostrova Kypr, nejprve proběhl</w:t>
      </w:r>
      <w:r w:rsidRPr="00181703">
        <w:rPr>
          <w:rFonts w:ascii="Times New Roman" w:hAnsi="Times New Roman" w:cs="Times New Roman"/>
          <w:sz w:val="24"/>
          <w:szCs w:val="24"/>
        </w:rPr>
        <w:t xml:space="preserve"> převrat, kdy byl za prezidenta dosazen </w:t>
      </w:r>
      <w:proofErr w:type="spellStart"/>
      <w:r w:rsidRPr="00181703">
        <w:rPr>
          <w:rFonts w:ascii="Times New Roman" w:hAnsi="Times New Roman" w:cs="Times New Roman"/>
          <w:sz w:val="24"/>
          <w:szCs w:val="24"/>
        </w:rPr>
        <w:t>Sampson</w:t>
      </w:r>
      <w:proofErr w:type="spellEnd"/>
      <w:r w:rsidRPr="00181703">
        <w:rPr>
          <w:rFonts w:ascii="Times New Roman" w:hAnsi="Times New Roman" w:cs="Times New Roman"/>
          <w:sz w:val="24"/>
          <w:szCs w:val="24"/>
        </w:rPr>
        <w:t>, který prosazoval myšlenku kyperské</w:t>
      </w:r>
      <w:r w:rsidR="006530F4">
        <w:rPr>
          <w:rFonts w:ascii="Times New Roman" w:hAnsi="Times New Roman" w:cs="Times New Roman"/>
          <w:sz w:val="24"/>
          <w:szCs w:val="24"/>
        </w:rPr>
        <w:t>ho</w:t>
      </w:r>
      <w:r w:rsidRPr="00181703">
        <w:rPr>
          <w:rFonts w:ascii="Times New Roman" w:hAnsi="Times New Roman" w:cs="Times New Roman"/>
          <w:sz w:val="24"/>
          <w:szCs w:val="24"/>
        </w:rPr>
        <w:t xml:space="preserve"> spojení s Řeckem.</w:t>
      </w:r>
      <w:r w:rsidR="006530F4">
        <w:rPr>
          <w:rFonts w:ascii="Times New Roman" w:hAnsi="Times New Roman" w:cs="Times New Roman"/>
          <w:sz w:val="24"/>
          <w:szCs w:val="24"/>
        </w:rPr>
        <w:t xml:space="preserve"> To se však nelíbilo Turecku</w:t>
      </w:r>
      <w:r w:rsidRPr="00181703">
        <w:rPr>
          <w:rFonts w:ascii="Times New Roman" w:hAnsi="Times New Roman" w:cs="Times New Roman"/>
          <w:sz w:val="24"/>
          <w:szCs w:val="24"/>
        </w:rPr>
        <w:t>, protože na ostrově bylo dost Turků. Proto v</w:t>
      </w:r>
      <w:r w:rsidR="003A6EAC" w:rsidRPr="00181703">
        <w:rPr>
          <w:rFonts w:ascii="Times New Roman" w:hAnsi="Times New Roman" w:cs="Times New Roman"/>
          <w:sz w:val="24"/>
          <w:szCs w:val="24"/>
        </w:rPr>
        <w:t xml:space="preserve"> roce 1974 proběhla </w:t>
      </w:r>
      <w:r w:rsidRPr="00181703">
        <w:rPr>
          <w:rFonts w:ascii="Times New Roman" w:hAnsi="Times New Roman" w:cs="Times New Roman"/>
          <w:sz w:val="24"/>
          <w:szCs w:val="24"/>
        </w:rPr>
        <w:t xml:space="preserve">turecká </w:t>
      </w:r>
      <w:r w:rsidR="003A6EAC" w:rsidRPr="00181703">
        <w:rPr>
          <w:rFonts w:ascii="Times New Roman" w:hAnsi="Times New Roman" w:cs="Times New Roman"/>
          <w:sz w:val="24"/>
          <w:szCs w:val="24"/>
        </w:rPr>
        <w:t>invaze</w:t>
      </w:r>
      <w:r w:rsidRPr="00181703">
        <w:rPr>
          <w:rFonts w:ascii="Times New Roman" w:hAnsi="Times New Roman" w:cs="Times New Roman"/>
          <w:sz w:val="24"/>
          <w:szCs w:val="24"/>
        </w:rPr>
        <w:t xml:space="preserve"> na Kypr. Turecká armáda zabrala část území. Příměří a rozdělení území proběhlo za účasti OSN a vznikla tzv. Zelená linie. Kyperská republika má mezinárodní uznání a je členem EU. Kdežto Severokyperská turecká republika není mezinárodně uznána, uznalo ji pouze Turecko. K tomuto problému s</w:t>
      </w:r>
      <w:r w:rsidR="00005FE3">
        <w:rPr>
          <w:rFonts w:ascii="Times New Roman" w:hAnsi="Times New Roman" w:cs="Times New Roman"/>
          <w:sz w:val="24"/>
          <w:szCs w:val="24"/>
        </w:rPr>
        <w:t>e</w:t>
      </w:r>
      <w:r w:rsidRPr="00181703">
        <w:rPr>
          <w:rFonts w:ascii="Times New Roman" w:hAnsi="Times New Roman" w:cs="Times New Roman"/>
          <w:sz w:val="24"/>
          <w:szCs w:val="24"/>
        </w:rPr>
        <w:t> </w:t>
      </w:r>
      <w:r w:rsidR="006530F4" w:rsidRPr="00181703">
        <w:rPr>
          <w:rFonts w:ascii="Times New Roman" w:hAnsi="Times New Roman" w:cs="Times New Roman"/>
          <w:sz w:val="24"/>
          <w:szCs w:val="24"/>
        </w:rPr>
        <w:t xml:space="preserve">vyjádřil </w:t>
      </w:r>
      <w:r w:rsidRPr="00181703">
        <w:rPr>
          <w:rFonts w:ascii="Times New Roman" w:hAnsi="Times New Roman" w:cs="Times New Roman"/>
          <w:sz w:val="24"/>
          <w:szCs w:val="24"/>
        </w:rPr>
        <w:t>turecký prezident</w:t>
      </w:r>
      <w:r w:rsidR="006530F4">
        <w:rPr>
          <w:rFonts w:ascii="Times New Roman" w:hAnsi="Times New Roman" w:cs="Times New Roman"/>
          <w:sz w:val="24"/>
          <w:szCs w:val="24"/>
        </w:rPr>
        <w:t xml:space="preserve"> následovně</w:t>
      </w:r>
      <w:r w:rsidRPr="00181703">
        <w:rPr>
          <w:rFonts w:ascii="Times New Roman" w:hAnsi="Times New Roman" w:cs="Times New Roman"/>
          <w:sz w:val="24"/>
          <w:szCs w:val="24"/>
        </w:rPr>
        <w:t xml:space="preserve">: </w:t>
      </w:r>
      <w:r w:rsidR="00376D68" w:rsidRPr="00181703">
        <w:rPr>
          <w:rFonts w:ascii="Times New Roman" w:hAnsi="Times New Roman" w:cs="Times New Roman"/>
          <w:color w:val="222222"/>
          <w:sz w:val="24"/>
          <w:szCs w:val="24"/>
          <w:shd w:val="clear" w:color="auto" w:fill="FFFFFF"/>
        </w:rPr>
        <w:t>„žádná země jménem Kypr neexistuje".</w:t>
      </w:r>
      <w:r w:rsidR="00376D68" w:rsidRPr="00181703">
        <w:rPr>
          <w:rStyle w:val="Znakapoznpodarou"/>
          <w:rFonts w:ascii="Times New Roman" w:hAnsi="Times New Roman" w:cs="Times New Roman"/>
          <w:color w:val="222222"/>
          <w:sz w:val="24"/>
          <w:szCs w:val="24"/>
          <w:shd w:val="clear" w:color="auto" w:fill="FFFFFF"/>
        </w:rPr>
        <w:footnoteReference w:id="6"/>
      </w:r>
      <w:r w:rsidRPr="00181703">
        <w:rPr>
          <w:rFonts w:ascii="Times New Roman" w:hAnsi="Times New Roman" w:cs="Times New Roman"/>
          <w:sz w:val="24"/>
          <w:szCs w:val="24"/>
        </w:rPr>
        <w:t xml:space="preserve">  </w:t>
      </w:r>
      <w:r w:rsidR="003A6EAC" w:rsidRPr="00181703">
        <w:rPr>
          <w:rFonts w:ascii="Times New Roman" w:hAnsi="Times New Roman" w:cs="Times New Roman"/>
          <w:sz w:val="24"/>
          <w:szCs w:val="24"/>
        </w:rPr>
        <w:t xml:space="preserve"> </w:t>
      </w:r>
    </w:p>
    <w:p w:rsidR="00CC68D2" w:rsidRPr="00181703" w:rsidRDefault="00376D68"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Od roku 1979</w:t>
      </w:r>
      <w:r w:rsidR="00CC68D2" w:rsidRPr="00181703">
        <w:rPr>
          <w:rFonts w:ascii="Times New Roman" w:hAnsi="Times New Roman" w:cs="Times New Roman"/>
          <w:sz w:val="24"/>
          <w:szCs w:val="24"/>
        </w:rPr>
        <w:t xml:space="preserve"> </w:t>
      </w:r>
      <w:r w:rsidR="000E4D8A" w:rsidRPr="00181703">
        <w:rPr>
          <w:rFonts w:ascii="Times New Roman" w:hAnsi="Times New Roman" w:cs="Times New Roman"/>
          <w:sz w:val="24"/>
          <w:szCs w:val="24"/>
        </w:rPr>
        <w:t>se Kurdové</w:t>
      </w:r>
      <w:r w:rsidRPr="00181703">
        <w:rPr>
          <w:rFonts w:ascii="Times New Roman" w:hAnsi="Times New Roman" w:cs="Times New Roman"/>
          <w:sz w:val="24"/>
          <w:szCs w:val="24"/>
        </w:rPr>
        <w:t xml:space="preserve"> </w:t>
      </w:r>
      <w:r w:rsidR="000E4D8A" w:rsidRPr="00181703">
        <w:rPr>
          <w:rFonts w:ascii="Times New Roman" w:hAnsi="Times New Roman" w:cs="Times New Roman"/>
          <w:sz w:val="24"/>
          <w:szCs w:val="24"/>
        </w:rPr>
        <w:t xml:space="preserve">snaží o rovnoprávnost a osamostatnění. Jsou největší národem, který nemá svůj vlastní stát. V minulosti proběhlo vyvražďování celých vesnic a to </w:t>
      </w:r>
      <w:r w:rsidR="000E4D8A" w:rsidRPr="00181703">
        <w:rPr>
          <w:rFonts w:ascii="Times New Roman" w:hAnsi="Times New Roman" w:cs="Times New Roman"/>
          <w:sz w:val="24"/>
          <w:szCs w:val="24"/>
        </w:rPr>
        <w:lastRenderedPageBreak/>
        <w:t>jak z turecké, tak i kurdské strany. Kurdové se sdružovali ve straně kurdských pracujících, avšak v Turecku byla tato organizace časem zakázána a USA ji označilo za teroristickou organizaci. Boje přetrvávají dodnes. Kurdové však mají zastoupení i v tureckém parlamentu. Nicméně, turecká vláda proti Kurdům neustále bojuje.</w:t>
      </w:r>
      <w:r w:rsidR="000E4D8A" w:rsidRPr="00181703">
        <w:rPr>
          <w:rStyle w:val="Znakapoznpodarou"/>
          <w:rFonts w:ascii="Times New Roman" w:hAnsi="Times New Roman" w:cs="Times New Roman"/>
          <w:sz w:val="24"/>
          <w:szCs w:val="24"/>
        </w:rPr>
        <w:footnoteReference w:id="7"/>
      </w:r>
      <w:r w:rsidR="000E4D8A" w:rsidRPr="00181703">
        <w:rPr>
          <w:rFonts w:ascii="Times New Roman" w:hAnsi="Times New Roman" w:cs="Times New Roman"/>
          <w:sz w:val="24"/>
          <w:szCs w:val="24"/>
        </w:rPr>
        <w:t xml:space="preserve">   </w:t>
      </w:r>
    </w:p>
    <w:p w:rsidR="00CC68D2" w:rsidRPr="00181703" w:rsidRDefault="00CC68D2" w:rsidP="00181703">
      <w:pPr>
        <w:pStyle w:val="Nadpis1"/>
        <w:numPr>
          <w:ilvl w:val="0"/>
          <w:numId w:val="1"/>
        </w:numPr>
        <w:spacing w:line="360" w:lineRule="auto"/>
        <w:rPr>
          <w:rFonts w:cs="Times New Roman"/>
        </w:rPr>
      </w:pPr>
      <w:r w:rsidRPr="00181703">
        <w:rPr>
          <w:rFonts w:cs="Times New Roman"/>
        </w:rPr>
        <w:t>Neúspěšný puč</w:t>
      </w:r>
    </w:p>
    <w:p w:rsidR="00B2391D" w:rsidRPr="00181703" w:rsidRDefault="00B63FB8"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Dne 15. července 2016 vojenské jednotky vyšli do ulic Istanbulu a Ankary. Vojáci obsadili mosty a poté obklíčili parlament. </w:t>
      </w:r>
      <w:r w:rsidR="00B2391D" w:rsidRPr="00181703">
        <w:rPr>
          <w:rFonts w:ascii="Times New Roman" w:hAnsi="Times New Roman" w:cs="Times New Roman"/>
          <w:sz w:val="24"/>
          <w:szCs w:val="24"/>
        </w:rPr>
        <w:t xml:space="preserve">Podle CNN nastal výbuch u budovy TRT, kde bylo oznámeno, že pučisté přebírají moc. Avšak prezident </w:t>
      </w:r>
      <w:proofErr w:type="spellStart"/>
      <w:r w:rsidR="00B2391D" w:rsidRPr="00181703">
        <w:rPr>
          <w:rFonts w:ascii="Times New Roman" w:hAnsi="Times New Roman" w:cs="Times New Roman"/>
          <w:sz w:val="24"/>
          <w:szCs w:val="24"/>
        </w:rPr>
        <w:t>Erdoğan</w:t>
      </w:r>
      <w:proofErr w:type="spellEnd"/>
      <w:r w:rsidR="00B2391D" w:rsidRPr="00181703">
        <w:rPr>
          <w:rFonts w:ascii="Times New Roman" w:hAnsi="Times New Roman" w:cs="Times New Roman"/>
          <w:sz w:val="24"/>
          <w:szCs w:val="24"/>
        </w:rPr>
        <w:t xml:space="preserve"> označil puč jako útok na demokracii a vyzval lid, aby vyšel do ulic. Armáda zastřelila několik lidí, ale následně se vzdala. Turecké ministerstvo uvedlo, že během puče zahynulo asi 290 lidí, z toho kolem stovky pučistů.</w:t>
      </w:r>
    </w:p>
    <w:p w:rsidR="00B2391D" w:rsidRPr="00181703" w:rsidRDefault="00B2391D"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Důvodem puče byl nesouhlas s utlačováním Kurdů, rozšíření terorismu ve státě, utlačování opozice, ale hlavně s upevněním </w:t>
      </w:r>
      <w:proofErr w:type="spellStart"/>
      <w:r w:rsidRPr="00181703">
        <w:rPr>
          <w:rFonts w:ascii="Times New Roman" w:hAnsi="Times New Roman" w:cs="Times New Roman"/>
          <w:sz w:val="24"/>
          <w:szCs w:val="24"/>
        </w:rPr>
        <w:t>Erdoğanovi</w:t>
      </w:r>
      <w:proofErr w:type="spellEnd"/>
      <w:r w:rsidRPr="00181703">
        <w:rPr>
          <w:rFonts w:ascii="Times New Roman" w:hAnsi="Times New Roman" w:cs="Times New Roman"/>
          <w:sz w:val="24"/>
          <w:szCs w:val="24"/>
        </w:rPr>
        <w:t xml:space="preserve"> moci formou zavedení prezidentské republiky.</w:t>
      </w:r>
      <w:r w:rsidR="006B5BD2" w:rsidRPr="00181703">
        <w:rPr>
          <w:rStyle w:val="Znakapoznpodarou"/>
          <w:rFonts w:ascii="Times New Roman" w:hAnsi="Times New Roman" w:cs="Times New Roman"/>
          <w:sz w:val="24"/>
          <w:szCs w:val="24"/>
        </w:rPr>
        <w:footnoteReference w:id="8"/>
      </w:r>
    </w:p>
    <w:p w:rsidR="00B2391D" w:rsidRPr="00181703" w:rsidRDefault="00B2391D"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Prezident </w:t>
      </w:r>
      <w:proofErr w:type="spellStart"/>
      <w:r w:rsidRPr="00181703">
        <w:rPr>
          <w:rFonts w:ascii="Times New Roman" w:hAnsi="Times New Roman" w:cs="Times New Roman"/>
          <w:sz w:val="24"/>
          <w:szCs w:val="24"/>
        </w:rPr>
        <w:t>Erdoğan</w:t>
      </w:r>
      <w:proofErr w:type="spellEnd"/>
      <w:r w:rsidRPr="00181703">
        <w:rPr>
          <w:rFonts w:ascii="Times New Roman" w:hAnsi="Times New Roman" w:cs="Times New Roman"/>
          <w:sz w:val="24"/>
          <w:szCs w:val="24"/>
        </w:rPr>
        <w:t xml:space="preserve"> po okamžitém návrtu ze zahraničí, kde byl během puče, začal s důkladnými čistkami. Bylo zatčeno v</w:t>
      </w:r>
      <w:r w:rsidR="006B5BD2" w:rsidRPr="00181703">
        <w:rPr>
          <w:rFonts w:ascii="Times New Roman" w:hAnsi="Times New Roman" w:cs="Times New Roman"/>
          <w:sz w:val="24"/>
          <w:szCs w:val="24"/>
        </w:rPr>
        <w:t>íce než 1500 vojáků, propuštěno a odvoláno bylo téměř 3000 soudců a státních zástupců. Další významní úředníci byli také propuštěni. Čistky se dotkly také školství. B</w:t>
      </w:r>
      <w:r w:rsidR="006530F4">
        <w:rPr>
          <w:rFonts w:ascii="Times New Roman" w:hAnsi="Times New Roman" w:cs="Times New Roman"/>
          <w:sz w:val="24"/>
          <w:szCs w:val="24"/>
        </w:rPr>
        <w:t>yli</w:t>
      </w:r>
      <w:r w:rsidR="006B5BD2" w:rsidRPr="00181703">
        <w:rPr>
          <w:rFonts w:ascii="Times New Roman" w:hAnsi="Times New Roman" w:cs="Times New Roman"/>
          <w:sz w:val="24"/>
          <w:szCs w:val="24"/>
        </w:rPr>
        <w:t xml:space="preserve"> propuštěni tisíce učitelů.</w:t>
      </w:r>
    </w:p>
    <w:p w:rsidR="006B5BD2" w:rsidRPr="00181703" w:rsidRDefault="006B5BD2" w:rsidP="00181703">
      <w:pPr>
        <w:spacing w:line="360" w:lineRule="auto"/>
        <w:ind w:firstLine="709"/>
        <w:rPr>
          <w:rFonts w:ascii="Times New Roman" w:hAnsi="Times New Roman" w:cs="Times New Roman"/>
          <w:sz w:val="24"/>
          <w:szCs w:val="24"/>
        </w:rPr>
      </w:pPr>
      <w:proofErr w:type="spellStart"/>
      <w:r w:rsidRPr="00181703">
        <w:rPr>
          <w:rFonts w:ascii="Times New Roman" w:hAnsi="Times New Roman" w:cs="Times New Roman"/>
          <w:sz w:val="24"/>
          <w:szCs w:val="24"/>
        </w:rPr>
        <w:t>Erdoğan</w:t>
      </w:r>
      <w:proofErr w:type="spellEnd"/>
      <w:r w:rsidRPr="00181703">
        <w:rPr>
          <w:rFonts w:ascii="Times New Roman" w:hAnsi="Times New Roman" w:cs="Times New Roman"/>
          <w:sz w:val="24"/>
          <w:szCs w:val="24"/>
        </w:rPr>
        <w:t xml:space="preserve"> v zápětí vyhlásil výjimečný stav, aby mohl vládnout pomocí dekretů. V tom případě může během tří měsíců omezovat svobodu slova a shromažďování. Tento stav však </w:t>
      </w:r>
      <w:proofErr w:type="spellStart"/>
      <w:r w:rsidRPr="00181703">
        <w:rPr>
          <w:rFonts w:ascii="Times New Roman" w:hAnsi="Times New Roman" w:cs="Times New Roman"/>
          <w:sz w:val="24"/>
          <w:szCs w:val="24"/>
        </w:rPr>
        <w:t>Erdoğan</w:t>
      </w:r>
      <w:proofErr w:type="spellEnd"/>
      <w:r w:rsidRPr="00181703">
        <w:rPr>
          <w:rFonts w:ascii="Times New Roman" w:hAnsi="Times New Roman" w:cs="Times New Roman"/>
          <w:sz w:val="24"/>
          <w:szCs w:val="24"/>
        </w:rPr>
        <w:t xml:space="preserve"> prodloužil na více než 3 měsíce. Výjimečný stav trvá již několik let.</w:t>
      </w:r>
      <w:r w:rsidRPr="00181703">
        <w:rPr>
          <w:rStyle w:val="Znakapoznpodarou"/>
          <w:rFonts w:ascii="Times New Roman" w:hAnsi="Times New Roman" w:cs="Times New Roman"/>
          <w:sz w:val="24"/>
          <w:szCs w:val="24"/>
        </w:rPr>
        <w:footnoteReference w:id="9"/>
      </w:r>
    </w:p>
    <w:p w:rsidR="006B5BD2" w:rsidRPr="00181703" w:rsidRDefault="006B5BD2" w:rsidP="00181703">
      <w:pPr>
        <w:pStyle w:val="Nadpis1"/>
        <w:numPr>
          <w:ilvl w:val="0"/>
          <w:numId w:val="1"/>
        </w:numPr>
        <w:spacing w:line="360" w:lineRule="auto"/>
        <w:rPr>
          <w:rFonts w:cs="Times New Roman"/>
        </w:rPr>
      </w:pPr>
      <w:r w:rsidRPr="00181703">
        <w:rPr>
          <w:rFonts w:cs="Times New Roman"/>
        </w:rPr>
        <w:t>Ústavní referendum</w:t>
      </w:r>
    </w:p>
    <w:p w:rsidR="006B5BD2" w:rsidRPr="00181703" w:rsidRDefault="006B5BD2"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16. dubna 2017 proběhlo referendum o změně ústavy. </w:t>
      </w:r>
      <w:r w:rsidR="00950DEB" w:rsidRPr="00181703">
        <w:rPr>
          <w:rFonts w:ascii="Times New Roman" w:hAnsi="Times New Roman" w:cs="Times New Roman"/>
          <w:sz w:val="24"/>
          <w:szCs w:val="24"/>
        </w:rPr>
        <w:t xml:space="preserve">Referendum dopadlo těsným výsledkem pro změnu ústavy. </w:t>
      </w:r>
      <w:r w:rsidRPr="00181703">
        <w:rPr>
          <w:rFonts w:ascii="Times New Roman" w:hAnsi="Times New Roman" w:cs="Times New Roman"/>
          <w:sz w:val="24"/>
          <w:szCs w:val="24"/>
        </w:rPr>
        <w:t>Jednalo se zde o změnu po</w:t>
      </w:r>
      <w:r w:rsidR="00950DEB" w:rsidRPr="00181703">
        <w:rPr>
          <w:rFonts w:ascii="Times New Roman" w:hAnsi="Times New Roman" w:cs="Times New Roman"/>
          <w:sz w:val="24"/>
          <w:szCs w:val="24"/>
        </w:rPr>
        <w:t xml:space="preserve">litického systému, kdy se z parlamentního systému stal prezidentský. Funkce premiéra se úplně zruší a prezident se stane zároveň i předsedou vlády. Tím pádem se omezí kontrolní funkce parlamentu. Již také </w:t>
      </w:r>
      <w:r w:rsidR="00950DEB" w:rsidRPr="00181703">
        <w:rPr>
          <w:rFonts w:ascii="Times New Roman" w:hAnsi="Times New Roman" w:cs="Times New Roman"/>
          <w:sz w:val="24"/>
          <w:szCs w:val="24"/>
        </w:rPr>
        <w:lastRenderedPageBreak/>
        <w:t>nebude muset platit nadstranickost prezidenta. Prezident bude jmenovat soudce, ministry, vysoké úředníky a také navrhovat rozpočet. V tomto případě bude téměř všechna moc v rukou prezidenta, který tuto moc umocnil ještě prodloužení výjimečného stavu.</w:t>
      </w:r>
      <w:r w:rsidR="00950DEB" w:rsidRPr="00181703">
        <w:rPr>
          <w:rStyle w:val="Znakapoznpodarou"/>
          <w:rFonts w:ascii="Times New Roman" w:hAnsi="Times New Roman" w:cs="Times New Roman"/>
          <w:sz w:val="24"/>
          <w:szCs w:val="24"/>
        </w:rPr>
        <w:footnoteReference w:id="10"/>
      </w:r>
      <w:r w:rsidR="00950DEB" w:rsidRPr="00181703">
        <w:rPr>
          <w:rFonts w:ascii="Times New Roman" w:hAnsi="Times New Roman" w:cs="Times New Roman"/>
          <w:sz w:val="24"/>
          <w:szCs w:val="24"/>
        </w:rPr>
        <w:t xml:space="preserve"> </w:t>
      </w:r>
    </w:p>
    <w:p w:rsidR="00CC68D2" w:rsidRPr="00181703" w:rsidRDefault="00CC68D2" w:rsidP="00181703">
      <w:pPr>
        <w:pStyle w:val="Nadpis1"/>
        <w:numPr>
          <w:ilvl w:val="0"/>
          <w:numId w:val="1"/>
        </w:numPr>
        <w:spacing w:line="360" w:lineRule="auto"/>
        <w:rPr>
          <w:rFonts w:cs="Times New Roman"/>
        </w:rPr>
      </w:pPr>
      <w:r w:rsidRPr="00181703">
        <w:rPr>
          <w:rFonts w:cs="Times New Roman"/>
        </w:rPr>
        <w:t>Vztah k</w:t>
      </w:r>
      <w:r w:rsidR="006B5BD2" w:rsidRPr="00181703">
        <w:rPr>
          <w:rFonts w:cs="Times New Roman"/>
        </w:rPr>
        <w:t> </w:t>
      </w:r>
      <w:r w:rsidRPr="00181703">
        <w:rPr>
          <w:rFonts w:cs="Times New Roman"/>
        </w:rPr>
        <w:t>EU</w:t>
      </w:r>
    </w:p>
    <w:p w:rsidR="00676ECE" w:rsidRPr="00181703" w:rsidRDefault="00950DEB"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V roce 1999 se </w:t>
      </w:r>
      <w:r w:rsidR="00C3069A">
        <w:rPr>
          <w:rFonts w:ascii="Times New Roman" w:hAnsi="Times New Roman" w:cs="Times New Roman"/>
          <w:sz w:val="24"/>
          <w:szCs w:val="24"/>
        </w:rPr>
        <w:t xml:space="preserve">na </w:t>
      </w:r>
      <w:r w:rsidRPr="00181703">
        <w:rPr>
          <w:rFonts w:ascii="Times New Roman" w:hAnsi="Times New Roman" w:cs="Times New Roman"/>
          <w:sz w:val="24"/>
          <w:szCs w:val="24"/>
        </w:rPr>
        <w:t xml:space="preserve">zasedání Evropské rady v Helsinkách stalo Turecko oficiální kandidátskou zemí na vstup do Evropské unie. EU </w:t>
      </w:r>
      <w:r w:rsidR="00676ECE" w:rsidRPr="00181703">
        <w:rPr>
          <w:rFonts w:ascii="Times New Roman" w:hAnsi="Times New Roman" w:cs="Times New Roman"/>
          <w:sz w:val="24"/>
          <w:szCs w:val="24"/>
        </w:rPr>
        <w:t xml:space="preserve">s Tureckem zahájila v roce 2005 přístupová jednání v 35 kapitolách, jenomže Turecko odmítalo uznání Kypru, na čemž to ztroskotalo. V roce 2006 se EU rozhodla zmrazit 8 kapitol, jako například volný pohyb zboží, celní unii, podporu zemědělství a další. V posledních </w:t>
      </w:r>
      <w:r w:rsidR="00C3069A">
        <w:rPr>
          <w:rFonts w:ascii="Times New Roman" w:hAnsi="Times New Roman" w:cs="Times New Roman"/>
          <w:sz w:val="24"/>
          <w:szCs w:val="24"/>
        </w:rPr>
        <w:t>letech proběhly</w:t>
      </w:r>
      <w:r w:rsidR="00676ECE" w:rsidRPr="00181703">
        <w:rPr>
          <w:rFonts w:ascii="Times New Roman" w:hAnsi="Times New Roman" w:cs="Times New Roman"/>
          <w:sz w:val="24"/>
          <w:szCs w:val="24"/>
        </w:rPr>
        <w:t xml:space="preserve"> rozhovory mezi oběma stranami zejména ohledně migrace, kdy se EU snaží o to, aby Turecko nepouštělo migranty dále do Evropy. V návaznosti na turecké události v roce 2016 Evropská unie pozastavila jednání o vstupu Turecka do EU. K plánovanému zrušení vízových povinností také nedošlo. Turecku je vytýkáno zejména porušování lidských práv (zatýkání úředníků, novinářů a také utlačování Kurdů a křesťanů). Prezident </w:t>
      </w:r>
      <w:proofErr w:type="spellStart"/>
      <w:r w:rsidR="00676ECE" w:rsidRPr="00181703">
        <w:rPr>
          <w:rFonts w:ascii="Times New Roman" w:hAnsi="Times New Roman" w:cs="Times New Roman"/>
          <w:sz w:val="24"/>
          <w:szCs w:val="24"/>
        </w:rPr>
        <w:t>Erdoğan</w:t>
      </w:r>
      <w:proofErr w:type="spellEnd"/>
      <w:r w:rsidR="00676ECE" w:rsidRPr="00181703">
        <w:rPr>
          <w:rFonts w:ascii="Times New Roman" w:hAnsi="Times New Roman" w:cs="Times New Roman"/>
          <w:sz w:val="24"/>
          <w:szCs w:val="24"/>
        </w:rPr>
        <w:t xml:space="preserve"> se vyjádřil, že Evropská unie záměrně oddaluje vstup Turecka do EU, protože mají předsudky vůči muslimům.</w:t>
      </w:r>
      <w:r w:rsidR="005E7290" w:rsidRPr="00181703">
        <w:rPr>
          <w:rStyle w:val="Znakapoznpodarou"/>
          <w:rFonts w:ascii="Times New Roman" w:hAnsi="Times New Roman" w:cs="Times New Roman"/>
          <w:sz w:val="24"/>
          <w:szCs w:val="24"/>
        </w:rPr>
        <w:footnoteReference w:id="11"/>
      </w:r>
    </w:p>
    <w:p w:rsidR="00181703" w:rsidRPr="00181703" w:rsidRDefault="00676ECE"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Výhody vstupu Turecka do Evropské unie.</w:t>
      </w:r>
      <w:r w:rsidR="005E7290" w:rsidRPr="00181703">
        <w:rPr>
          <w:rFonts w:ascii="Times New Roman" w:hAnsi="Times New Roman" w:cs="Times New Roman"/>
          <w:sz w:val="24"/>
          <w:szCs w:val="24"/>
        </w:rPr>
        <w:t xml:space="preserve"> Turecko má velmi strategickou polohu na spojnici Evropy a Asie. Využití je podstatné zejména pro dopravu ropy a zemního plynu ze středoasijských nalezišť</w:t>
      </w:r>
      <w:r w:rsidR="00C3069A">
        <w:rPr>
          <w:rFonts w:ascii="Times New Roman" w:hAnsi="Times New Roman" w:cs="Times New Roman"/>
          <w:sz w:val="24"/>
          <w:szCs w:val="24"/>
        </w:rPr>
        <w:t xml:space="preserve"> do Evropy</w:t>
      </w:r>
      <w:r w:rsidR="005E7290" w:rsidRPr="00181703">
        <w:rPr>
          <w:rFonts w:ascii="Times New Roman" w:hAnsi="Times New Roman" w:cs="Times New Roman"/>
          <w:sz w:val="24"/>
          <w:szCs w:val="24"/>
        </w:rPr>
        <w:t>. Velkou výhodou je, že Turecko má druhou nejsilnější armádu v NATO, která čítá asi jeden milion vojáků. Poskytují útočiště více než 3 milionům syrských uprchlíků. Výhodou je také le</w:t>
      </w:r>
      <w:r w:rsidR="00181703" w:rsidRPr="00181703">
        <w:rPr>
          <w:rFonts w:ascii="Times New Roman" w:hAnsi="Times New Roman" w:cs="Times New Roman"/>
          <w:sz w:val="24"/>
          <w:szCs w:val="24"/>
        </w:rPr>
        <w:t>pší demografická situace, kdy má</w:t>
      </w:r>
      <w:r w:rsidR="005E7290" w:rsidRPr="00181703">
        <w:rPr>
          <w:rFonts w:ascii="Times New Roman" w:hAnsi="Times New Roman" w:cs="Times New Roman"/>
          <w:sz w:val="24"/>
          <w:szCs w:val="24"/>
        </w:rPr>
        <w:t xml:space="preserve"> turecké </w:t>
      </w:r>
      <w:r w:rsidR="00181703" w:rsidRPr="00181703">
        <w:rPr>
          <w:rFonts w:ascii="Times New Roman" w:hAnsi="Times New Roman" w:cs="Times New Roman"/>
          <w:sz w:val="24"/>
          <w:szCs w:val="24"/>
        </w:rPr>
        <w:t>obyvatelstvo nižší průměrný věk, než obyvatelstvo zemí EU, což umožní prodloužit současný daňový systém. Dále mají také levnější pracovní sílu, naleziště nerostných surovin jako je uhlí nebo železo a rychle rostoucí ekonomiku.</w:t>
      </w:r>
      <w:r w:rsidR="00181703" w:rsidRPr="00181703">
        <w:rPr>
          <w:rStyle w:val="Znakapoznpodarou"/>
          <w:rFonts w:ascii="Times New Roman" w:hAnsi="Times New Roman" w:cs="Times New Roman"/>
          <w:sz w:val="24"/>
          <w:szCs w:val="24"/>
        </w:rPr>
        <w:footnoteReference w:id="12"/>
      </w:r>
    </w:p>
    <w:p w:rsidR="006B5BD2" w:rsidRPr="00181703" w:rsidRDefault="00181703" w:rsidP="00181703">
      <w:pPr>
        <w:spacing w:line="360" w:lineRule="auto"/>
        <w:ind w:firstLine="709"/>
        <w:rPr>
          <w:rFonts w:ascii="Times New Roman" w:hAnsi="Times New Roman" w:cs="Times New Roman"/>
          <w:sz w:val="24"/>
          <w:szCs w:val="24"/>
        </w:rPr>
      </w:pPr>
      <w:r w:rsidRPr="00181703">
        <w:rPr>
          <w:rFonts w:ascii="Times New Roman" w:hAnsi="Times New Roman" w:cs="Times New Roman"/>
          <w:sz w:val="24"/>
          <w:szCs w:val="24"/>
        </w:rPr>
        <w:t xml:space="preserve">Nevýhody vstupu Turecka do Evropské unie. Z pohledu polohy je to zejména sousedství s nestabilními zeměmi, kde je vyšší hrozba konfliktů (viz. Sýrie). Samozřejmě již zmiňované neuznání Kyperské republiky, což je závažný problém, protože právě Kyperská republika je od roku 2004 člen Evropské unie. Dále velké množství nekvalifikovaných </w:t>
      </w:r>
      <w:r w:rsidRPr="00181703">
        <w:rPr>
          <w:rFonts w:ascii="Times New Roman" w:hAnsi="Times New Roman" w:cs="Times New Roman"/>
          <w:sz w:val="24"/>
          <w:szCs w:val="24"/>
        </w:rPr>
        <w:lastRenderedPageBreak/>
        <w:t>pracovníků, nedodržování lidských práv, horší postavení žen ve společnosti a také diktátorská vláda prezidenta, která potlačuje opozici a všechny odlišné názory v zemi.</w:t>
      </w:r>
      <w:r w:rsidRPr="00181703">
        <w:rPr>
          <w:rStyle w:val="Znakapoznpodarou"/>
          <w:rFonts w:ascii="Times New Roman" w:hAnsi="Times New Roman" w:cs="Times New Roman"/>
          <w:sz w:val="24"/>
          <w:szCs w:val="24"/>
        </w:rPr>
        <w:footnoteReference w:id="13"/>
      </w:r>
      <w:r w:rsidRPr="00181703">
        <w:rPr>
          <w:rFonts w:ascii="Times New Roman" w:hAnsi="Times New Roman" w:cs="Times New Roman"/>
          <w:sz w:val="24"/>
          <w:szCs w:val="24"/>
        </w:rPr>
        <w:t xml:space="preserve">  </w:t>
      </w:r>
      <w:r w:rsidR="00950DEB" w:rsidRPr="00181703">
        <w:rPr>
          <w:rFonts w:ascii="Times New Roman" w:hAnsi="Times New Roman" w:cs="Times New Roman"/>
          <w:sz w:val="24"/>
          <w:szCs w:val="24"/>
        </w:rPr>
        <w:t xml:space="preserve"> </w:t>
      </w:r>
    </w:p>
    <w:p w:rsidR="00CC68D2" w:rsidRDefault="00CC68D2" w:rsidP="00CC68D2">
      <w:pPr>
        <w:pStyle w:val="Nadpis1"/>
        <w:numPr>
          <w:ilvl w:val="0"/>
          <w:numId w:val="1"/>
        </w:numPr>
      </w:pPr>
      <w:r>
        <w:t>Závěr</w:t>
      </w:r>
    </w:p>
    <w:p w:rsidR="00181703" w:rsidRDefault="00181703" w:rsidP="00C3069A">
      <w:pPr>
        <w:spacing w:line="360" w:lineRule="auto"/>
        <w:ind w:firstLine="709"/>
        <w:rPr>
          <w:rFonts w:ascii="Times New Roman" w:hAnsi="Times New Roman" w:cs="Times New Roman"/>
          <w:sz w:val="24"/>
          <w:szCs w:val="24"/>
        </w:rPr>
      </w:pPr>
      <w:r w:rsidRPr="002F3128">
        <w:rPr>
          <w:rFonts w:ascii="Times New Roman" w:hAnsi="Times New Roman" w:cs="Times New Roman"/>
          <w:sz w:val="24"/>
          <w:szCs w:val="24"/>
        </w:rPr>
        <w:t xml:space="preserve">Kam směřuje současné Turecko? Když posoudíme chování a činy, které v posledních letech předvádí prezident </w:t>
      </w:r>
      <w:proofErr w:type="spellStart"/>
      <w:r w:rsidR="002F3128" w:rsidRPr="002F3128">
        <w:rPr>
          <w:rFonts w:ascii="Times New Roman" w:hAnsi="Times New Roman" w:cs="Times New Roman"/>
          <w:sz w:val="24"/>
          <w:szCs w:val="24"/>
        </w:rPr>
        <w:t>Erdoğan</w:t>
      </w:r>
      <w:proofErr w:type="spellEnd"/>
      <w:r w:rsidR="002F3128" w:rsidRPr="002F3128">
        <w:rPr>
          <w:rFonts w:ascii="Times New Roman" w:hAnsi="Times New Roman" w:cs="Times New Roman"/>
          <w:sz w:val="24"/>
          <w:szCs w:val="24"/>
        </w:rPr>
        <w:t>, tak se může začít obávat. Osobně si myslím, že v Turecku již demokracie dávno zemřela a posledním hřebíčkem do rakve bylo „úspěšné“ referendum o změně ústavy. Tato změna d</w:t>
      </w:r>
      <w:r w:rsidR="00C3069A">
        <w:rPr>
          <w:rFonts w:ascii="Times New Roman" w:hAnsi="Times New Roman" w:cs="Times New Roman"/>
          <w:sz w:val="24"/>
          <w:szCs w:val="24"/>
        </w:rPr>
        <w:t>ala prezidentovi absolutní moc, kterou</w:t>
      </w:r>
      <w:r w:rsidR="002F3128" w:rsidRPr="002F3128">
        <w:rPr>
          <w:rFonts w:ascii="Times New Roman" w:hAnsi="Times New Roman" w:cs="Times New Roman"/>
          <w:sz w:val="24"/>
          <w:szCs w:val="24"/>
        </w:rPr>
        <w:t xml:space="preserve"> plně využívá. Nedovedu si představit, že bychom v rámci Evropské unie spolupracovali s „diktátorským“ Tureckem, kde opravdu nejsou dodržována základní lidská práva. </w:t>
      </w: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Default="007F13CC" w:rsidP="002F3128">
      <w:pPr>
        <w:spacing w:line="360" w:lineRule="auto"/>
        <w:rPr>
          <w:rFonts w:ascii="Times New Roman" w:hAnsi="Times New Roman" w:cs="Times New Roman"/>
          <w:sz w:val="24"/>
          <w:szCs w:val="24"/>
        </w:rPr>
      </w:pPr>
    </w:p>
    <w:p w:rsidR="007F13CC" w:rsidRPr="002F3128" w:rsidRDefault="007F13CC" w:rsidP="002F3128">
      <w:pPr>
        <w:spacing w:line="360" w:lineRule="auto"/>
        <w:rPr>
          <w:rFonts w:ascii="Times New Roman" w:hAnsi="Times New Roman" w:cs="Times New Roman"/>
          <w:sz w:val="24"/>
          <w:szCs w:val="24"/>
        </w:rPr>
      </w:pPr>
    </w:p>
    <w:p w:rsidR="002F3128" w:rsidRDefault="00CC68D2" w:rsidP="002F3128">
      <w:pPr>
        <w:pStyle w:val="Nadpis1"/>
        <w:numPr>
          <w:ilvl w:val="0"/>
          <w:numId w:val="1"/>
        </w:numPr>
        <w:ind w:left="697" w:hanging="357"/>
      </w:pPr>
      <w:r>
        <w:lastRenderedPageBreak/>
        <w:t xml:space="preserve">Použitá literatura </w:t>
      </w:r>
      <w:r w:rsidR="00F61648">
        <w:t xml:space="preserve"> </w:t>
      </w:r>
      <w:r w:rsidR="00DA3D7D">
        <w:t xml:space="preserve"> </w:t>
      </w:r>
    </w:p>
    <w:p w:rsidR="00005FE3" w:rsidRDefault="00005FE3" w:rsidP="002F3128">
      <w:pPr>
        <w:rPr>
          <w:rFonts w:ascii="Arial" w:hAnsi="Arial" w:cs="Arial"/>
          <w:color w:val="323232"/>
          <w:sz w:val="18"/>
          <w:szCs w:val="18"/>
          <w:shd w:val="clear" w:color="auto" w:fill="F2F6FB"/>
        </w:rPr>
      </w:pPr>
    </w:p>
    <w:p w:rsidR="0017036F" w:rsidRPr="007F13CC" w:rsidRDefault="0017036F" w:rsidP="00005FE3">
      <w:pPr>
        <w:shd w:val="clear" w:color="auto" w:fill="FFFFFF"/>
        <w:spacing w:after="0" w:line="269" w:lineRule="atLeast"/>
        <w:rPr>
          <w:rFonts w:ascii="Times New Roman" w:hAnsi="Times New Roman" w:cs="Times New Roman"/>
          <w:color w:val="333333"/>
          <w:shd w:val="clear" w:color="auto" w:fill="FFFFFF"/>
        </w:rPr>
      </w:pPr>
      <w:r w:rsidRPr="007F13CC">
        <w:rPr>
          <w:rFonts w:ascii="Times New Roman" w:hAnsi="Times New Roman" w:cs="Times New Roman"/>
          <w:color w:val="333333"/>
          <w:shd w:val="clear" w:color="auto" w:fill="FFFFFF"/>
        </w:rPr>
        <w:t>BAROCHOVÁ, Anna. </w:t>
      </w:r>
      <w:r w:rsidRPr="007F13CC">
        <w:rPr>
          <w:rFonts w:ascii="Times New Roman" w:hAnsi="Times New Roman" w:cs="Times New Roman"/>
          <w:i/>
          <w:iCs/>
          <w:color w:val="333333"/>
        </w:rPr>
        <w:t>Chceme silného prezidenta, rozhodli Turci. Referendum bylo velmi těsné</w:t>
      </w:r>
      <w:r w:rsidRPr="007F13CC">
        <w:rPr>
          <w:rFonts w:ascii="Times New Roman" w:hAnsi="Times New Roman" w:cs="Times New Roman"/>
          <w:color w:val="333333"/>
          <w:shd w:val="clear" w:color="auto" w:fill="FFFFFF"/>
        </w:rPr>
        <w:t xml:space="preserve"> [online]. </w:t>
      </w:r>
      <w:proofErr w:type="gramStart"/>
      <w:r w:rsidRPr="007F13CC">
        <w:rPr>
          <w:rFonts w:ascii="Times New Roman" w:hAnsi="Times New Roman" w:cs="Times New Roman"/>
          <w:color w:val="333333"/>
          <w:shd w:val="clear" w:color="auto" w:fill="FFFFFF"/>
        </w:rPr>
        <w:t>In: . 2017</w:t>
      </w:r>
      <w:proofErr w:type="gramEnd"/>
      <w:r w:rsidRPr="007F13CC">
        <w:rPr>
          <w:rFonts w:ascii="Times New Roman" w:hAnsi="Times New Roman" w:cs="Times New Roman"/>
          <w:color w:val="333333"/>
          <w:shd w:val="clear" w:color="auto" w:fill="FFFFFF"/>
        </w:rPr>
        <w:t xml:space="preserve"> [cit. 2018-12-16]. Dostupné z: </w:t>
      </w:r>
      <w:hyperlink r:id="rId9" w:history="1">
        <w:r w:rsidRPr="007F13CC">
          <w:rPr>
            <w:rStyle w:val="Hypertextovodkaz"/>
            <w:rFonts w:ascii="Times New Roman" w:hAnsi="Times New Roman" w:cs="Times New Roman"/>
            <w:shd w:val="clear" w:color="auto" w:fill="FFFFFF"/>
          </w:rPr>
          <w:t>https://zpravy.idnes.cz/scitani-a-vyhlaseni-vysledku-referendum-turecko-f6b-/zahranicni.aspx?c=A170416_141146_zahranicni_ert</w:t>
        </w:r>
      </w:hyperlink>
    </w:p>
    <w:p w:rsidR="0017036F" w:rsidRPr="007F13CC" w:rsidRDefault="0017036F" w:rsidP="00005FE3">
      <w:pPr>
        <w:shd w:val="clear" w:color="auto" w:fill="FFFFFF"/>
        <w:spacing w:after="0" w:line="269" w:lineRule="atLeast"/>
        <w:rPr>
          <w:rFonts w:ascii="Times New Roman" w:eastAsia="Times New Roman" w:hAnsi="Times New Roman" w:cs="Times New Roman"/>
          <w:color w:val="333333"/>
          <w:lang w:eastAsia="cs-CZ"/>
        </w:rPr>
      </w:pPr>
    </w:p>
    <w:p w:rsidR="00005FE3" w:rsidRPr="007F13CC" w:rsidRDefault="00005FE3" w:rsidP="00005FE3">
      <w:pPr>
        <w:shd w:val="clear" w:color="auto" w:fill="FFFFFF"/>
        <w:spacing w:after="0" w:line="269" w:lineRule="atLeast"/>
        <w:rPr>
          <w:rFonts w:ascii="Times New Roman" w:eastAsia="Times New Roman" w:hAnsi="Times New Roman" w:cs="Times New Roman"/>
          <w:color w:val="333333"/>
          <w:lang w:eastAsia="cs-CZ"/>
        </w:rPr>
      </w:pPr>
      <w:r w:rsidRPr="00005FE3">
        <w:rPr>
          <w:rFonts w:ascii="Times New Roman" w:eastAsia="Times New Roman" w:hAnsi="Times New Roman" w:cs="Times New Roman"/>
          <w:color w:val="333333"/>
          <w:lang w:eastAsia="cs-CZ"/>
        </w:rPr>
        <w:t>BUSINESSINFO.CZ</w:t>
      </w:r>
      <w:r w:rsidR="0017036F" w:rsidRPr="007F13CC">
        <w:rPr>
          <w:rFonts w:ascii="Times New Roman" w:eastAsia="Times New Roman" w:hAnsi="Times New Roman" w:cs="Times New Roman"/>
          <w:color w:val="333333"/>
          <w:lang w:eastAsia="cs-CZ"/>
        </w:rPr>
        <w:t xml:space="preserve">, </w:t>
      </w:r>
      <w:r w:rsidR="0017036F" w:rsidRPr="007F13CC">
        <w:rPr>
          <w:rFonts w:ascii="Times New Roman" w:eastAsia="Times New Roman" w:hAnsi="Times New Roman" w:cs="Times New Roman"/>
          <w:i/>
          <w:color w:val="333333"/>
          <w:lang w:eastAsia="cs-CZ"/>
        </w:rPr>
        <w:t>Turecko: základní charakteristika teritoria, ekonomický přehled</w:t>
      </w:r>
      <w:r w:rsidRPr="00005FE3">
        <w:rPr>
          <w:rFonts w:ascii="Times New Roman" w:eastAsia="Times New Roman" w:hAnsi="Times New Roman" w:cs="Times New Roman"/>
          <w:i/>
          <w:color w:val="333333"/>
          <w:lang w:eastAsia="cs-CZ"/>
        </w:rPr>
        <w:t>.</w:t>
      </w:r>
      <w:r w:rsidRPr="00005FE3">
        <w:rPr>
          <w:rFonts w:ascii="Times New Roman" w:eastAsia="Times New Roman" w:hAnsi="Times New Roman" w:cs="Times New Roman"/>
          <w:color w:val="333333"/>
          <w:lang w:eastAsia="cs-CZ"/>
        </w:rPr>
        <w:t xml:space="preserve"> [online]. </w:t>
      </w:r>
      <w:proofErr w:type="gramStart"/>
      <w:r w:rsidRPr="00005FE3">
        <w:rPr>
          <w:rFonts w:ascii="Times New Roman" w:eastAsia="Times New Roman" w:hAnsi="Times New Roman" w:cs="Times New Roman"/>
          <w:color w:val="333333"/>
          <w:lang w:eastAsia="cs-CZ"/>
        </w:rPr>
        <w:t>In: . Ministerstvo</w:t>
      </w:r>
      <w:proofErr w:type="gramEnd"/>
      <w:r w:rsidRPr="00005FE3">
        <w:rPr>
          <w:rFonts w:ascii="Times New Roman" w:eastAsia="Times New Roman" w:hAnsi="Times New Roman" w:cs="Times New Roman"/>
          <w:color w:val="333333"/>
          <w:lang w:eastAsia="cs-CZ"/>
        </w:rPr>
        <w:t xml:space="preserve"> zahraničních věcí (MZV), 2018 [cit. 2018-12-16]. Dostupné z: </w:t>
      </w:r>
      <w:hyperlink r:id="rId10" w:history="1">
        <w:r w:rsidRPr="007F13CC">
          <w:rPr>
            <w:rStyle w:val="Hypertextovodkaz"/>
            <w:rFonts w:ascii="Times New Roman" w:eastAsia="Times New Roman" w:hAnsi="Times New Roman" w:cs="Times New Roman"/>
            <w:lang w:eastAsia="cs-CZ"/>
          </w:rPr>
          <w:t>https://www.businessinfo.cz/cs/clanky/turecko-zakladni-charakteristika-teritoria-19209.html</w:t>
        </w:r>
      </w:hyperlink>
      <w:r w:rsidRPr="007F13CC">
        <w:rPr>
          <w:rFonts w:ascii="Times New Roman" w:eastAsia="Times New Roman" w:hAnsi="Times New Roman" w:cs="Times New Roman"/>
          <w:color w:val="333333"/>
          <w:lang w:eastAsia="cs-CZ"/>
        </w:rPr>
        <w:t xml:space="preserve"> </w:t>
      </w:r>
    </w:p>
    <w:p w:rsidR="00005FE3" w:rsidRPr="00005FE3" w:rsidRDefault="00005FE3" w:rsidP="00005FE3">
      <w:pPr>
        <w:shd w:val="clear" w:color="auto" w:fill="FFFFFF"/>
        <w:spacing w:after="0" w:line="269" w:lineRule="atLeast"/>
        <w:rPr>
          <w:rFonts w:ascii="Times New Roman" w:eastAsia="Times New Roman" w:hAnsi="Times New Roman" w:cs="Times New Roman"/>
          <w:color w:val="333333"/>
          <w:lang w:eastAsia="cs-CZ"/>
        </w:rPr>
      </w:pPr>
    </w:p>
    <w:p w:rsidR="00005FE3" w:rsidRPr="007F13CC" w:rsidRDefault="00005FE3" w:rsidP="002F3128">
      <w:pPr>
        <w:rPr>
          <w:rFonts w:ascii="Times New Roman" w:hAnsi="Times New Roman" w:cs="Times New Roman"/>
          <w:color w:val="333333"/>
          <w:shd w:val="clear" w:color="auto" w:fill="FFFFFF"/>
        </w:rPr>
      </w:pPr>
      <w:r w:rsidRPr="007F13CC">
        <w:rPr>
          <w:rFonts w:ascii="Times New Roman" w:hAnsi="Times New Roman" w:cs="Times New Roman"/>
          <w:color w:val="333333"/>
          <w:shd w:val="clear" w:color="auto" w:fill="FFFFFF"/>
        </w:rPr>
        <w:t>BUSINESSINFO.CZ</w:t>
      </w:r>
      <w:r w:rsidR="0017036F" w:rsidRPr="007F13CC">
        <w:rPr>
          <w:rFonts w:ascii="Times New Roman" w:hAnsi="Times New Roman" w:cs="Times New Roman"/>
          <w:color w:val="333333"/>
          <w:shd w:val="clear" w:color="auto" w:fill="FFFFFF"/>
        </w:rPr>
        <w:t xml:space="preserve">, </w:t>
      </w:r>
      <w:r w:rsidR="0017036F" w:rsidRPr="007F13CC">
        <w:rPr>
          <w:rFonts w:ascii="Times New Roman" w:hAnsi="Times New Roman" w:cs="Times New Roman"/>
          <w:i/>
          <w:color w:val="333333"/>
          <w:shd w:val="clear" w:color="auto" w:fill="FFFFFF"/>
        </w:rPr>
        <w:t>Turecko: vztahy země s EU</w:t>
      </w:r>
      <w:r w:rsidRPr="007F13CC">
        <w:rPr>
          <w:rFonts w:ascii="Times New Roman" w:hAnsi="Times New Roman" w:cs="Times New Roman"/>
          <w:color w:val="333333"/>
          <w:shd w:val="clear" w:color="auto" w:fill="FFFFFF"/>
        </w:rPr>
        <w:t xml:space="preserve">. [online]. </w:t>
      </w:r>
      <w:proofErr w:type="gramStart"/>
      <w:r w:rsidRPr="007F13CC">
        <w:rPr>
          <w:rFonts w:ascii="Times New Roman" w:hAnsi="Times New Roman" w:cs="Times New Roman"/>
          <w:color w:val="333333"/>
          <w:shd w:val="clear" w:color="auto" w:fill="FFFFFF"/>
        </w:rPr>
        <w:t>In: . Ministerstvo</w:t>
      </w:r>
      <w:proofErr w:type="gramEnd"/>
      <w:r w:rsidRPr="007F13CC">
        <w:rPr>
          <w:rFonts w:ascii="Times New Roman" w:hAnsi="Times New Roman" w:cs="Times New Roman"/>
          <w:color w:val="333333"/>
          <w:shd w:val="clear" w:color="auto" w:fill="FFFFFF"/>
        </w:rPr>
        <w:t xml:space="preserve"> zahraničních věcí (MZV), 2018 [cit. 2018-12-16]. Dostupné z: </w:t>
      </w:r>
      <w:hyperlink r:id="rId11" w:history="1">
        <w:r w:rsidRPr="007F13CC">
          <w:rPr>
            <w:rStyle w:val="Hypertextovodkaz"/>
            <w:rFonts w:ascii="Times New Roman" w:hAnsi="Times New Roman" w:cs="Times New Roman"/>
            <w:shd w:val="clear" w:color="auto" w:fill="FFFFFF"/>
          </w:rPr>
          <w:t>https://www.businessinfo.cz/cs/clanky/turecko-vztahy-zeme-s-eu-19211.html</w:t>
        </w:r>
      </w:hyperlink>
      <w:r w:rsidRPr="007F13CC">
        <w:rPr>
          <w:rFonts w:ascii="Times New Roman" w:hAnsi="Times New Roman" w:cs="Times New Roman"/>
          <w:color w:val="333333"/>
          <w:shd w:val="clear" w:color="auto" w:fill="FFFFFF"/>
        </w:rPr>
        <w:t xml:space="preserve"> </w:t>
      </w:r>
    </w:p>
    <w:p w:rsidR="00005FE3" w:rsidRPr="007F13CC" w:rsidRDefault="00005FE3" w:rsidP="00005FE3">
      <w:pPr>
        <w:rPr>
          <w:rFonts w:ascii="Times New Roman" w:hAnsi="Times New Roman" w:cs="Times New Roman"/>
          <w:color w:val="333333"/>
          <w:shd w:val="clear" w:color="auto" w:fill="FFFFFF"/>
        </w:rPr>
      </w:pPr>
      <w:r w:rsidRPr="007F13CC">
        <w:rPr>
          <w:rFonts w:ascii="Times New Roman" w:hAnsi="Times New Roman" w:cs="Times New Roman"/>
          <w:color w:val="333333"/>
          <w:shd w:val="clear" w:color="auto" w:fill="FFFFFF"/>
        </w:rPr>
        <w:t>ČT 24, Česká televize</w:t>
      </w:r>
      <w:r w:rsidR="0017036F" w:rsidRPr="007F13CC">
        <w:rPr>
          <w:rFonts w:ascii="Times New Roman" w:hAnsi="Times New Roman" w:cs="Times New Roman"/>
          <w:color w:val="333333"/>
          <w:shd w:val="clear" w:color="auto" w:fill="FFFFFF"/>
        </w:rPr>
        <w:t xml:space="preserve">, </w:t>
      </w:r>
      <w:proofErr w:type="spellStart"/>
      <w:r w:rsidR="0017036F" w:rsidRPr="007F13CC">
        <w:rPr>
          <w:rFonts w:ascii="Times New Roman" w:hAnsi="Times New Roman" w:cs="Times New Roman"/>
          <w:i/>
          <w:color w:val="333333"/>
          <w:shd w:val="clear" w:color="auto" w:fill="FFFFFF"/>
        </w:rPr>
        <w:t>Erdoganova</w:t>
      </w:r>
      <w:proofErr w:type="spellEnd"/>
      <w:r w:rsidR="0017036F" w:rsidRPr="007F13CC">
        <w:rPr>
          <w:rFonts w:ascii="Times New Roman" w:hAnsi="Times New Roman" w:cs="Times New Roman"/>
          <w:i/>
          <w:color w:val="333333"/>
          <w:shd w:val="clear" w:color="auto" w:fill="FFFFFF"/>
        </w:rPr>
        <w:t xml:space="preserve"> cesta na trůn od pouličního prodejce přes fotbal až do míst nejvyšších</w:t>
      </w:r>
      <w:r w:rsidRPr="007F13CC">
        <w:rPr>
          <w:rFonts w:ascii="Times New Roman" w:hAnsi="Times New Roman" w:cs="Times New Roman"/>
          <w:i/>
          <w:color w:val="333333"/>
          <w:shd w:val="clear" w:color="auto" w:fill="FFFFFF"/>
        </w:rPr>
        <w:t>.</w:t>
      </w:r>
      <w:r w:rsidRPr="007F13CC">
        <w:rPr>
          <w:rFonts w:ascii="Times New Roman" w:hAnsi="Times New Roman" w:cs="Times New Roman"/>
          <w:color w:val="333333"/>
          <w:shd w:val="clear" w:color="auto" w:fill="FFFFFF"/>
        </w:rPr>
        <w:t xml:space="preserve"> [online]. </w:t>
      </w:r>
      <w:proofErr w:type="gramStart"/>
      <w:r w:rsidRPr="007F13CC">
        <w:rPr>
          <w:rFonts w:ascii="Times New Roman" w:hAnsi="Times New Roman" w:cs="Times New Roman"/>
          <w:color w:val="333333"/>
          <w:shd w:val="clear" w:color="auto" w:fill="FFFFFF"/>
        </w:rPr>
        <w:t>In: . 2016</w:t>
      </w:r>
      <w:proofErr w:type="gramEnd"/>
      <w:r w:rsidRPr="007F13CC">
        <w:rPr>
          <w:rFonts w:ascii="Times New Roman" w:hAnsi="Times New Roman" w:cs="Times New Roman"/>
          <w:color w:val="333333"/>
          <w:shd w:val="clear" w:color="auto" w:fill="FFFFFF"/>
        </w:rPr>
        <w:t xml:space="preserve"> [cit. 2018-12-16]. Dostupné z: </w:t>
      </w:r>
      <w:hyperlink r:id="rId12" w:history="1">
        <w:r w:rsidRPr="007F13CC">
          <w:rPr>
            <w:rStyle w:val="Hypertextovodkaz"/>
            <w:rFonts w:ascii="Times New Roman" w:hAnsi="Times New Roman" w:cs="Times New Roman"/>
            <w:shd w:val="clear" w:color="auto" w:fill="FFFFFF"/>
          </w:rPr>
          <w:t>https://ct24.ceskatelevize.cz/svet/1852409-erdoganova-cesta-na-trun-od-poulicniho-prodejce-pres-fotbal-az-do-mist-nejvyssich</w:t>
        </w:r>
      </w:hyperlink>
      <w:r w:rsidRPr="007F13CC">
        <w:rPr>
          <w:rFonts w:ascii="Times New Roman" w:hAnsi="Times New Roman" w:cs="Times New Roman"/>
          <w:color w:val="333333"/>
          <w:shd w:val="clear" w:color="auto" w:fill="FFFFFF"/>
        </w:rPr>
        <w:t xml:space="preserve"> </w:t>
      </w:r>
    </w:p>
    <w:p w:rsidR="00005FE3" w:rsidRPr="007F13CC" w:rsidRDefault="00005FE3" w:rsidP="00005FE3">
      <w:pPr>
        <w:rPr>
          <w:rFonts w:ascii="Times New Roman" w:hAnsi="Times New Roman" w:cs="Times New Roman"/>
          <w:color w:val="333333"/>
          <w:shd w:val="clear" w:color="auto" w:fill="FFFFFF"/>
        </w:rPr>
      </w:pPr>
      <w:r w:rsidRPr="007F13CC">
        <w:rPr>
          <w:rFonts w:ascii="Times New Roman" w:hAnsi="Times New Roman" w:cs="Times New Roman"/>
          <w:color w:val="333333"/>
          <w:shd w:val="clear" w:color="auto" w:fill="FFFFFF"/>
        </w:rPr>
        <w:t>ČT 24, Česká televize</w:t>
      </w:r>
      <w:r w:rsidR="0017036F" w:rsidRPr="007F13CC">
        <w:rPr>
          <w:rFonts w:ascii="Times New Roman" w:hAnsi="Times New Roman" w:cs="Times New Roman"/>
          <w:color w:val="333333"/>
          <w:shd w:val="clear" w:color="auto" w:fill="FFFFFF"/>
        </w:rPr>
        <w:t xml:space="preserve">, </w:t>
      </w:r>
      <w:r w:rsidR="0017036F" w:rsidRPr="007F13CC">
        <w:rPr>
          <w:rFonts w:ascii="Times New Roman" w:hAnsi="Times New Roman" w:cs="Times New Roman"/>
          <w:i/>
          <w:color w:val="333333"/>
          <w:shd w:val="clear" w:color="auto" w:fill="FFFFFF"/>
        </w:rPr>
        <w:t xml:space="preserve">Proč převrat </w:t>
      </w:r>
      <w:proofErr w:type="gramStart"/>
      <w:r w:rsidR="0017036F" w:rsidRPr="007F13CC">
        <w:rPr>
          <w:rFonts w:ascii="Times New Roman" w:hAnsi="Times New Roman" w:cs="Times New Roman"/>
          <w:i/>
          <w:color w:val="333333"/>
          <w:shd w:val="clear" w:color="auto" w:fill="FFFFFF"/>
        </w:rPr>
        <w:t>neuspěl</w:t>
      </w:r>
      <w:proofErr w:type="gramEnd"/>
      <w:r w:rsidR="0017036F" w:rsidRPr="007F13CC">
        <w:rPr>
          <w:rFonts w:ascii="Times New Roman" w:hAnsi="Times New Roman" w:cs="Times New Roman"/>
          <w:i/>
          <w:color w:val="333333"/>
          <w:shd w:val="clear" w:color="auto" w:fill="FFFFFF"/>
        </w:rPr>
        <w:t xml:space="preserve"> turecká armáda je </w:t>
      </w:r>
      <w:proofErr w:type="spellStart"/>
      <w:r w:rsidR="0017036F" w:rsidRPr="007F13CC">
        <w:rPr>
          <w:rFonts w:ascii="Times New Roman" w:hAnsi="Times New Roman" w:cs="Times New Roman"/>
          <w:i/>
          <w:color w:val="333333"/>
          <w:shd w:val="clear" w:color="auto" w:fill="FFFFFF"/>
        </w:rPr>
        <w:t>Erdoganizovaná</w:t>
      </w:r>
      <w:proofErr w:type="spellEnd"/>
      <w:r w:rsidR="0017036F" w:rsidRPr="007F13CC">
        <w:rPr>
          <w:rFonts w:ascii="Times New Roman" w:hAnsi="Times New Roman" w:cs="Times New Roman"/>
          <w:i/>
          <w:color w:val="333333"/>
          <w:shd w:val="clear" w:color="auto" w:fill="FFFFFF"/>
        </w:rPr>
        <w:t>, říká expert</w:t>
      </w:r>
      <w:r w:rsidRPr="007F13CC">
        <w:rPr>
          <w:rFonts w:ascii="Times New Roman" w:hAnsi="Times New Roman" w:cs="Times New Roman"/>
          <w:color w:val="333333"/>
          <w:shd w:val="clear" w:color="auto" w:fill="FFFFFF"/>
        </w:rPr>
        <w:t xml:space="preserve">. [online]. </w:t>
      </w:r>
      <w:proofErr w:type="gramStart"/>
      <w:r w:rsidRPr="007F13CC">
        <w:rPr>
          <w:rFonts w:ascii="Times New Roman" w:hAnsi="Times New Roman" w:cs="Times New Roman"/>
          <w:color w:val="333333"/>
          <w:shd w:val="clear" w:color="auto" w:fill="FFFFFF"/>
        </w:rPr>
        <w:t>In: . 2016</w:t>
      </w:r>
      <w:proofErr w:type="gramEnd"/>
      <w:r w:rsidRPr="007F13CC">
        <w:rPr>
          <w:rFonts w:ascii="Times New Roman" w:hAnsi="Times New Roman" w:cs="Times New Roman"/>
          <w:color w:val="333333"/>
          <w:shd w:val="clear" w:color="auto" w:fill="FFFFFF"/>
        </w:rPr>
        <w:t xml:space="preserve"> [cit. 2018-12-16]. Dostupné z: </w:t>
      </w:r>
      <w:hyperlink r:id="rId13" w:history="1">
        <w:r w:rsidRPr="007F13CC">
          <w:rPr>
            <w:rStyle w:val="Hypertextovodkaz"/>
            <w:rFonts w:ascii="Times New Roman" w:hAnsi="Times New Roman" w:cs="Times New Roman"/>
            <w:shd w:val="clear" w:color="auto" w:fill="FFFFFF"/>
          </w:rPr>
          <w:t>https://ct24.ceskatelevize.cz/svet/1848550-proc-prevrat-neuspel-turecka-armada-je-erdoganizovana-rika-expert</w:t>
        </w:r>
      </w:hyperlink>
      <w:r w:rsidRPr="007F13CC">
        <w:rPr>
          <w:rFonts w:ascii="Times New Roman" w:hAnsi="Times New Roman" w:cs="Times New Roman"/>
          <w:color w:val="333333"/>
          <w:shd w:val="clear" w:color="auto" w:fill="FFFFFF"/>
        </w:rPr>
        <w:t xml:space="preserve"> </w:t>
      </w:r>
    </w:p>
    <w:p w:rsidR="00005FE3" w:rsidRPr="007F13CC" w:rsidRDefault="00005FE3" w:rsidP="002F3128">
      <w:pPr>
        <w:rPr>
          <w:rFonts w:ascii="Times New Roman" w:hAnsi="Times New Roman" w:cs="Times New Roman"/>
          <w:color w:val="333333"/>
          <w:shd w:val="clear" w:color="auto" w:fill="FFFFFF"/>
        </w:rPr>
      </w:pPr>
      <w:proofErr w:type="gramStart"/>
      <w:r w:rsidRPr="007F13CC">
        <w:rPr>
          <w:rFonts w:ascii="Times New Roman" w:hAnsi="Times New Roman" w:cs="Times New Roman"/>
          <w:color w:val="333333"/>
          <w:shd w:val="clear" w:color="auto" w:fill="FFFFFF"/>
        </w:rPr>
        <w:t>DĚJINY.CZ</w:t>
      </w:r>
      <w:proofErr w:type="gramEnd"/>
      <w:r w:rsidR="0017036F" w:rsidRPr="007F13CC">
        <w:rPr>
          <w:rFonts w:ascii="Times New Roman" w:hAnsi="Times New Roman" w:cs="Times New Roman"/>
          <w:color w:val="333333"/>
          <w:shd w:val="clear" w:color="auto" w:fill="FFFFFF"/>
        </w:rPr>
        <w:t xml:space="preserve">, </w:t>
      </w:r>
      <w:r w:rsidR="0017036F" w:rsidRPr="007F13CC">
        <w:rPr>
          <w:rFonts w:ascii="Times New Roman" w:hAnsi="Times New Roman" w:cs="Times New Roman"/>
          <w:i/>
          <w:color w:val="333333"/>
          <w:shd w:val="clear" w:color="auto" w:fill="FFFFFF"/>
        </w:rPr>
        <w:t>Genocida Arménů</w:t>
      </w:r>
      <w:r w:rsidRPr="007F13CC">
        <w:rPr>
          <w:rFonts w:ascii="Times New Roman" w:hAnsi="Times New Roman" w:cs="Times New Roman"/>
          <w:color w:val="333333"/>
          <w:shd w:val="clear" w:color="auto" w:fill="FFFFFF"/>
        </w:rPr>
        <w:t xml:space="preserve">. [online]. </w:t>
      </w:r>
      <w:proofErr w:type="gramStart"/>
      <w:r w:rsidRPr="007F13CC">
        <w:rPr>
          <w:rFonts w:ascii="Times New Roman" w:hAnsi="Times New Roman" w:cs="Times New Roman"/>
          <w:color w:val="333333"/>
          <w:shd w:val="clear" w:color="auto" w:fill="FFFFFF"/>
        </w:rPr>
        <w:t>In: . 2018</w:t>
      </w:r>
      <w:proofErr w:type="gramEnd"/>
      <w:r w:rsidRPr="007F13CC">
        <w:rPr>
          <w:rFonts w:ascii="Times New Roman" w:hAnsi="Times New Roman" w:cs="Times New Roman"/>
          <w:color w:val="333333"/>
          <w:shd w:val="clear" w:color="auto" w:fill="FFFFFF"/>
        </w:rPr>
        <w:t xml:space="preserve"> [cit. 2018-12-16]. Dostupné z: </w:t>
      </w:r>
      <w:hyperlink r:id="rId14" w:history="1">
        <w:r w:rsidRPr="007F13CC">
          <w:rPr>
            <w:rStyle w:val="Hypertextovodkaz"/>
            <w:rFonts w:ascii="Times New Roman" w:hAnsi="Times New Roman" w:cs="Times New Roman"/>
            <w:shd w:val="clear" w:color="auto" w:fill="FFFFFF"/>
          </w:rPr>
          <w:t>http://www.dejiny.cz/armenie/genocida-armenu.html</w:t>
        </w:r>
      </w:hyperlink>
      <w:r w:rsidRPr="007F13CC">
        <w:rPr>
          <w:rFonts w:ascii="Times New Roman" w:hAnsi="Times New Roman" w:cs="Times New Roman"/>
          <w:color w:val="333333"/>
          <w:shd w:val="clear" w:color="auto" w:fill="FFFFFF"/>
        </w:rPr>
        <w:t xml:space="preserve"> </w:t>
      </w:r>
    </w:p>
    <w:p w:rsidR="00005FE3" w:rsidRPr="007F13CC" w:rsidRDefault="00005FE3" w:rsidP="002F3128">
      <w:pPr>
        <w:rPr>
          <w:rFonts w:ascii="Times New Roman" w:hAnsi="Times New Roman" w:cs="Times New Roman"/>
          <w:color w:val="323232"/>
          <w:shd w:val="clear" w:color="auto" w:fill="F2F6FB"/>
        </w:rPr>
      </w:pPr>
      <w:r w:rsidRPr="007F13CC">
        <w:rPr>
          <w:rFonts w:ascii="Times New Roman" w:hAnsi="Times New Roman" w:cs="Times New Roman"/>
          <w:color w:val="333333"/>
          <w:shd w:val="clear" w:color="auto" w:fill="FFFFFF"/>
        </w:rPr>
        <w:t>DOHNAL, Martin</w:t>
      </w:r>
      <w:r w:rsidR="0017036F" w:rsidRPr="007F13CC">
        <w:rPr>
          <w:rFonts w:ascii="Times New Roman" w:hAnsi="Times New Roman" w:cs="Times New Roman"/>
          <w:color w:val="333333"/>
          <w:shd w:val="clear" w:color="auto" w:fill="FFFFFF"/>
        </w:rPr>
        <w:t xml:space="preserve">, </w:t>
      </w:r>
      <w:r w:rsidR="0017036F" w:rsidRPr="007F13CC">
        <w:rPr>
          <w:rFonts w:ascii="Times New Roman" w:hAnsi="Times New Roman" w:cs="Times New Roman"/>
          <w:i/>
          <w:color w:val="333333"/>
          <w:shd w:val="clear" w:color="auto" w:fill="FFFFFF"/>
        </w:rPr>
        <w:t xml:space="preserve">Kypr neexistuje, tvrdí </w:t>
      </w:r>
      <w:proofErr w:type="spellStart"/>
      <w:r w:rsidR="0017036F" w:rsidRPr="007F13CC">
        <w:rPr>
          <w:rFonts w:ascii="Times New Roman" w:hAnsi="Times New Roman" w:cs="Times New Roman"/>
          <w:i/>
          <w:color w:val="333333"/>
          <w:shd w:val="clear" w:color="auto" w:fill="FFFFFF"/>
        </w:rPr>
        <w:t>Erdogan</w:t>
      </w:r>
      <w:proofErr w:type="spellEnd"/>
      <w:r w:rsidR="0017036F" w:rsidRPr="007F13CC">
        <w:rPr>
          <w:rFonts w:ascii="Times New Roman" w:hAnsi="Times New Roman" w:cs="Times New Roman"/>
          <w:i/>
          <w:color w:val="333333"/>
          <w:shd w:val="clear" w:color="auto" w:fill="FFFFFF"/>
        </w:rPr>
        <w:t>, ke sjednocení míří jen fotbalisté</w:t>
      </w:r>
      <w:r w:rsidRPr="007F13CC">
        <w:rPr>
          <w:rFonts w:ascii="Times New Roman" w:hAnsi="Times New Roman" w:cs="Times New Roman"/>
          <w:i/>
          <w:color w:val="333333"/>
          <w:shd w:val="clear" w:color="auto" w:fill="FFFFFF"/>
        </w:rPr>
        <w:t>.</w:t>
      </w:r>
      <w:r w:rsidRPr="007F13CC">
        <w:rPr>
          <w:rFonts w:ascii="Times New Roman" w:hAnsi="Times New Roman" w:cs="Times New Roman"/>
          <w:color w:val="333333"/>
          <w:shd w:val="clear" w:color="auto" w:fill="FFFFFF"/>
        </w:rPr>
        <w:t xml:space="preserve"> [online]. </w:t>
      </w:r>
      <w:proofErr w:type="gramStart"/>
      <w:r w:rsidRPr="007F13CC">
        <w:rPr>
          <w:rFonts w:ascii="Times New Roman" w:hAnsi="Times New Roman" w:cs="Times New Roman"/>
          <w:color w:val="333333"/>
          <w:shd w:val="clear" w:color="auto" w:fill="FFFFFF"/>
        </w:rPr>
        <w:t>In: . Denik</w:t>
      </w:r>
      <w:proofErr w:type="gramEnd"/>
      <w:r w:rsidRPr="007F13CC">
        <w:rPr>
          <w:rFonts w:ascii="Times New Roman" w:hAnsi="Times New Roman" w:cs="Times New Roman"/>
          <w:color w:val="333333"/>
          <w:shd w:val="clear" w:color="auto" w:fill="FFFFFF"/>
        </w:rPr>
        <w:t xml:space="preserve">.cz, 2013 [cit. 2018-12-16]. Dostupné z: </w:t>
      </w:r>
      <w:hyperlink r:id="rId15" w:history="1">
        <w:r w:rsidRPr="007F13CC">
          <w:rPr>
            <w:rStyle w:val="Hypertextovodkaz"/>
            <w:rFonts w:ascii="Times New Roman" w:hAnsi="Times New Roman" w:cs="Times New Roman"/>
            <w:shd w:val="clear" w:color="auto" w:fill="FFFFFF"/>
          </w:rPr>
          <w:t>https://www.denik.cz/ze_sveta/kypr-neexistuje-tvrdi-erdogan-ke-sjednoceni-miri-jen-fotbaliste-20131114.html</w:t>
        </w:r>
      </w:hyperlink>
      <w:r w:rsidRPr="007F13CC">
        <w:rPr>
          <w:rFonts w:ascii="Times New Roman" w:hAnsi="Times New Roman" w:cs="Times New Roman"/>
          <w:color w:val="333333"/>
          <w:shd w:val="clear" w:color="auto" w:fill="FFFFFF"/>
        </w:rPr>
        <w:t xml:space="preserve"> </w:t>
      </w:r>
    </w:p>
    <w:p w:rsidR="007D52B0" w:rsidRPr="007F13CC" w:rsidRDefault="002F3128" w:rsidP="002F3128">
      <w:pPr>
        <w:rPr>
          <w:rFonts w:ascii="Times New Roman" w:hAnsi="Times New Roman" w:cs="Times New Roman"/>
          <w:color w:val="333333"/>
          <w:shd w:val="clear" w:color="auto" w:fill="FFFFFF"/>
        </w:rPr>
      </w:pPr>
      <w:r w:rsidRPr="007F13CC">
        <w:rPr>
          <w:rFonts w:ascii="Times New Roman" w:hAnsi="Times New Roman" w:cs="Times New Roman"/>
          <w:color w:val="333333"/>
          <w:shd w:val="clear" w:color="auto" w:fill="FFFFFF"/>
        </w:rPr>
        <w:t>PODOLNÍKOVÁ, Barbora. </w:t>
      </w:r>
      <w:r w:rsidRPr="007F13CC">
        <w:rPr>
          <w:rFonts w:ascii="Times New Roman" w:hAnsi="Times New Roman" w:cs="Times New Roman"/>
          <w:i/>
          <w:iCs/>
          <w:color w:val="333333"/>
        </w:rPr>
        <w:t>Vstup Turecka do Evropské unie</w:t>
      </w:r>
      <w:r w:rsidRPr="007F13CC">
        <w:rPr>
          <w:rFonts w:ascii="Times New Roman" w:hAnsi="Times New Roman" w:cs="Times New Roman"/>
          <w:color w:val="333333"/>
          <w:shd w:val="clear" w:color="auto" w:fill="FFFFFF"/>
        </w:rPr>
        <w:t xml:space="preserve"> [online]. Brno, 2006 [cit. 2018-12-16]. Dostupné z: </w:t>
      </w:r>
      <w:hyperlink r:id="rId16" w:history="1">
        <w:r w:rsidR="00005FE3" w:rsidRPr="007F13CC">
          <w:rPr>
            <w:rStyle w:val="Hypertextovodkaz"/>
            <w:rFonts w:ascii="Times New Roman" w:hAnsi="Times New Roman" w:cs="Times New Roman"/>
            <w:shd w:val="clear" w:color="auto" w:fill="FFFFFF"/>
          </w:rPr>
          <w:t>https://is.muni.cz/th/yc90y/Vstup_Turecka_do_EU.pdf</w:t>
        </w:r>
      </w:hyperlink>
      <w:r w:rsidRPr="007F13CC">
        <w:rPr>
          <w:rFonts w:ascii="Times New Roman" w:hAnsi="Times New Roman" w:cs="Times New Roman"/>
          <w:color w:val="333333"/>
          <w:shd w:val="clear" w:color="auto" w:fill="FFFFFF"/>
        </w:rPr>
        <w:t>.</w:t>
      </w:r>
      <w:r w:rsidR="00005FE3" w:rsidRPr="007F13CC">
        <w:rPr>
          <w:rFonts w:ascii="Times New Roman" w:hAnsi="Times New Roman" w:cs="Times New Roman"/>
          <w:color w:val="333333"/>
          <w:shd w:val="clear" w:color="auto" w:fill="FFFFFF"/>
        </w:rPr>
        <w:t xml:space="preserve"> </w:t>
      </w:r>
      <w:r w:rsidRPr="007F13CC">
        <w:rPr>
          <w:rFonts w:ascii="Times New Roman" w:hAnsi="Times New Roman" w:cs="Times New Roman"/>
          <w:color w:val="333333"/>
          <w:shd w:val="clear" w:color="auto" w:fill="FFFFFF"/>
        </w:rPr>
        <w:t>Bakalářská práce. Masarykova univerzita.</w:t>
      </w:r>
    </w:p>
    <w:p w:rsidR="0017036F" w:rsidRPr="007F13CC" w:rsidRDefault="0017036F" w:rsidP="002F3128">
      <w:pPr>
        <w:rPr>
          <w:rFonts w:ascii="Times New Roman" w:hAnsi="Times New Roman" w:cs="Times New Roman"/>
          <w:color w:val="333333"/>
          <w:shd w:val="clear" w:color="auto" w:fill="FFFFFF"/>
        </w:rPr>
      </w:pPr>
      <w:r w:rsidRPr="007F13CC">
        <w:rPr>
          <w:rFonts w:ascii="Times New Roman" w:hAnsi="Times New Roman" w:cs="Times New Roman"/>
          <w:color w:val="333333"/>
          <w:shd w:val="clear" w:color="auto" w:fill="FFFFFF"/>
        </w:rPr>
        <w:t>Pokus o vojenský převrat v Turecku 2016. In: </w:t>
      </w:r>
      <w:proofErr w:type="spellStart"/>
      <w:r w:rsidRPr="007F13CC">
        <w:rPr>
          <w:rFonts w:ascii="Times New Roman" w:hAnsi="Times New Roman" w:cs="Times New Roman"/>
          <w:i/>
          <w:iCs/>
          <w:color w:val="333333"/>
        </w:rPr>
        <w:t>Wikipedia</w:t>
      </w:r>
      <w:proofErr w:type="spellEnd"/>
      <w:r w:rsidRPr="007F13CC">
        <w:rPr>
          <w:rFonts w:ascii="Times New Roman" w:hAnsi="Times New Roman" w:cs="Times New Roman"/>
          <w:i/>
          <w:iCs/>
          <w:color w:val="333333"/>
        </w:rPr>
        <w:t xml:space="preserve">: </w:t>
      </w:r>
      <w:proofErr w:type="spellStart"/>
      <w:r w:rsidRPr="007F13CC">
        <w:rPr>
          <w:rFonts w:ascii="Times New Roman" w:hAnsi="Times New Roman" w:cs="Times New Roman"/>
          <w:i/>
          <w:iCs/>
          <w:color w:val="333333"/>
        </w:rPr>
        <w:t>the</w:t>
      </w:r>
      <w:proofErr w:type="spellEnd"/>
      <w:r w:rsidRPr="007F13CC">
        <w:rPr>
          <w:rFonts w:ascii="Times New Roman" w:hAnsi="Times New Roman" w:cs="Times New Roman"/>
          <w:i/>
          <w:iCs/>
          <w:color w:val="333333"/>
        </w:rPr>
        <w:t xml:space="preserve"> free </w:t>
      </w:r>
      <w:proofErr w:type="spellStart"/>
      <w:r w:rsidRPr="007F13CC">
        <w:rPr>
          <w:rFonts w:ascii="Times New Roman" w:hAnsi="Times New Roman" w:cs="Times New Roman"/>
          <w:i/>
          <w:iCs/>
          <w:color w:val="333333"/>
        </w:rPr>
        <w:t>encyclopedia</w:t>
      </w:r>
      <w:proofErr w:type="spellEnd"/>
      <w:r w:rsidRPr="007F13CC">
        <w:rPr>
          <w:rFonts w:ascii="Times New Roman" w:hAnsi="Times New Roman" w:cs="Times New Roman"/>
          <w:color w:val="333333"/>
          <w:shd w:val="clear" w:color="auto" w:fill="FFFFFF"/>
        </w:rPr>
        <w:t xml:space="preserve"> [online]. San </w:t>
      </w:r>
      <w:proofErr w:type="spellStart"/>
      <w:r w:rsidRPr="007F13CC">
        <w:rPr>
          <w:rFonts w:ascii="Times New Roman" w:hAnsi="Times New Roman" w:cs="Times New Roman"/>
          <w:color w:val="333333"/>
          <w:shd w:val="clear" w:color="auto" w:fill="FFFFFF"/>
        </w:rPr>
        <w:t>Francisco</w:t>
      </w:r>
      <w:proofErr w:type="spellEnd"/>
      <w:r w:rsidRPr="007F13CC">
        <w:rPr>
          <w:rFonts w:ascii="Times New Roman" w:hAnsi="Times New Roman" w:cs="Times New Roman"/>
          <w:color w:val="333333"/>
          <w:shd w:val="clear" w:color="auto" w:fill="FFFFFF"/>
        </w:rPr>
        <w:t xml:space="preserve"> (CA): </w:t>
      </w:r>
      <w:proofErr w:type="spellStart"/>
      <w:r w:rsidRPr="007F13CC">
        <w:rPr>
          <w:rFonts w:ascii="Times New Roman" w:hAnsi="Times New Roman" w:cs="Times New Roman"/>
          <w:color w:val="333333"/>
          <w:shd w:val="clear" w:color="auto" w:fill="FFFFFF"/>
        </w:rPr>
        <w:t>Wikimedia</w:t>
      </w:r>
      <w:proofErr w:type="spellEnd"/>
      <w:r w:rsidRPr="007F13CC">
        <w:rPr>
          <w:rFonts w:ascii="Times New Roman" w:hAnsi="Times New Roman" w:cs="Times New Roman"/>
          <w:color w:val="333333"/>
          <w:shd w:val="clear" w:color="auto" w:fill="FFFFFF"/>
        </w:rPr>
        <w:t xml:space="preserve"> </w:t>
      </w:r>
      <w:proofErr w:type="spellStart"/>
      <w:r w:rsidRPr="007F13CC">
        <w:rPr>
          <w:rFonts w:ascii="Times New Roman" w:hAnsi="Times New Roman" w:cs="Times New Roman"/>
          <w:color w:val="333333"/>
          <w:shd w:val="clear" w:color="auto" w:fill="FFFFFF"/>
        </w:rPr>
        <w:t>Foundation</w:t>
      </w:r>
      <w:proofErr w:type="spellEnd"/>
      <w:r w:rsidRPr="007F13CC">
        <w:rPr>
          <w:rFonts w:ascii="Times New Roman" w:hAnsi="Times New Roman" w:cs="Times New Roman"/>
          <w:color w:val="333333"/>
          <w:shd w:val="clear" w:color="auto" w:fill="FFFFFF"/>
        </w:rPr>
        <w:t>, 2001-</w:t>
      </w:r>
      <w:r w:rsidR="007F13CC" w:rsidRPr="007F13CC">
        <w:rPr>
          <w:rFonts w:ascii="Times New Roman" w:hAnsi="Times New Roman" w:cs="Times New Roman"/>
          <w:color w:val="333333"/>
          <w:shd w:val="clear" w:color="auto" w:fill="FFFFFF"/>
        </w:rPr>
        <w:t>2018</w:t>
      </w:r>
      <w:r w:rsidRPr="007F13CC">
        <w:rPr>
          <w:rFonts w:ascii="Times New Roman" w:hAnsi="Times New Roman" w:cs="Times New Roman"/>
          <w:color w:val="333333"/>
          <w:shd w:val="clear" w:color="auto" w:fill="FFFFFF"/>
        </w:rPr>
        <w:t xml:space="preserve"> [cit. 2018-12-16]. Dostupné z: </w:t>
      </w:r>
      <w:hyperlink r:id="rId17" w:history="1">
        <w:r w:rsidRPr="007F13CC">
          <w:rPr>
            <w:rStyle w:val="Hypertextovodkaz"/>
            <w:rFonts w:ascii="Times New Roman" w:hAnsi="Times New Roman" w:cs="Times New Roman"/>
            <w:shd w:val="clear" w:color="auto" w:fill="FFFFFF"/>
          </w:rPr>
          <w:t>https://cs.wikipedia.org/wiki/Pokus_o_vojensk%C3%BD_p%C5%99evrat_v_Turecku_2016</w:t>
        </w:r>
      </w:hyperlink>
      <w:r w:rsidRPr="007F13CC">
        <w:rPr>
          <w:rFonts w:ascii="Times New Roman" w:hAnsi="Times New Roman" w:cs="Times New Roman"/>
          <w:color w:val="333333"/>
          <w:shd w:val="clear" w:color="auto" w:fill="FFFFFF"/>
        </w:rPr>
        <w:t xml:space="preserve"> </w:t>
      </w:r>
    </w:p>
    <w:p w:rsidR="007F13CC" w:rsidRPr="007F13CC" w:rsidRDefault="007F13CC" w:rsidP="007F13CC">
      <w:pPr>
        <w:shd w:val="clear" w:color="auto" w:fill="FFFFFF"/>
        <w:spacing w:after="0" w:line="269" w:lineRule="atLeast"/>
        <w:rPr>
          <w:rFonts w:ascii="Times New Roman" w:eastAsia="Times New Roman" w:hAnsi="Times New Roman" w:cs="Times New Roman"/>
          <w:color w:val="333333"/>
          <w:lang w:eastAsia="cs-CZ"/>
        </w:rPr>
      </w:pPr>
      <w:proofErr w:type="spellStart"/>
      <w:r w:rsidRPr="007F13CC">
        <w:rPr>
          <w:rFonts w:ascii="Times New Roman" w:eastAsia="Times New Roman" w:hAnsi="Times New Roman" w:cs="Times New Roman"/>
          <w:color w:val="333333"/>
          <w:lang w:eastAsia="cs-CZ"/>
        </w:rPr>
        <w:t>Recep</w:t>
      </w:r>
      <w:proofErr w:type="spellEnd"/>
      <w:r w:rsidRPr="007F13CC">
        <w:rPr>
          <w:rFonts w:ascii="Times New Roman" w:eastAsia="Times New Roman" w:hAnsi="Times New Roman" w:cs="Times New Roman"/>
          <w:color w:val="333333"/>
          <w:lang w:eastAsia="cs-CZ"/>
        </w:rPr>
        <w:t xml:space="preserve"> </w:t>
      </w:r>
      <w:proofErr w:type="spellStart"/>
      <w:r w:rsidRPr="007F13CC">
        <w:rPr>
          <w:rFonts w:ascii="Times New Roman" w:eastAsia="Times New Roman" w:hAnsi="Times New Roman" w:cs="Times New Roman"/>
          <w:color w:val="333333"/>
          <w:lang w:eastAsia="cs-CZ"/>
        </w:rPr>
        <w:t>Tayyip</w:t>
      </w:r>
      <w:proofErr w:type="spellEnd"/>
      <w:r w:rsidRPr="007F13CC">
        <w:rPr>
          <w:rFonts w:ascii="Times New Roman" w:eastAsia="Times New Roman" w:hAnsi="Times New Roman" w:cs="Times New Roman"/>
          <w:color w:val="333333"/>
          <w:lang w:eastAsia="cs-CZ"/>
        </w:rPr>
        <w:t xml:space="preserve"> </w:t>
      </w:r>
      <w:proofErr w:type="spellStart"/>
      <w:r w:rsidRPr="007F13CC">
        <w:rPr>
          <w:rFonts w:ascii="Times New Roman" w:eastAsia="Times New Roman" w:hAnsi="Times New Roman" w:cs="Times New Roman"/>
          <w:color w:val="333333"/>
          <w:lang w:eastAsia="cs-CZ"/>
        </w:rPr>
        <w:t>Erdoğan</w:t>
      </w:r>
      <w:proofErr w:type="spellEnd"/>
      <w:r w:rsidRPr="007F13CC">
        <w:rPr>
          <w:rFonts w:ascii="Times New Roman" w:eastAsia="Times New Roman" w:hAnsi="Times New Roman" w:cs="Times New Roman"/>
          <w:color w:val="333333"/>
          <w:lang w:eastAsia="cs-CZ"/>
        </w:rPr>
        <w:t>. In: </w:t>
      </w:r>
      <w:proofErr w:type="spellStart"/>
      <w:r w:rsidRPr="007F13CC">
        <w:rPr>
          <w:rFonts w:ascii="Times New Roman" w:eastAsia="Times New Roman" w:hAnsi="Times New Roman" w:cs="Times New Roman"/>
          <w:i/>
          <w:iCs/>
          <w:color w:val="333333"/>
          <w:lang w:eastAsia="cs-CZ"/>
        </w:rPr>
        <w:t>Wikipedia</w:t>
      </w:r>
      <w:proofErr w:type="spellEnd"/>
      <w:r w:rsidRPr="007F13CC">
        <w:rPr>
          <w:rFonts w:ascii="Times New Roman" w:eastAsia="Times New Roman" w:hAnsi="Times New Roman" w:cs="Times New Roman"/>
          <w:i/>
          <w:iCs/>
          <w:color w:val="333333"/>
          <w:lang w:eastAsia="cs-CZ"/>
        </w:rPr>
        <w:t xml:space="preserve">: </w:t>
      </w:r>
      <w:proofErr w:type="spellStart"/>
      <w:r w:rsidRPr="007F13CC">
        <w:rPr>
          <w:rFonts w:ascii="Times New Roman" w:eastAsia="Times New Roman" w:hAnsi="Times New Roman" w:cs="Times New Roman"/>
          <w:i/>
          <w:iCs/>
          <w:color w:val="333333"/>
          <w:lang w:eastAsia="cs-CZ"/>
        </w:rPr>
        <w:t>the</w:t>
      </w:r>
      <w:proofErr w:type="spellEnd"/>
      <w:r w:rsidRPr="007F13CC">
        <w:rPr>
          <w:rFonts w:ascii="Times New Roman" w:eastAsia="Times New Roman" w:hAnsi="Times New Roman" w:cs="Times New Roman"/>
          <w:i/>
          <w:iCs/>
          <w:color w:val="333333"/>
          <w:lang w:eastAsia="cs-CZ"/>
        </w:rPr>
        <w:t xml:space="preserve"> free </w:t>
      </w:r>
      <w:proofErr w:type="spellStart"/>
      <w:r w:rsidRPr="007F13CC">
        <w:rPr>
          <w:rFonts w:ascii="Times New Roman" w:eastAsia="Times New Roman" w:hAnsi="Times New Roman" w:cs="Times New Roman"/>
          <w:i/>
          <w:iCs/>
          <w:color w:val="333333"/>
          <w:lang w:eastAsia="cs-CZ"/>
        </w:rPr>
        <w:t>encyclopedia</w:t>
      </w:r>
      <w:proofErr w:type="spellEnd"/>
      <w:r w:rsidRPr="007F13CC">
        <w:rPr>
          <w:rFonts w:ascii="Times New Roman" w:eastAsia="Times New Roman" w:hAnsi="Times New Roman" w:cs="Times New Roman"/>
          <w:color w:val="333333"/>
          <w:lang w:eastAsia="cs-CZ"/>
        </w:rPr>
        <w:t xml:space="preserve"> [online]. San </w:t>
      </w:r>
      <w:proofErr w:type="spellStart"/>
      <w:r w:rsidRPr="007F13CC">
        <w:rPr>
          <w:rFonts w:ascii="Times New Roman" w:eastAsia="Times New Roman" w:hAnsi="Times New Roman" w:cs="Times New Roman"/>
          <w:color w:val="333333"/>
          <w:lang w:eastAsia="cs-CZ"/>
        </w:rPr>
        <w:t>Francisco</w:t>
      </w:r>
      <w:proofErr w:type="spellEnd"/>
      <w:r w:rsidRPr="007F13CC">
        <w:rPr>
          <w:rFonts w:ascii="Times New Roman" w:eastAsia="Times New Roman" w:hAnsi="Times New Roman" w:cs="Times New Roman"/>
          <w:color w:val="333333"/>
          <w:lang w:eastAsia="cs-CZ"/>
        </w:rPr>
        <w:t xml:space="preserve"> (CA): </w:t>
      </w:r>
      <w:proofErr w:type="spellStart"/>
      <w:r w:rsidRPr="007F13CC">
        <w:rPr>
          <w:rFonts w:ascii="Times New Roman" w:eastAsia="Times New Roman" w:hAnsi="Times New Roman" w:cs="Times New Roman"/>
          <w:color w:val="333333"/>
          <w:lang w:eastAsia="cs-CZ"/>
        </w:rPr>
        <w:t>Wikimedia</w:t>
      </w:r>
      <w:proofErr w:type="spellEnd"/>
      <w:r w:rsidRPr="007F13CC">
        <w:rPr>
          <w:rFonts w:ascii="Times New Roman" w:eastAsia="Times New Roman" w:hAnsi="Times New Roman" w:cs="Times New Roman"/>
          <w:color w:val="333333"/>
          <w:lang w:eastAsia="cs-CZ"/>
        </w:rPr>
        <w:t xml:space="preserve"> </w:t>
      </w:r>
      <w:proofErr w:type="spellStart"/>
      <w:r w:rsidRPr="007F13CC">
        <w:rPr>
          <w:rFonts w:ascii="Times New Roman" w:eastAsia="Times New Roman" w:hAnsi="Times New Roman" w:cs="Times New Roman"/>
          <w:color w:val="333333"/>
          <w:lang w:eastAsia="cs-CZ"/>
        </w:rPr>
        <w:t>Foundation</w:t>
      </w:r>
      <w:proofErr w:type="spellEnd"/>
      <w:r w:rsidRPr="007F13CC">
        <w:rPr>
          <w:rFonts w:ascii="Times New Roman" w:eastAsia="Times New Roman" w:hAnsi="Times New Roman" w:cs="Times New Roman"/>
          <w:color w:val="333333"/>
          <w:lang w:eastAsia="cs-CZ"/>
        </w:rPr>
        <w:t xml:space="preserve">, 2001-2018 [cit. 2018-12-16]. Dostupné z: </w:t>
      </w:r>
      <w:hyperlink r:id="rId18" w:history="1">
        <w:r w:rsidRPr="007F13CC">
          <w:rPr>
            <w:rStyle w:val="Hypertextovodkaz"/>
            <w:rFonts w:ascii="Times New Roman" w:eastAsia="Times New Roman" w:hAnsi="Times New Roman" w:cs="Times New Roman"/>
            <w:lang w:eastAsia="cs-CZ"/>
          </w:rPr>
          <w:t>https://en.wikipedia.org/wiki/Recep_Tayyip_Erdo%C4%9Fan</w:t>
        </w:r>
      </w:hyperlink>
    </w:p>
    <w:p w:rsidR="007F13CC" w:rsidRPr="007F13CC" w:rsidRDefault="007F13CC" w:rsidP="007F13CC">
      <w:pPr>
        <w:shd w:val="clear" w:color="auto" w:fill="FFFFFF"/>
        <w:spacing w:after="0" w:line="269" w:lineRule="atLeast"/>
        <w:rPr>
          <w:rFonts w:ascii="Times New Roman" w:eastAsia="Times New Roman" w:hAnsi="Times New Roman" w:cs="Times New Roman"/>
          <w:color w:val="333333"/>
          <w:lang w:eastAsia="cs-CZ"/>
        </w:rPr>
      </w:pPr>
    </w:p>
    <w:p w:rsidR="00005FE3" w:rsidRPr="007F13CC" w:rsidRDefault="00005FE3" w:rsidP="002F3128">
      <w:pPr>
        <w:rPr>
          <w:rFonts w:ascii="Times New Roman" w:hAnsi="Times New Roman" w:cs="Times New Roman"/>
          <w:color w:val="333333"/>
          <w:shd w:val="clear" w:color="auto" w:fill="FFFFFF"/>
        </w:rPr>
      </w:pPr>
      <w:r w:rsidRPr="007F13CC">
        <w:rPr>
          <w:rFonts w:ascii="Times New Roman" w:hAnsi="Times New Roman" w:cs="Times New Roman"/>
          <w:color w:val="333333"/>
          <w:shd w:val="clear" w:color="auto" w:fill="FFFFFF"/>
        </w:rPr>
        <w:t>REFRESHER.CZ</w:t>
      </w:r>
      <w:r w:rsidR="0017036F" w:rsidRPr="007F13CC">
        <w:rPr>
          <w:rFonts w:ascii="Times New Roman" w:hAnsi="Times New Roman" w:cs="Times New Roman"/>
          <w:color w:val="333333"/>
          <w:shd w:val="clear" w:color="auto" w:fill="FFFFFF"/>
        </w:rPr>
        <w:t xml:space="preserve">, </w:t>
      </w:r>
      <w:r w:rsidR="0017036F" w:rsidRPr="007F13CC">
        <w:rPr>
          <w:rFonts w:ascii="Times New Roman" w:hAnsi="Times New Roman" w:cs="Times New Roman"/>
          <w:i/>
          <w:color w:val="333333"/>
          <w:shd w:val="clear" w:color="auto" w:fill="FFFFFF"/>
        </w:rPr>
        <w:t>Turecko-kurdský konflikt: Největší národ světa bez vlastního státu, který se krví a železem hlásí o samostatnost</w:t>
      </w:r>
      <w:r w:rsidRPr="007F13CC">
        <w:rPr>
          <w:rFonts w:ascii="Times New Roman" w:hAnsi="Times New Roman" w:cs="Times New Roman"/>
          <w:i/>
          <w:color w:val="333333"/>
          <w:shd w:val="clear" w:color="auto" w:fill="FFFFFF"/>
        </w:rPr>
        <w:t>.</w:t>
      </w:r>
      <w:r w:rsidRPr="007F13CC">
        <w:rPr>
          <w:rFonts w:ascii="Times New Roman" w:hAnsi="Times New Roman" w:cs="Times New Roman"/>
          <w:color w:val="333333"/>
          <w:shd w:val="clear" w:color="auto" w:fill="FFFFFF"/>
        </w:rPr>
        <w:t xml:space="preserve"> [online]. </w:t>
      </w:r>
      <w:proofErr w:type="gramStart"/>
      <w:r w:rsidRPr="007F13CC">
        <w:rPr>
          <w:rFonts w:ascii="Times New Roman" w:hAnsi="Times New Roman" w:cs="Times New Roman"/>
          <w:color w:val="333333"/>
          <w:shd w:val="clear" w:color="auto" w:fill="FFFFFF"/>
        </w:rPr>
        <w:t>In: . 2018</w:t>
      </w:r>
      <w:proofErr w:type="gramEnd"/>
      <w:r w:rsidRPr="007F13CC">
        <w:rPr>
          <w:rFonts w:ascii="Times New Roman" w:hAnsi="Times New Roman" w:cs="Times New Roman"/>
          <w:color w:val="333333"/>
          <w:shd w:val="clear" w:color="auto" w:fill="FFFFFF"/>
        </w:rPr>
        <w:t xml:space="preserve"> [cit. 2018-12-16]. Dostupné z: </w:t>
      </w:r>
      <w:hyperlink r:id="rId19" w:history="1">
        <w:r w:rsidRPr="007F13CC">
          <w:rPr>
            <w:rStyle w:val="Hypertextovodkaz"/>
            <w:rFonts w:ascii="Times New Roman" w:hAnsi="Times New Roman" w:cs="Times New Roman"/>
            <w:shd w:val="clear" w:color="auto" w:fill="FFFFFF"/>
          </w:rPr>
          <w:t>https://refresher.cz/56836-Tureckokurdsky-konflikt-Nejvetsi-narod-sveta-bez-vlastniho-statu-ktery-se-krvi-a-zelezem-hlasi-o-samostatnost?gdpr-accept=1</w:t>
        </w:r>
      </w:hyperlink>
      <w:r w:rsidRPr="007F13CC">
        <w:rPr>
          <w:rFonts w:ascii="Times New Roman" w:hAnsi="Times New Roman" w:cs="Times New Roman"/>
          <w:color w:val="333333"/>
          <w:shd w:val="clear" w:color="auto" w:fill="FFFFFF"/>
        </w:rPr>
        <w:t xml:space="preserve"> </w:t>
      </w:r>
    </w:p>
    <w:p w:rsidR="00005FE3" w:rsidRPr="007F13CC" w:rsidRDefault="00005FE3" w:rsidP="002F3128">
      <w:pPr>
        <w:rPr>
          <w:rFonts w:ascii="Times New Roman" w:hAnsi="Times New Roman" w:cs="Times New Roman"/>
          <w:color w:val="333333"/>
          <w:shd w:val="clear" w:color="auto" w:fill="FFFFFF"/>
        </w:rPr>
      </w:pPr>
      <w:proofErr w:type="gramStart"/>
      <w:r w:rsidRPr="007F13CC">
        <w:rPr>
          <w:rFonts w:ascii="Times New Roman" w:hAnsi="Times New Roman" w:cs="Times New Roman"/>
          <w:color w:val="333333"/>
          <w:shd w:val="clear" w:color="auto" w:fill="FFFFFF"/>
        </w:rPr>
        <w:t>SVĚTADÍLY.CZ</w:t>
      </w:r>
      <w:proofErr w:type="gramEnd"/>
      <w:r w:rsidR="0017036F" w:rsidRPr="007F13CC">
        <w:rPr>
          <w:rFonts w:ascii="Times New Roman" w:hAnsi="Times New Roman" w:cs="Times New Roman"/>
          <w:color w:val="333333"/>
          <w:shd w:val="clear" w:color="auto" w:fill="FFFFFF"/>
        </w:rPr>
        <w:t xml:space="preserve">, </w:t>
      </w:r>
      <w:r w:rsidR="0017036F" w:rsidRPr="007F13CC">
        <w:rPr>
          <w:rFonts w:ascii="Times New Roman" w:hAnsi="Times New Roman" w:cs="Times New Roman"/>
          <w:i/>
          <w:color w:val="333333"/>
          <w:shd w:val="clear" w:color="auto" w:fill="FFFFFF"/>
        </w:rPr>
        <w:t>Turecko – základní informace</w:t>
      </w:r>
      <w:r w:rsidRPr="007F13CC">
        <w:rPr>
          <w:rFonts w:ascii="Times New Roman" w:hAnsi="Times New Roman" w:cs="Times New Roman"/>
          <w:color w:val="333333"/>
          <w:shd w:val="clear" w:color="auto" w:fill="FFFFFF"/>
        </w:rPr>
        <w:t xml:space="preserve">. [online]. </w:t>
      </w:r>
      <w:proofErr w:type="gramStart"/>
      <w:r w:rsidRPr="007F13CC">
        <w:rPr>
          <w:rFonts w:ascii="Times New Roman" w:hAnsi="Times New Roman" w:cs="Times New Roman"/>
          <w:color w:val="333333"/>
          <w:shd w:val="clear" w:color="auto" w:fill="FFFFFF"/>
        </w:rPr>
        <w:t>In: . 2018</w:t>
      </w:r>
      <w:proofErr w:type="gramEnd"/>
      <w:r w:rsidRPr="007F13CC">
        <w:rPr>
          <w:rFonts w:ascii="Times New Roman" w:hAnsi="Times New Roman" w:cs="Times New Roman"/>
          <w:color w:val="333333"/>
          <w:shd w:val="clear" w:color="auto" w:fill="FFFFFF"/>
        </w:rPr>
        <w:t xml:space="preserve"> [cit. 2018-12-16]. Dostupné z: </w:t>
      </w:r>
      <w:hyperlink r:id="rId20" w:history="1">
        <w:r w:rsidRPr="007F13CC">
          <w:rPr>
            <w:rStyle w:val="Hypertextovodkaz"/>
            <w:rFonts w:ascii="Times New Roman" w:hAnsi="Times New Roman" w:cs="Times New Roman"/>
            <w:shd w:val="clear" w:color="auto" w:fill="FFFFFF"/>
          </w:rPr>
          <w:t>http://turecko.svetadily.cz/info/</w:t>
        </w:r>
      </w:hyperlink>
    </w:p>
    <w:p w:rsidR="00005FE3" w:rsidRPr="007F13CC" w:rsidRDefault="00005FE3" w:rsidP="002F3128">
      <w:pPr>
        <w:rPr>
          <w:rFonts w:ascii="Times New Roman" w:hAnsi="Times New Roman" w:cs="Times New Roman"/>
        </w:rPr>
      </w:pPr>
    </w:p>
    <w:sectPr w:rsidR="00005FE3" w:rsidRPr="007F13CC" w:rsidSect="008367E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DB7" w:rsidRDefault="00F31DB7" w:rsidP="006C333C">
      <w:pPr>
        <w:spacing w:after="0" w:line="240" w:lineRule="auto"/>
      </w:pPr>
      <w:r>
        <w:separator/>
      </w:r>
    </w:p>
  </w:endnote>
  <w:endnote w:type="continuationSeparator" w:id="0">
    <w:p w:rsidR="00F31DB7" w:rsidRDefault="00F31DB7" w:rsidP="006C3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DB7" w:rsidRDefault="00F31DB7" w:rsidP="006C333C">
      <w:pPr>
        <w:spacing w:after="0" w:line="240" w:lineRule="auto"/>
      </w:pPr>
      <w:r>
        <w:separator/>
      </w:r>
    </w:p>
  </w:footnote>
  <w:footnote w:type="continuationSeparator" w:id="0">
    <w:p w:rsidR="00F31DB7" w:rsidRDefault="00F31DB7" w:rsidP="006C333C">
      <w:pPr>
        <w:spacing w:after="0" w:line="240" w:lineRule="auto"/>
      </w:pPr>
      <w:r>
        <w:continuationSeparator/>
      </w:r>
    </w:p>
  </w:footnote>
  <w:footnote w:id="1">
    <w:p w:rsidR="006C333C" w:rsidRDefault="006C333C">
      <w:pPr>
        <w:pStyle w:val="Textpoznpodarou"/>
      </w:pPr>
      <w:r>
        <w:rPr>
          <w:rStyle w:val="Znakapoznpodarou"/>
        </w:rPr>
        <w:footnoteRef/>
      </w:r>
      <w:r>
        <w:t xml:space="preserve"> Dostupné z: </w:t>
      </w:r>
      <w:hyperlink r:id="rId1" w:history="1">
        <w:r w:rsidRPr="00B01B84">
          <w:rPr>
            <w:rStyle w:val="Hypertextovodkaz"/>
          </w:rPr>
          <w:t>https://www.businessinfo.cz/cs/clanky/turecko-zakladni-charakteristika-teritoria-19209.html</w:t>
        </w:r>
      </w:hyperlink>
      <w:r>
        <w:t xml:space="preserve"> </w:t>
      </w:r>
    </w:p>
  </w:footnote>
  <w:footnote w:id="2">
    <w:p w:rsidR="006C333C" w:rsidRDefault="006C333C">
      <w:pPr>
        <w:pStyle w:val="Textpoznpodarou"/>
      </w:pPr>
      <w:r>
        <w:rPr>
          <w:rStyle w:val="Znakapoznpodarou"/>
        </w:rPr>
        <w:footnoteRef/>
      </w:r>
      <w:r>
        <w:t xml:space="preserve"> Dostupné z: </w:t>
      </w:r>
      <w:hyperlink r:id="rId2" w:history="1">
        <w:r w:rsidR="00F31DB7" w:rsidRPr="006C333C">
          <w:rPr>
            <w:rStyle w:val="Hypertextovodkaz"/>
          </w:rPr>
          <w:t>http://turecko.svetadily.cz/info/</w:t>
        </w:r>
      </w:hyperlink>
      <w:r w:rsidR="00F31DB7" w:rsidRPr="006C333C">
        <w:t xml:space="preserve"> </w:t>
      </w:r>
    </w:p>
  </w:footnote>
  <w:footnote w:id="3">
    <w:p w:rsidR="00950DEB" w:rsidRDefault="00950DEB">
      <w:pPr>
        <w:pStyle w:val="Textpoznpodarou"/>
      </w:pPr>
      <w:r>
        <w:rPr>
          <w:rStyle w:val="Znakapoznpodarou"/>
        </w:rPr>
        <w:footnoteRef/>
      </w:r>
      <w:r>
        <w:t xml:space="preserve"> </w:t>
      </w:r>
      <w:r w:rsidR="005E7290">
        <w:t xml:space="preserve">Dostupné z: </w:t>
      </w:r>
      <w:hyperlink r:id="rId3" w:history="1">
        <w:r w:rsidRPr="00B01B84">
          <w:rPr>
            <w:rStyle w:val="Hypertextovodkaz"/>
          </w:rPr>
          <w:t>https://ct24.ceskatelevize.cz/svet/1852409-erdoganova-cesta-na-trun-od-poulicniho-prodejce-pres-fotbal-az-do-mist-nejvyssich</w:t>
        </w:r>
      </w:hyperlink>
      <w:r>
        <w:t xml:space="preserve"> </w:t>
      </w:r>
    </w:p>
  </w:footnote>
  <w:footnote w:id="4">
    <w:p w:rsidR="006C333C" w:rsidRDefault="006C333C">
      <w:pPr>
        <w:pStyle w:val="Textpoznpodarou"/>
      </w:pPr>
      <w:r>
        <w:rPr>
          <w:rStyle w:val="Znakapoznpodarou"/>
        </w:rPr>
        <w:footnoteRef/>
      </w:r>
      <w:r>
        <w:t xml:space="preserve"> Dostupné z: </w:t>
      </w:r>
      <w:hyperlink r:id="rId4" w:history="1">
        <w:r w:rsidRPr="00B01B84">
          <w:rPr>
            <w:rStyle w:val="Hypertextovodkaz"/>
          </w:rPr>
          <w:t>https://en.wikipedia.org/wiki/Recep_Tayyip_Erdo%C4%9Fan</w:t>
        </w:r>
      </w:hyperlink>
      <w:r>
        <w:t xml:space="preserve"> </w:t>
      </w:r>
    </w:p>
  </w:footnote>
  <w:footnote w:id="5">
    <w:p w:rsidR="003A6EAC" w:rsidRDefault="003A6EAC">
      <w:pPr>
        <w:pStyle w:val="Textpoznpodarou"/>
      </w:pPr>
      <w:r>
        <w:rPr>
          <w:rStyle w:val="Znakapoznpodarou"/>
        </w:rPr>
        <w:footnoteRef/>
      </w:r>
      <w:r>
        <w:t xml:space="preserve"> Dostupné z: </w:t>
      </w:r>
      <w:hyperlink r:id="rId5" w:history="1">
        <w:r w:rsidRPr="00B01B84">
          <w:rPr>
            <w:rStyle w:val="Hypertextovodkaz"/>
          </w:rPr>
          <w:t>http://www.dejiny.cz/armenie/genocida-armenu.html</w:t>
        </w:r>
      </w:hyperlink>
      <w:r>
        <w:t xml:space="preserve"> </w:t>
      </w:r>
    </w:p>
  </w:footnote>
  <w:footnote w:id="6">
    <w:p w:rsidR="00376D68" w:rsidRDefault="00376D68">
      <w:pPr>
        <w:pStyle w:val="Textpoznpodarou"/>
      </w:pPr>
      <w:r>
        <w:rPr>
          <w:rStyle w:val="Znakapoznpodarou"/>
        </w:rPr>
        <w:footnoteRef/>
      </w:r>
      <w:r>
        <w:t xml:space="preserve"> Dostupné z: </w:t>
      </w:r>
      <w:hyperlink r:id="rId6" w:history="1">
        <w:r w:rsidRPr="00B01B84">
          <w:rPr>
            <w:rStyle w:val="Hypertextovodkaz"/>
          </w:rPr>
          <w:t>https://www.denik.cz/ze_sveta/kypr-neexistuje-tvrdi-erdogan-ke-sjednoceni-miri-jen-fotbaliste-20131114.html</w:t>
        </w:r>
      </w:hyperlink>
      <w:r>
        <w:t xml:space="preserve"> </w:t>
      </w:r>
    </w:p>
  </w:footnote>
  <w:footnote w:id="7">
    <w:p w:rsidR="000E4D8A" w:rsidRDefault="000E4D8A">
      <w:pPr>
        <w:pStyle w:val="Textpoznpodarou"/>
      </w:pPr>
      <w:r>
        <w:rPr>
          <w:rStyle w:val="Znakapoznpodarou"/>
        </w:rPr>
        <w:footnoteRef/>
      </w:r>
      <w:r>
        <w:t xml:space="preserve"> </w:t>
      </w:r>
      <w:r w:rsidR="005E7290">
        <w:t xml:space="preserve">Dostupné z: </w:t>
      </w:r>
      <w:hyperlink r:id="rId7" w:history="1">
        <w:r w:rsidRPr="00B01B84">
          <w:rPr>
            <w:rStyle w:val="Hypertextovodkaz"/>
          </w:rPr>
          <w:t>https://refresher.cz/56836-Tureckokurdsky-konflikt-Nejvetsi-narod-sveta-bez-vlastniho-statu-ktery-se-krvi-a-zelezem-hlasi-o-samostatnost?gdpr-accept=1</w:t>
        </w:r>
      </w:hyperlink>
      <w:r>
        <w:t xml:space="preserve"> </w:t>
      </w:r>
    </w:p>
  </w:footnote>
  <w:footnote w:id="8">
    <w:p w:rsidR="006B5BD2" w:rsidRDefault="006B5BD2">
      <w:pPr>
        <w:pStyle w:val="Textpoznpodarou"/>
      </w:pPr>
      <w:r>
        <w:rPr>
          <w:rStyle w:val="Znakapoznpodarou"/>
        </w:rPr>
        <w:footnoteRef/>
      </w:r>
      <w:r>
        <w:t xml:space="preserve"> </w:t>
      </w:r>
      <w:r w:rsidR="005E7290">
        <w:t xml:space="preserve">Dostupné z: </w:t>
      </w:r>
      <w:hyperlink r:id="rId8" w:history="1">
        <w:r w:rsidRPr="00B01B84">
          <w:rPr>
            <w:rStyle w:val="Hypertextovodkaz"/>
          </w:rPr>
          <w:t>https://ct24.ceskatelevize.cz/svet/1848550-proc-prevrat-neuspel-turecka-armada-je-erdoganizovana-rika-expert</w:t>
        </w:r>
      </w:hyperlink>
      <w:r>
        <w:t xml:space="preserve"> </w:t>
      </w:r>
    </w:p>
  </w:footnote>
  <w:footnote w:id="9">
    <w:p w:rsidR="006B5BD2" w:rsidRDefault="006B5BD2">
      <w:pPr>
        <w:pStyle w:val="Textpoznpodarou"/>
      </w:pPr>
      <w:r>
        <w:rPr>
          <w:rStyle w:val="Znakapoznpodarou"/>
        </w:rPr>
        <w:footnoteRef/>
      </w:r>
      <w:r>
        <w:t xml:space="preserve"> </w:t>
      </w:r>
      <w:r w:rsidR="005E7290">
        <w:t xml:space="preserve">Dostupné z: </w:t>
      </w:r>
      <w:hyperlink r:id="rId9" w:history="1">
        <w:r w:rsidRPr="00B01B84">
          <w:rPr>
            <w:rStyle w:val="Hypertextovodkaz"/>
          </w:rPr>
          <w:t>https://cs.wikipedia.org/wiki/Pokus_o_vojensk%C3%BD_p%C5%99evrat_v_Turecku_2016</w:t>
        </w:r>
      </w:hyperlink>
      <w:r>
        <w:t xml:space="preserve"> </w:t>
      </w:r>
    </w:p>
  </w:footnote>
  <w:footnote w:id="10">
    <w:p w:rsidR="00950DEB" w:rsidRDefault="00950DEB">
      <w:pPr>
        <w:pStyle w:val="Textpoznpodarou"/>
      </w:pPr>
      <w:r>
        <w:rPr>
          <w:rStyle w:val="Znakapoznpodarou"/>
        </w:rPr>
        <w:footnoteRef/>
      </w:r>
      <w:r>
        <w:t xml:space="preserve"> </w:t>
      </w:r>
      <w:r w:rsidR="005E7290">
        <w:t xml:space="preserve">Dostupné z: </w:t>
      </w:r>
      <w:hyperlink r:id="rId10" w:history="1">
        <w:r w:rsidRPr="00B01B84">
          <w:rPr>
            <w:rStyle w:val="Hypertextovodkaz"/>
          </w:rPr>
          <w:t>https://zpravy.idnes.cz/scitani-a-vyhlaseni-vysledku-referendum-turecko-f6b-/zahranicni.aspx?c=A170416_141146_zahranicni_ert</w:t>
        </w:r>
      </w:hyperlink>
      <w:r>
        <w:t xml:space="preserve"> </w:t>
      </w:r>
    </w:p>
  </w:footnote>
  <w:footnote w:id="11">
    <w:p w:rsidR="005E7290" w:rsidRDefault="005E7290">
      <w:pPr>
        <w:pStyle w:val="Textpoznpodarou"/>
      </w:pPr>
      <w:r>
        <w:rPr>
          <w:rStyle w:val="Znakapoznpodarou"/>
        </w:rPr>
        <w:footnoteRef/>
      </w:r>
      <w:r>
        <w:t xml:space="preserve"> Dostupné z: </w:t>
      </w:r>
      <w:hyperlink r:id="rId11" w:history="1">
        <w:r w:rsidRPr="00B01B84">
          <w:rPr>
            <w:rStyle w:val="Hypertextovodkaz"/>
          </w:rPr>
          <w:t>https://www.businessinfo.cz/cs/clanky/turecko-vztahy-zeme-s-eu-19211.html</w:t>
        </w:r>
      </w:hyperlink>
      <w:r>
        <w:t xml:space="preserve"> </w:t>
      </w:r>
    </w:p>
  </w:footnote>
  <w:footnote w:id="12">
    <w:p w:rsidR="00181703" w:rsidRDefault="00181703">
      <w:pPr>
        <w:pStyle w:val="Textpoznpodarou"/>
      </w:pPr>
      <w:r>
        <w:rPr>
          <w:rStyle w:val="Znakapoznpodarou"/>
        </w:rPr>
        <w:footnoteRef/>
      </w:r>
      <w:r>
        <w:t xml:space="preserve"> Dostupné z: </w:t>
      </w:r>
      <w:hyperlink r:id="rId12" w:history="1">
        <w:r w:rsidRPr="00B01B84">
          <w:rPr>
            <w:rStyle w:val="Hypertextovodkaz"/>
          </w:rPr>
          <w:t>https://is.muni.cz/th/yc90y/Vstup_Turecka_do_EU.pdf</w:t>
        </w:r>
      </w:hyperlink>
    </w:p>
  </w:footnote>
  <w:footnote w:id="13">
    <w:p w:rsidR="00181703" w:rsidRDefault="00181703">
      <w:pPr>
        <w:pStyle w:val="Textpoznpodarou"/>
      </w:pPr>
      <w:r>
        <w:rPr>
          <w:rStyle w:val="Znakapoznpodarou"/>
        </w:rPr>
        <w:footnoteRef/>
      </w:r>
      <w:r>
        <w:t xml:space="preserve"> Dostupné z: </w:t>
      </w:r>
      <w:hyperlink r:id="rId13" w:history="1">
        <w:r w:rsidRPr="00B01B84">
          <w:rPr>
            <w:rStyle w:val="Hypertextovodkaz"/>
          </w:rPr>
          <w:t>https://is.muni.cz/th/yc90y/Vstup_Turecka_do_EU.pdf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1EE0"/>
    <w:multiLevelType w:val="hybridMultilevel"/>
    <w:tmpl w:val="9D845B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D367B69"/>
    <w:multiLevelType w:val="hybridMultilevel"/>
    <w:tmpl w:val="6AE40D0E"/>
    <w:lvl w:ilvl="0" w:tplc="13CE3824">
      <w:start w:val="1"/>
      <w:numFmt w:val="bullet"/>
      <w:lvlText w:val=""/>
      <w:lvlJc w:val="left"/>
      <w:pPr>
        <w:tabs>
          <w:tab w:val="num" w:pos="720"/>
        </w:tabs>
        <w:ind w:left="720" w:hanging="360"/>
      </w:pPr>
      <w:rPr>
        <w:rFonts w:ascii="Wingdings 2" w:hAnsi="Wingdings 2" w:hint="default"/>
      </w:rPr>
    </w:lvl>
    <w:lvl w:ilvl="1" w:tplc="0C6256E0" w:tentative="1">
      <w:start w:val="1"/>
      <w:numFmt w:val="bullet"/>
      <w:lvlText w:val=""/>
      <w:lvlJc w:val="left"/>
      <w:pPr>
        <w:tabs>
          <w:tab w:val="num" w:pos="1440"/>
        </w:tabs>
        <w:ind w:left="1440" w:hanging="360"/>
      </w:pPr>
      <w:rPr>
        <w:rFonts w:ascii="Wingdings 2" w:hAnsi="Wingdings 2" w:hint="default"/>
      </w:rPr>
    </w:lvl>
    <w:lvl w:ilvl="2" w:tplc="280CCE90" w:tentative="1">
      <w:start w:val="1"/>
      <w:numFmt w:val="bullet"/>
      <w:lvlText w:val=""/>
      <w:lvlJc w:val="left"/>
      <w:pPr>
        <w:tabs>
          <w:tab w:val="num" w:pos="2160"/>
        </w:tabs>
        <w:ind w:left="2160" w:hanging="360"/>
      </w:pPr>
      <w:rPr>
        <w:rFonts w:ascii="Wingdings 2" w:hAnsi="Wingdings 2" w:hint="default"/>
      </w:rPr>
    </w:lvl>
    <w:lvl w:ilvl="3" w:tplc="210889F0" w:tentative="1">
      <w:start w:val="1"/>
      <w:numFmt w:val="bullet"/>
      <w:lvlText w:val=""/>
      <w:lvlJc w:val="left"/>
      <w:pPr>
        <w:tabs>
          <w:tab w:val="num" w:pos="2880"/>
        </w:tabs>
        <w:ind w:left="2880" w:hanging="360"/>
      </w:pPr>
      <w:rPr>
        <w:rFonts w:ascii="Wingdings 2" w:hAnsi="Wingdings 2" w:hint="default"/>
      </w:rPr>
    </w:lvl>
    <w:lvl w:ilvl="4" w:tplc="21C02DFE" w:tentative="1">
      <w:start w:val="1"/>
      <w:numFmt w:val="bullet"/>
      <w:lvlText w:val=""/>
      <w:lvlJc w:val="left"/>
      <w:pPr>
        <w:tabs>
          <w:tab w:val="num" w:pos="3600"/>
        </w:tabs>
        <w:ind w:left="3600" w:hanging="360"/>
      </w:pPr>
      <w:rPr>
        <w:rFonts w:ascii="Wingdings 2" w:hAnsi="Wingdings 2" w:hint="default"/>
      </w:rPr>
    </w:lvl>
    <w:lvl w:ilvl="5" w:tplc="CF00BB48" w:tentative="1">
      <w:start w:val="1"/>
      <w:numFmt w:val="bullet"/>
      <w:lvlText w:val=""/>
      <w:lvlJc w:val="left"/>
      <w:pPr>
        <w:tabs>
          <w:tab w:val="num" w:pos="4320"/>
        </w:tabs>
        <w:ind w:left="4320" w:hanging="360"/>
      </w:pPr>
      <w:rPr>
        <w:rFonts w:ascii="Wingdings 2" w:hAnsi="Wingdings 2" w:hint="default"/>
      </w:rPr>
    </w:lvl>
    <w:lvl w:ilvl="6" w:tplc="6028542E" w:tentative="1">
      <w:start w:val="1"/>
      <w:numFmt w:val="bullet"/>
      <w:lvlText w:val=""/>
      <w:lvlJc w:val="left"/>
      <w:pPr>
        <w:tabs>
          <w:tab w:val="num" w:pos="5040"/>
        </w:tabs>
        <w:ind w:left="5040" w:hanging="360"/>
      </w:pPr>
      <w:rPr>
        <w:rFonts w:ascii="Wingdings 2" w:hAnsi="Wingdings 2" w:hint="default"/>
      </w:rPr>
    </w:lvl>
    <w:lvl w:ilvl="7" w:tplc="E7B0CC06" w:tentative="1">
      <w:start w:val="1"/>
      <w:numFmt w:val="bullet"/>
      <w:lvlText w:val=""/>
      <w:lvlJc w:val="left"/>
      <w:pPr>
        <w:tabs>
          <w:tab w:val="num" w:pos="5760"/>
        </w:tabs>
        <w:ind w:left="5760" w:hanging="360"/>
      </w:pPr>
      <w:rPr>
        <w:rFonts w:ascii="Wingdings 2" w:hAnsi="Wingdings 2" w:hint="default"/>
      </w:rPr>
    </w:lvl>
    <w:lvl w:ilvl="8" w:tplc="BBF8C5EC" w:tentative="1">
      <w:start w:val="1"/>
      <w:numFmt w:val="bullet"/>
      <w:lvlText w:val=""/>
      <w:lvlJc w:val="left"/>
      <w:pPr>
        <w:tabs>
          <w:tab w:val="num" w:pos="6480"/>
        </w:tabs>
        <w:ind w:left="6480" w:hanging="360"/>
      </w:pPr>
      <w:rPr>
        <w:rFonts w:ascii="Wingdings 2" w:hAnsi="Wingdings 2" w:hint="default"/>
      </w:rPr>
    </w:lvl>
  </w:abstractNum>
  <w:abstractNum w:abstractNumId="2">
    <w:nsid w:val="4F146F60"/>
    <w:multiLevelType w:val="hybridMultilevel"/>
    <w:tmpl w:val="18167D36"/>
    <w:lvl w:ilvl="0" w:tplc="FB00DC16">
      <w:start w:val="1"/>
      <w:numFmt w:val="bullet"/>
      <w:lvlText w:val=""/>
      <w:lvlJc w:val="left"/>
      <w:pPr>
        <w:tabs>
          <w:tab w:val="num" w:pos="720"/>
        </w:tabs>
        <w:ind w:left="720" w:hanging="360"/>
      </w:pPr>
      <w:rPr>
        <w:rFonts w:ascii="Wingdings 2" w:hAnsi="Wingdings 2" w:hint="default"/>
      </w:rPr>
    </w:lvl>
    <w:lvl w:ilvl="1" w:tplc="B03A47B2" w:tentative="1">
      <w:start w:val="1"/>
      <w:numFmt w:val="bullet"/>
      <w:lvlText w:val=""/>
      <w:lvlJc w:val="left"/>
      <w:pPr>
        <w:tabs>
          <w:tab w:val="num" w:pos="1440"/>
        </w:tabs>
        <w:ind w:left="1440" w:hanging="360"/>
      </w:pPr>
      <w:rPr>
        <w:rFonts w:ascii="Wingdings 2" w:hAnsi="Wingdings 2" w:hint="default"/>
      </w:rPr>
    </w:lvl>
    <w:lvl w:ilvl="2" w:tplc="C35C1900" w:tentative="1">
      <w:start w:val="1"/>
      <w:numFmt w:val="bullet"/>
      <w:lvlText w:val=""/>
      <w:lvlJc w:val="left"/>
      <w:pPr>
        <w:tabs>
          <w:tab w:val="num" w:pos="2160"/>
        </w:tabs>
        <w:ind w:left="2160" w:hanging="360"/>
      </w:pPr>
      <w:rPr>
        <w:rFonts w:ascii="Wingdings 2" w:hAnsi="Wingdings 2" w:hint="default"/>
      </w:rPr>
    </w:lvl>
    <w:lvl w:ilvl="3" w:tplc="654A269C" w:tentative="1">
      <w:start w:val="1"/>
      <w:numFmt w:val="bullet"/>
      <w:lvlText w:val=""/>
      <w:lvlJc w:val="left"/>
      <w:pPr>
        <w:tabs>
          <w:tab w:val="num" w:pos="2880"/>
        </w:tabs>
        <w:ind w:left="2880" w:hanging="360"/>
      </w:pPr>
      <w:rPr>
        <w:rFonts w:ascii="Wingdings 2" w:hAnsi="Wingdings 2" w:hint="default"/>
      </w:rPr>
    </w:lvl>
    <w:lvl w:ilvl="4" w:tplc="A13270C8" w:tentative="1">
      <w:start w:val="1"/>
      <w:numFmt w:val="bullet"/>
      <w:lvlText w:val=""/>
      <w:lvlJc w:val="left"/>
      <w:pPr>
        <w:tabs>
          <w:tab w:val="num" w:pos="3600"/>
        </w:tabs>
        <w:ind w:left="3600" w:hanging="360"/>
      </w:pPr>
      <w:rPr>
        <w:rFonts w:ascii="Wingdings 2" w:hAnsi="Wingdings 2" w:hint="default"/>
      </w:rPr>
    </w:lvl>
    <w:lvl w:ilvl="5" w:tplc="15524A96" w:tentative="1">
      <w:start w:val="1"/>
      <w:numFmt w:val="bullet"/>
      <w:lvlText w:val=""/>
      <w:lvlJc w:val="left"/>
      <w:pPr>
        <w:tabs>
          <w:tab w:val="num" w:pos="4320"/>
        </w:tabs>
        <w:ind w:left="4320" w:hanging="360"/>
      </w:pPr>
      <w:rPr>
        <w:rFonts w:ascii="Wingdings 2" w:hAnsi="Wingdings 2" w:hint="default"/>
      </w:rPr>
    </w:lvl>
    <w:lvl w:ilvl="6" w:tplc="B500667A" w:tentative="1">
      <w:start w:val="1"/>
      <w:numFmt w:val="bullet"/>
      <w:lvlText w:val=""/>
      <w:lvlJc w:val="left"/>
      <w:pPr>
        <w:tabs>
          <w:tab w:val="num" w:pos="5040"/>
        </w:tabs>
        <w:ind w:left="5040" w:hanging="360"/>
      </w:pPr>
      <w:rPr>
        <w:rFonts w:ascii="Wingdings 2" w:hAnsi="Wingdings 2" w:hint="default"/>
      </w:rPr>
    </w:lvl>
    <w:lvl w:ilvl="7" w:tplc="C20AABD0" w:tentative="1">
      <w:start w:val="1"/>
      <w:numFmt w:val="bullet"/>
      <w:lvlText w:val=""/>
      <w:lvlJc w:val="left"/>
      <w:pPr>
        <w:tabs>
          <w:tab w:val="num" w:pos="5760"/>
        </w:tabs>
        <w:ind w:left="5760" w:hanging="360"/>
      </w:pPr>
      <w:rPr>
        <w:rFonts w:ascii="Wingdings 2" w:hAnsi="Wingdings 2" w:hint="default"/>
      </w:rPr>
    </w:lvl>
    <w:lvl w:ilvl="8" w:tplc="C8D414C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hyphenationZone w:val="425"/>
  <w:characterSpacingControl w:val="doNotCompress"/>
  <w:footnotePr>
    <w:footnote w:id="-1"/>
    <w:footnote w:id="0"/>
  </w:footnotePr>
  <w:endnotePr>
    <w:endnote w:id="-1"/>
    <w:endnote w:id="0"/>
  </w:endnotePr>
  <w:compat/>
  <w:rsids>
    <w:rsidRoot w:val="007D52B0"/>
    <w:rsid w:val="00005FE3"/>
    <w:rsid w:val="000256F4"/>
    <w:rsid w:val="000E4D8A"/>
    <w:rsid w:val="0017036F"/>
    <w:rsid w:val="00181703"/>
    <w:rsid w:val="002C593B"/>
    <w:rsid w:val="002F3128"/>
    <w:rsid w:val="00376D68"/>
    <w:rsid w:val="003A6EAC"/>
    <w:rsid w:val="005A47EC"/>
    <w:rsid w:val="005E7290"/>
    <w:rsid w:val="006530F4"/>
    <w:rsid w:val="00676ECE"/>
    <w:rsid w:val="006B5BD2"/>
    <w:rsid w:val="006C333C"/>
    <w:rsid w:val="007D52B0"/>
    <w:rsid w:val="007F13CC"/>
    <w:rsid w:val="008367E1"/>
    <w:rsid w:val="009040C8"/>
    <w:rsid w:val="00950DEB"/>
    <w:rsid w:val="009D3985"/>
    <w:rsid w:val="00B2391D"/>
    <w:rsid w:val="00B317F7"/>
    <w:rsid w:val="00B63FB8"/>
    <w:rsid w:val="00C3069A"/>
    <w:rsid w:val="00C741D0"/>
    <w:rsid w:val="00CC68D2"/>
    <w:rsid w:val="00DA3D7D"/>
    <w:rsid w:val="00E23729"/>
    <w:rsid w:val="00F31DB7"/>
    <w:rsid w:val="00F6164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52B0"/>
  </w:style>
  <w:style w:type="paragraph" w:styleId="Nadpis1">
    <w:name w:val="heading 1"/>
    <w:basedOn w:val="Normln"/>
    <w:next w:val="Normln"/>
    <w:link w:val="Nadpis1Char"/>
    <w:uiPriority w:val="9"/>
    <w:qFormat/>
    <w:rsid w:val="00181703"/>
    <w:pPr>
      <w:keepNext/>
      <w:keepLines/>
      <w:spacing w:before="480" w:after="0"/>
      <w:outlineLvl w:val="0"/>
    </w:pPr>
    <w:rPr>
      <w:rFonts w:ascii="Times New Roman" w:eastAsiaTheme="majorEastAsia" w:hAnsi="Times New Roman" w:cstheme="majorBidi"/>
      <w:b/>
      <w:bCs/>
      <w:color w:val="365F91" w:themeColor="accent1" w:themeShade="BF"/>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1703"/>
    <w:rPr>
      <w:rFonts w:ascii="Times New Roman" w:eastAsiaTheme="majorEastAsia" w:hAnsi="Times New Roman" w:cstheme="majorBidi"/>
      <w:b/>
      <w:bCs/>
      <w:color w:val="365F91" w:themeColor="accent1" w:themeShade="BF"/>
      <w:sz w:val="28"/>
      <w:szCs w:val="28"/>
    </w:rPr>
  </w:style>
  <w:style w:type="paragraph" w:styleId="Odstavecseseznamem">
    <w:name w:val="List Paragraph"/>
    <w:basedOn w:val="Normln"/>
    <w:uiPriority w:val="34"/>
    <w:qFormat/>
    <w:rsid w:val="00C741D0"/>
    <w:pPr>
      <w:spacing w:after="0" w:line="240" w:lineRule="auto"/>
      <w:ind w:left="720"/>
      <w:contextualSpacing/>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C33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C333C"/>
    <w:rPr>
      <w:sz w:val="20"/>
      <w:szCs w:val="20"/>
    </w:rPr>
  </w:style>
  <w:style w:type="character" w:styleId="Znakapoznpodarou">
    <w:name w:val="footnote reference"/>
    <w:basedOn w:val="Standardnpsmoodstavce"/>
    <w:uiPriority w:val="99"/>
    <w:semiHidden/>
    <w:unhideWhenUsed/>
    <w:rsid w:val="006C333C"/>
    <w:rPr>
      <w:vertAlign w:val="superscript"/>
    </w:rPr>
  </w:style>
  <w:style w:type="character" w:styleId="Hypertextovodkaz">
    <w:name w:val="Hyperlink"/>
    <w:basedOn w:val="Standardnpsmoodstavce"/>
    <w:uiPriority w:val="99"/>
    <w:unhideWhenUsed/>
    <w:rsid w:val="006C333C"/>
    <w:rPr>
      <w:color w:val="0000FF" w:themeColor="hyperlink"/>
      <w:u w:val="single"/>
    </w:rPr>
  </w:style>
  <w:style w:type="paragraph" w:styleId="Zhlav">
    <w:name w:val="header"/>
    <w:basedOn w:val="Normln"/>
    <w:link w:val="ZhlavChar"/>
    <w:uiPriority w:val="99"/>
    <w:semiHidden/>
    <w:unhideWhenUsed/>
    <w:rsid w:val="006B5BD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B5BD2"/>
  </w:style>
  <w:style w:type="paragraph" w:styleId="Zpat">
    <w:name w:val="footer"/>
    <w:basedOn w:val="Normln"/>
    <w:link w:val="ZpatChar"/>
    <w:uiPriority w:val="99"/>
    <w:semiHidden/>
    <w:unhideWhenUsed/>
    <w:rsid w:val="006B5BD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B5BD2"/>
  </w:style>
</w:styles>
</file>

<file path=word/webSettings.xml><?xml version="1.0" encoding="utf-8"?>
<w:webSettings xmlns:r="http://schemas.openxmlformats.org/officeDocument/2006/relationships" xmlns:w="http://schemas.openxmlformats.org/wordprocessingml/2006/main">
  <w:divs>
    <w:div w:id="259488964">
      <w:bodyDiv w:val="1"/>
      <w:marLeft w:val="0"/>
      <w:marRight w:val="0"/>
      <w:marTop w:val="0"/>
      <w:marBottom w:val="0"/>
      <w:divBdr>
        <w:top w:val="none" w:sz="0" w:space="0" w:color="auto"/>
        <w:left w:val="none" w:sz="0" w:space="0" w:color="auto"/>
        <w:bottom w:val="none" w:sz="0" w:space="0" w:color="auto"/>
        <w:right w:val="none" w:sz="0" w:space="0" w:color="auto"/>
      </w:divBdr>
      <w:divsChild>
        <w:div w:id="133450581">
          <w:marLeft w:val="0"/>
          <w:marRight w:val="0"/>
          <w:marTop w:val="27"/>
          <w:marBottom w:val="0"/>
          <w:divBdr>
            <w:top w:val="none" w:sz="0" w:space="0" w:color="auto"/>
            <w:left w:val="none" w:sz="0" w:space="0" w:color="auto"/>
            <w:bottom w:val="none" w:sz="0" w:space="0" w:color="auto"/>
            <w:right w:val="none" w:sz="0" w:space="0" w:color="auto"/>
          </w:divBdr>
        </w:div>
      </w:divsChild>
    </w:div>
    <w:div w:id="436295658">
      <w:bodyDiv w:val="1"/>
      <w:marLeft w:val="0"/>
      <w:marRight w:val="0"/>
      <w:marTop w:val="0"/>
      <w:marBottom w:val="0"/>
      <w:divBdr>
        <w:top w:val="none" w:sz="0" w:space="0" w:color="auto"/>
        <w:left w:val="none" w:sz="0" w:space="0" w:color="auto"/>
        <w:bottom w:val="none" w:sz="0" w:space="0" w:color="auto"/>
        <w:right w:val="none" w:sz="0" w:space="0" w:color="auto"/>
      </w:divBdr>
      <w:divsChild>
        <w:div w:id="550195910">
          <w:marLeft w:val="0"/>
          <w:marRight w:val="0"/>
          <w:marTop w:val="27"/>
          <w:marBottom w:val="0"/>
          <w:divBdr>
            <w:top w:val="none" w:sz="0" w:space="0" w:color="auto"/>
            <w:left w:val="none" w:sz="0" w:space="0" w:color="auto"/>
            <w:bottom w:val="none" w:sz="0" w:space="0" w:color="auto"/>
            <w:right w:val="none" w:sz="0" w:space="0" w:color="auto"/>
          </w:divBdr>
        </w:div>
      </w:divsChild>
    </w:div>
    <w:div w:id="505630890">
      <w:bodyDiv w:val="1"/>
      <w:marLeft w:val="0"/>
      <w:marRight w:val="0"/>
      <w:marTop w:val="0"/>
      <w:marBottom w:val="0"/>
      <w:divBdr>
        <w:top w:val="none" w:sz="0" w:space="0" w:color="auto"/>
        <w:left w:val="none" w:sz="0" w:space="0" w:color="auto"/>
        <w:bottom w:val="none" w:sz="0" w:space="0" w:color="auto"/>
        <w:right w:val="none" w:sz="0" w:space="0" w:color="auto"/>
      </w:divBdr>
    </w:div>
    <w:div w:id="674266307">
      <w:bodyDiv w:val="1"/>
      <w:marLeft w:val="0"/>
      <w:marRight w:val="0"/>
      <w:marTop w:val="0"/>
      <w:marBottom w:val="0"/>
      <w:divBdr>
        <w:top w:val="none" w:sz="0" w:space="0" w:color="auto"/>
        <w:left w:val="none" w:sz="0" w:space="0" w:color="auto"/>
        <w:bottom w:val="none" w:sz="0" w:space="0" w:color="auto"/>
        <w:right w:val="none" w:sz="0" w:space="0" w:color="auto"/>
      </w:divBdr>
    </w:div>
    <w:div w:id="718478385">
      <w:bodyDiv w:val="1"/>
      <w:marLeft w:val="0"/>
      <w:marRight w:val="0"/>
      <w:marTop w:val="0"/>
      <w:marBottom w:val="0"/>
      <w:divBdr>
        <w:top w:val="none" w:sz="0" w:space="0" w:color="auto"/>
        <w:left w:val="none" w:sz="0" w:space="0" w:color="auto"/>
        <w:bottom w:val="none" w:sz="0" w:space="0" w:color="auto"/>
        <w:right w:val="none" w:sz="0" w:space="0" w:color="auto"/>
      </w:divBdr>
    </w:div>
    <w:div w:id="782578677">
      <w:bodyDiv w:val="1"/>
      <w:marLeft w:val="0"/>
      <w:marRight w:val="0"/>
      <w:marTop w:val="0"/>
      <w:marBottom w:val="0"/>
      <w:divBdr>
        <w:top w:val="none" w:sz="0" w:space="0" w:color="auto"/>
        <w:left w:val="none" w:sz="0" w:space="0" w:color="auto"/>
        <w:bottom w:val="none" w:sz="0" w:space="0" w:color="auto"/>
        <w:right w:val="none" w:sz="0" w:space="0" w:color="auto"/>
      </w:divBdr>
    </w:div>
    <w:div w:id="1319311655">
      <w:bodyDiv w:val="1"/>
      <w:marLeft w:val="0"/>
      <w:marRight w:val="0"/>
      <w:marTop w:val="0"/>
      <w:marBottom w:val="0"/>
      <w:divBdr>
        <w:top w:val="none" w:sz="0" w:space="0" w:color="auto"/>
        <w:left w:val="none" w:sz="0" w:space="0" w:color="auto"/>
        <w:bottom w:val="none" w:sz="0" w:space="0" w:color="auto"/>
        <w:right w:val="none" w:sz="0" w:space="0" w:color="auto"/>
      </w:divBdr>
      <w:divsChild>
        <w:div w:id="1321933307">
          <w:marLeft w:val="0"/>
          <w:marRight w:val="0"/>
          <w:marTop w:val="27"/>
          <w:marBottom w:val="0"/>
          <w:divBdr>
            <w:top w:val="none" w:sz="0" w:space="0" w:color="auto"/>
            <w:left w:val="none" w:sz="0" w:space="0" w:color="auto"/>
            <w:bottom w:val="none" w:sz="0" w:space="0" w:color="auto"/>
            <w:right w:val="none" w:sz="0" w:space="0" w:color="auto"/>
          </w:divBdr>
        </w:div>
      </w:divsChild>
    </w:div>
    <w:div w:id="1860657032">
      <w:bodyDiv w:val="1"/>
      <w:marLeft w:val="0"/>
      <w:marRight w:val="0"/>
      <w:marTop w:val="0"/>
      <w:marBottom w:val="0"/>
      <w:divBdr>
        <w:top w:val="none" w:sz="0" w:space="0" w:color="auto"/>
        <w:left w:val="none" w:sz="0" w:space="0" w:color="auto"/>
        <w:bottom w:val="none" w:sz="0" w:space="0" w:color="auto"/>
        <w:right w:val="none" w:sz="0" w:space="0" w:color="auto"/>
      </w:divBdr>
      <w:divsChild>
        <w:div w:id="367487747">
          <w:marLeft w:val="432"/>
          <w:marRight w:val="0"/>
          <w:marTop w:val="116"/>
          <w:marBottom w:val="0"/>
          <w:divBdr>
            <w:top w:val="none" w:sz="0" w:space="0" w:color="auto"/>
            <w:left w:val="none" w:sz="0" w:space="0" w:color="auto"/>
            <w:bottom w:val="none" w:sz="0" w:space="0" w:color="auto"/>
            <w:right w:val="none" w:sz="0" w:space="0" w:color="auto"/>
          </w:divBdr>
        </w:div>
      </w:divsChild>
    </w:div>
    <w:div w:id="2083139868">
      <w:bodyDiv w:val="1"/>
      <w:marLeft w:val="0"/>
      <w:marRight w:val="0"/>
      <w:marTop w:val="0"/>
      <w:marBottom w:val="0"/>
      <w:divBdr>
        <w:top w:val="none" w:sz="0" w:space="0" w:color="auto"/>
        <w:left w:val="none" w:sz="0" w:space="0" w:color="auto"/>
        <w:bottom w:val="none" w:sz="0" w:space="0" w:color="auto"/>
        <w:right w:val="none" w:sz="0" w:space="0" w:color="auto"/>
      </w:divBdr>
      <w:divsChild>
        <w:div w:id="994336554">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t24.ceskatelevize.cz/svet/1848550-proc-prevrat-neuspel-turecka-armada-je-erdoganizovana-rika-expert" TargetMode="External"/><Relationship Id="rId18" Type="http://schemas.openxmlformats.org/officeDocument/2006/relationships/hyperlink" Target="https://en.wikipedia.org/wiki/Recep_Tayyip_Erdo%C4%9F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t24.ceskatelevize.cz/svet/1852409-erdoganova-cesta-na-trun-od-poulicniho-prodejce-pres-fotbal-az-do-mist-nejvyssich" TargetMode="External"/><Relationship Id="rId17" Type="http://schemas.openxmlformats.org/officeDocument/2006/relationships/hyperlink" Target="https://cs.wikipedia.org/wiki/Pokus_o_vojensk%C3%BD_p%C5%99evrat_v_Turecku_2016" TargetMode="External"/><Relationship Id="rId2" Type="http://schemas.openxmlformats.org/officeDocument/2006/relationships/numbering" Target="numbering.xml"/><Relationship Id="rId16" Type="http://schemas.openxmlformats.org/officeDocument/2006/relationships/hyperlink" Target="https://is.muni.cz/th/yc90y/Vstup_Turecka_do_EU.pdf" TargetMode="External"/><Relationship Id="rId20" Type="http://schemas.openxmlformats.org/officeDocument/2006/relationships/hyperlink" Target="http://turecko.svetadily.cz/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info.cz/cs/clanky/turecko-vztahy-zeme-s-eu-19211.html" TargetMode="External"/><Relationship Id="rId5" Type="http://schemas.openxmlformats.org/officeDocument/2006/relationships/webSettings" Target="webSettings.xml"/><Relationship Id="rId15" Type="http://schemas.openxmlformats.org/officeDocument/2006/relationships/hyperlink" Target="https://www.denik.cz/ze_sveta/kypr-neexistuje-tvrdi-erdogan-ke-sjednoceni-miri-jen-fotbaliste-20131114.html" TargetMode="External"/><Relationship Id="rId10" Type="http://schemas.openxmlformats.org/officeDocument/2006/relationships/hyperlink" Target="https://www.businessinfo.cz/cs/clanky/turecko-zakladni-charakteristika-teritoria-19209.html" TargetMode="External"/><Relationship Id="rId19" Type="http://schemas.openxmlformats.org/officeDocument/2006/relationships/hyperlink" Target="https://refresher.cz/56836-Tureckokurdsky-konflikt-Nejvetsi-narod-sveta-bez-vlastniho-statu-ktery-se-krvi-a-zelezem-hlasi-o-samostatnost?gdpr-accept=1" TargetMode="External"/><Relationship Id="rId4" Type="http://schemas.openxmlformats.org/officeDocument/2006/relationships/settings" Target="settings.xml"/><Relationship Id="rId9" Type="http://schemas.openxmlformats.org/officeDocument/2006/relationships/hyperlink" Target="https://zpravy.idnes.cz/scitani-a-vyhlaseni-vysledku-referendum-turecko-f6b-/zahranicni.aspx?c=A170416_141146_zahranicni_ert" TargetMode="External"/><Relationship Id="rId14" Type="http://schemas.openxmlformats.org/officeDocument/2006/relationships/hyperlink" Target="http://www.dejiny.cz/armenie/genocida-armenu.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t24.ceskatelevize.cz/svet/1848550-proc-prevrat-neuspel-turecka-armada-je-erdoganizovana-rika-expert" TargetMode="External"/><Relationship Id="rId13" Type="http://schemas.openxmlformats.org/officeDocument/2006/relationships/hyperlink" Target="https://is.muni.cz/th/yc90y/Vstup_Turecka_do_EU.pdf" TargetMode="External"/><Relationship Id="rId3" Type="http://schemas.openxmlformats.org/officeDocument/2006/relationships/hyperlink" Target="https://ct24.ceskatelevize.cz/svet/1852409-erdoganova-cesta-na-trun-od-poulicniho-prodejce-pres-fotbal-az-do-mist-nejvyssich" TargetMode="External"/><Relationship Id="rId7" Type="http://schemas.openxmlformats.org/officeDocument/2006/relationships/hyperlink" Target="https://refresher.cz/56836-Tureckokurdsky-konflikt-Nejvetsi-narod-sveta-bez-vlastniho-statu-ktery-se-krvi-a-zelezem-hlasi-o-samostatnost?gdpr-accept=1" TargetMode="External"/><Relationship Id="rId12" Type="http://schemas.openxmlformats.org/officeDocument/2006/relationships/hyperlink" Target="https://is.muni.cz/th/yc90y/Vstup_Turecka_do_EU.pdf" TargetMode="External"/><Relationship Id="rId2" Type="http://schemas.openxmlformats.org/officeDocument/2006/relationships/hyperlink" Target="http://turecko.svetadily.cz/info/" TargetMode="External"/><Relationship Id="rId1" Type="http://schemas.openxmlformats.org/officeDocument/2006/relationships/hyperlink" Target="https://www.businessinfo.cz/cs/clanky/turecko-zakladni-charakteristika-teritoria-19209.html" TargetMode="External"/><Relationship Id="rId6" Type="http://schemas.openxmlformats.org/officeDocument/2006/relationships/hyperlink" Target="https://www.denik.cz/ze_sveta/kypr-neexistuje-tvrdi-erdogan-ke-sjednoceni-miri-jen-fotbaliste-20131114.html" TargetMode="External"/><Relationship Id="rId11" Type="http://schemas.openxmlformats.org/officeDocument/2006/relationships/hyperlink" Target="https://www.businessinfo.cz/cs/clanky/turecko-vztahy-zeme-s-eu-19211.html" TargetMode="External"/><Relationship Id="rId5" Type="http://schemas.openxmlformats.org/officeDocument/2006/relationships/hyperlink" Target="http://www.dejiny.cz/armenie/genocida-armenu.html" TargetMode="External"/><Relationship Id="rId10" Type="http://schemas.openxmlformats.org/officeDocument/2006/relationships/hyperlink" Target="https://zpravy.idnes.cz/scitani-a-vyhlaseni-vysledku-referendum-turecko-f6b-/zahranicni.aspx?c=A170416_141146_zahranicni_ert" TargetMode="External"/><Relationship Id="rId4" Type="http://schemas.openxmlformats.org/officeDocument/2006/relationships/hyperlink" Target="https://en.wikipedia.org/wiki/Recep_Tayyip_Erdo%C4%9Fan" TargetMode="External"/><Relationship Id="rId9" Type="http://schemas.openxmlformats.org/officeDocument/2006/relationships/hyperlink" Target="https://cs.wikipedia.org/wiki/Pokus_o_vojensk%C3%BD_p%C5%99evrat_v_Turecku_201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A5089-1697-4F85-BDC3-7D4ED445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7</Pages>
  <Words>1856</Words>
  <Characters>10951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Stepan</dc:creator>
  <cp:lastModifiedBy>Stepan</cp:lastModifiedBy>
  <cp:revision>8</cp:revision>
  <dcterms:created xsi:type="dcterms:W3CDTF">2018-12-15T21:03:00Z</dcterms:created>
  <dcterms:modified xsi:type="dcterms:W3CDTF">2018-12-16T22:35:00Z</dcterms:modified>
</cp:coreProperties>
</file>