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44" w:rsidRPr="000311AA" w:rsidRDefault="001E0E44" w:rsidP="001E0E44">
      <w:pPr>
        <w:rPr>
          <w:b/>
          <w:u w:val="single"/>
          <w:lang w:val="ru-RU"/>
        </w:rPr>
      </w:pPr>
      <w:bookmarkStart w:id="0" w:name="_GoBack"/>
      <w:bookmarkEnd w:id="0"/>
      <w:r w:rsidRPr="000311AA">
        <w:rPr>
          <w:b/>
          <w:u w:val="single"/>
          <w:lang w:val="ru-RU"/>
        </w:rPr>
        <w:t>К</w:t>
      </w:r>
      <w:proofErr w:type="spellStart"/>
      <w:r w:rsidRPr="000311AA">
        <w:rPr>
          <w:b/>
          <w:u w:val="single"/>
        </w:rPr>
        <w:t>рити́ческий</w:t>
      </w:r>
      <w:proofErr w:type="spellEnd"/>
      <w:r w:rsidRPr="000311AA">
        <w:rPr>
          <w:b/>
          <w:u w:val="single"/>
        </w:rPr>
        <w:t xml:space="preserve"> </w:t>
      </w:r>
      <w:proofErr w:type="spellStart"/>
      <w:r w:rsidRPr="000311AA">
        <w:rPr>
          <w:b/>
          <w:u w:val="single"/>
        </w:rPr>
        <w:t>реали́зм</w:t>
      </w:r>
      <w:proofErr w:type="spellEnd"/>
      <w:r w:rsidRPr="000311AA">
        <w:rPr>
          <w:b/>
          <w:u w:val="single"/>
          <w:lang w:val="ru-RU"/>
        </w:rPr>
        <w:t xml:space="preserve"> </w:t>
      </w:r>
    </w:p>
    <w:p w:rsidR="001E0E44" w:rsidRDefault="001E0E44" w:rsidP="001E0E44">
      <w:r>
        <w:rPr>
          <w:lang w:val="ru-RU"/>
        </w:rPr>
        <w:t xml:space="preserve">- </w:t>
      </w:r>
      <w:proofErr w:type="spellStart"/>
      <w:r>
        <w:t>художественное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, </w:t>
      </w:r>
      <w:proofErr w:type="spellStart"/>
      <w:r>
        <w:t>возникшее</w:t>
      </w:r>
      <w:proofErr w:type="spellEnd"/>
      <w:r>
        <w:t xml:space="preserve"> </w:t>
      </w:r>
      <w:proofErr w:type="gramStart"/>
      <w:r>
        <w:t xml:space="preserve">в </w:t>
      </w:r>
      <w:proofErr w:type="spellStart"/>
      <w:r>
        <w:t>сер</w:t>
      </w:r>
      <w:proofErr w:type="spellEnd"/>
      <w:proofErr w:type="gramEnd"/>
      <w:r>
        <w:t xml:space="preserve">. 19 в. в </w:t>
      </w:r>
      <w:proofErr w:type="spellStart"/>
      <w:r>
        <w:t>ряде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и </w:t>
      </w:r>
      <w:proofErr w:type="spellStart"/>
      <w:r>
        <w:t>Америки</w:t>
      </w:r>
      <w:proofErr w:type="spellEnd"/>
      <w:r>
        <w:t xml:space="preserve"> и </w:t>
      </w:r>
      <w:proofErr w:type="spellStart"/>
      <w:r>
        <w:t>ставившее</w:t>
      </w:r>
      <w:proofErr w:type="spellEnd"/>
      <w:r>
        <w:t xml:space="preserve">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правдивое</w:t>
      </w:r>
      <w:proofErr w:type="spellEnd"/>
      <w:r>
        <w:t xml:space="preserve"> </w:t>
      </w:r>
      <w:proofErr w:type="spellStart"/>
      <w:r>
        <w:t>изображение</w:t>
      </w:r>
      <w:proofErr w:type="spellEnd"/>
      <w:r>
        <w:t xml:space="preserve"> </w:t>
      </w:r>
      <w:proofErr w:type="spellStart"/>
      <w:r>
        <w:t>повседневной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обездоленных</w:t>
      </w:r>
      <w:proofErr w:type="spellEnd"/>
      <w:r>
        <w:t xml:space="preserve"> и </w:t>
      </w:r>
      <w:proofErr w:type="spellStart"/>
      <w:r>
        <w:t>страдающих</w:t>
      </w:r>
      <w:proofErr w:type="spellEnd"/>
      <w:r>
        <w:t xml:space="preserve">; </w:t>
      </w:r>
      <w:proofErr w:type="spellStart"/>
      <w:r>
        <w:t>обратившееся</w:t>
      </w:r>
      <w:proofErr w:type="spellEnd"/>
      <w:r>
        <w:t xml:space="preserve"> к </w:t>
      </w:r>
      <w:proofErr w:type="spellStart"/>
      <w:r>
        <w:t>злободневным</w:t>
      </w:r>
      <w:proofErr w:type="spellEnd"/>
      <w:r>
        <w:t xml:space="preserve"> </w:t>
      </w:r>
      <w:proofErr w:type="spellStart"/>
      <w:r>
        <w:t>современным</w:t>
      </w:r>
      <w:proofErr w:type="spellEnd"/>
      <w:r>
        <w:t xml:space="preserve"> </w:t>
      </w:r>
      <w:proofErr w:type="spellStart"/>
      <w:r>
        <w:t>сюжетам</w:t>
      </w:r>
      <w:proofErr w:type="spellEnd"/>
      <w:r>
        <w:t xml:space="preserve">. </w:t>
      </w:r>
    </w:p>
    <w:p w:rsidR="001E0E44" w:rsidRDefault="001E0E44" w:rsidP="001E0E44">
      <w:proofErr w:type="spellStart"/>
      <w:r>
        <w:t>Принято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критический</w:t>
      </w:r>
      <w:proofErr w:type="spellEnd"/>
      <w:r>
        <w:t xml:space="preserve"> </w:t>
      </w:r>
      <w:proofErr w:type="spellStart"/>
      <w:r>
        <w:t>реализм</w:t>
      </w:r>
      <w:proofErr w:type="spellEnd"/>
      <w:r>
        <w:t xml:space="preserve"> </w:t>
      </w:r>
      <w:proofErr w:type="spellStart"/>
      <w:r>
        <w:t>вскрывает</w:t>
      </w:r>
      <w:proofErr w:type="spellEnd"/>
      <w:r>
        <w:t xml:space="preserve"> </w:t>
      </w:r>
      <w:proofErr w:type="spellStart"/>
      <w:r>
        <w:t>обусловленность</w:t>
      </w:r>
      <w:proofErr w:type="spellEnd"/>
      <w:r>
        <w:t xml:space="preserve"> </w:t>
      </w:r>
      <w:proofErr w:type="spellStart"/>
      <w:r>
        <w:t>обстоятельств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психологии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средой</w:t>
      </w:r>
      <w:proofErr w:type="spellEnd"/>
      <w:r>
        <w:t xml:space="preserve"> (</w:t>
      </w:r>
      <w:proofErr w:type="spellStart"/>
      <w:r>
        <w:t>романы</w:t>
      </w:r>
      <w:proofErr w:type="spellEnd"/>
      <w:r>
        <w:t xml:space="preserve"> </w:t>
      </w:r>
      <w:proofErr w:type="spellStart"/>
      <w:r>
        <w:t>Оноре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Бальзака</w:t>
      </w:r>
      <w:proofErr w:type="spellEnd"/>
      <w:r>
        <w:t xml:space="preserve">, </w:t>
      </w:r>
      <w:proofErr w:type="spellStart"/>
      <w:r>
        <w:t>Джордж</w:t>
      </w:r>
      <w:proofErr w:type="spellEnd"/>
      <w:r>
        <w:t xml:space="preserve"> </w:t>
      </w:r>
      <w:proofErr w:type="spellStart"/>
      <w:r>
        <w:t>Элиот</w:t>
      </w:r>
      <w:proofErr w:type="spellEnd"/>
      <w:r>
        <w:t xml:space="preserve">). В </w:t>
      </w:r>
      <w:proofErr w:type="spellStart"/>
      <w:r>
        <w:t>советское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в </w:t>
      </w:r>
      <w:proofErr w:type="spellStart"/>
      <w:r>
        <w:t>обоснование</w:t>
      </w:r>
      <w:proofErr w:type="spellEnd"/>
      <w:r>
        <w:t xml:space="preserve"> </w:t>
      </w:r>
      <w:proofErr w:type="spellStart"/>
      <w:r>
        <w:t>критического</w:t>
      </w:r>
      <w:proofErr w:type="spellEnd"/>
      <w:r>
        <w:t xml:space="preserve"> </w:t>
      </w:r>
      <w:proofErr w:type="spellStart"/>
      <w:r>
        <w:t>реализма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привлекали</w:t>
      </w:r>
      <w:proofErr w:type="spellEnd"/>
      <w:r>
        <w:t xml:space="preserve"> </w:t>
      </w:r>
      <w:proofErr w:type="spellStart"/>
      <w:r>
        <w:t>материалистическую</w:t>
      </w:r>
      <w:proofErr w:type="spellEnd"/>
      <w:r>
        <w:t xml:space="preserve"> </w:t>
      </w:r>
      <w:proofErr w:type="spellStart"/>
      <w:r>
        <w:t>эстетику</w:t>
      </w:r>
      <w:proofErr w:type="spellEnd"/>
      <w:r>
        <w:t xml:space="preserve"> В. Г. </w:t>
      </w:r>
      <w:proofErr w:type="spellStart"/>
      <w:r>
        <w:t>Белинского</w:t>
      </w:r>
      <w:proofErr w:type="spellEnd"/>
      <w:r>
        <w:t xml:space="preserve">, Н. Г. </w:t>
      </w:r>
      <w:proofErr w:type="spellStart"/>
      <w:r>
        <w:t>Че</w:t>
      </w:r>
      <w:r>
        <w:t>рнышевского</w:t>
      </w:r>
      <w:proofErr w:type="spellEnd"/>
      <w:r>
        <w:t xml:space="preserve">, Н. А. </w:t>
      </w:r>
      <w:proofErr w:type="spellStart"/>
      <w:r>
        <w:t>Добролюбова</w:t>
      </w:r>
      <w:proofErr w:type="spellEnd"/>
      <w:r>
        <w:t>.</w:t>
      </w:r>
    </w:p>
    <w:p w:rsidR="00097819" w:rsidRDefault="001E0E44" w:rsidP="001E0E44">
      <w:proofErr w:type="spellStart"/>
      <w:r>
        <w:t>Максим</w:t>
      </w:r>
      <w:proofErr w:type="spellEnd"/>
      <w:r>
        <w:t xml:space="preserve"> </w:t>
      </w:r>
      <w:proofErr w:type="spellStart"/>
      <w:r>
        <w:t>Горький</w:t>
      </w:r>
      <w:proofErr w:type="spellEnd"/>
      <w:r>
        <w:t xml:space="preserve"> </w:t>
      </w:r>
      <w:proofErr w:type="spellStart"/>
      <w:r>
        <w:t>признавал</w:t>
      </w:r>
      <w:proofErr w:type="spellEnd"/>
      <w:r>
        <w:t xml:space="preserve">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великого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 </w:t>
      </w:r>
      <w:proofErr w:type="spellStart"/>
      <w:r>
        <w:t>критиче</w:t>
      </w:r>
      <w:r>
        <w:t>ского</w:t>
      </w:r>
      <w:proofErr w:type="spellEnd"/>
      <w:r>
        <w:t xml:space="preserve"> </w:t>
      </w:r>
      <w:proofErr w:type="spellStart"/>
      <w:r>
        <w:t>реализма</w:t>
      </w:r>
      <w:proofErr w:type="spellEnd"/>
      <w:r>
        <w:t xml:space="preserve"> в А. П. </w:t>
      </w:r>
      <w:proofErr w:type="spellStart"/>
      <w:r>
        <w:t>Чехове</w:t>
      </w:r>
      <w:proofErr w:type="spellEnd"/>
      <w:r>
        <w:t xml:space="preserve">. С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t>Горького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официальным</w:t>
      </w:r>
      <w:proofErr w:type="spellEnd"/>
      <w:r>
        <w:t xml:space="preserve"> </w:t>
      </w:r>
      <w:proofErr w:type="spellStart"/>
      <w:r>
        <w:t>советским</w:t>
      </w:r>
      <w:proofErr w:type="spellEnd"/>
      <w:r>
        <w:t xml:space="preserve"> </w:t>
      </w:r>
      <w:proofErr w:type="spellStart"/>
      <w:r>
        <w:t>представлениям</w:t>
      </w:r>
      <w:proofErr w:type="spellEnd"/>
      <w:r>
        <w:t xml:space="preserve">, </w:t>
      </w:r>
      <w:proofErr w:type="spellStart"/>
      <w:r>
        <w:t>начинался</w:t>
      </w:r>
      <w:proofErr w:type="spellEnd"/>
      <w:r>
        <w:t xml:space="preserve"> </w:t>
      </w:r>
      <w:proofErr w:type="spellStart"/>
      <w:r>
        <w:t>отсчёт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— </w:t>
      </w:r>
      <w:proofErr w:type="spellStart"/>
      <w:r>
        <w:t>социалистического</w:t>
      </w:r>
      <w:proofErr w:type="spellEnd"/>
      <w:r>
        <w:t xml:space="preserve"> </w:t>
      </w:r>
      <w:proofErr w:type="spellStart"/>
      <w:r>
        <w:t>реализма</w:t>
      </w:r>
      <w:proofErr w:type="spellEnd"/>
      <w:r>
        <w:t>.</w:t>
      </w:r>
    </w:p>
    <w:p w:rsidR="001E0E44" w:rsidRDefault="001E0E44" w:rsidP="001E0E44">
      <w:pPr>
        <w:pBdr>
          <w:bottom w:val="single" w:sz="6" w:space="1" w:color="auto"/>
        </w:pBdr>
      </w:pPr>
    </w:p>
    <w:p w:rsidR="001E0E44" w:rsidRPr="000311AA" w:rsidRDefault="001E0E44" w:rsidP="001E0E44">
      <w:pPr>
        <w:rPr>
          <w:b/>
          <w:u w:val="single"/>
          <w:lang w:val="ru-RU"/>
        </w:rPr>
      </w:pPr>
      <w:r w:rsidRPr="000311AA">
        <w:rPr>
          <w:b/>
          <w:u w:val="single"/>
          <w:lang w:val="ru-RU"/>
        </w:rPr>
        <w:t>Натурализм</w:t>
      </w:r>
    </w:p>
    <w:p w:rsidR="001E0E44" w:rsidRPr="001E0E44" w:rsidRDefault="001E0E44" w:rsidP="001E0E44">
      <w:pPr>
        <w:rPr>
          <w:lang w:val="ru-RU"/>
        </w:rPr>
      </w:pPr>
      <w:proofErr w:type="spellStart"/>
      <w:r w:rsidRPr="001E0E44">
        <w:rPr>
          <w:lang w:val="ru-RU"/>
        </w:rPr>
        <w:t>Натурали́зм</w:t>
      </w:r>
      <w:proofErr w:type="spellEnd"/>
      <w:r w:rsidRPr="001E0E44">
        <w:rPr>
          <w:lang w:val="ru-RU"/>
        </w:rPr>
        <w:t xml:space="preserve"> (фр. </w:t>
      </w:r>
      <w:proofErr w:type="spellStart"/>
      <w:r w:rsidRPr="001E0E44">
        <w:rPr>
          <w:lang w:val="ru-RU"/>
        </w:rPr>
        <w:t>naturalisme</w:t>
      </w:r>
      <w:proofErr w:type="spellEnd"/>
      <w:r w:rsidRPr="001E0E44">
        <w:rPr>
          <w:lang w:val="ru-RU"/>
        </w:rPr>
        <w:t xml:space="preserve"> от лат. </w:t>
      </w:r>
      <w:proofErr w:type="spellStart"/>
      <w:r w:rsidRPr="001E0E44">
        <w:rPr>
          <w:lang w:val="ru-RU"/>
        </w:rPr>
        <w:t>naturalis</w:t>
      </w:r>
      <w:proofErr w:type="spellEnd"/>
      <w:r w:rsidRPr="001E0E44">
        <w:rPr>
          <w:lang w:val="ru-RU"/>
        </w:rPr>
        <w:t xml:space="preserve"> — «природный, естественный») — поздняя стадия развития реализма (или позитивизма) в литературе конца XIX-начала XX века. Не следует путать натурализм с «натуральной школой» в русской словесности 1840-х годов.</w:t>
      </w:r>
    </w:p>
    <w:p w:rsidR="001E0E44" w:rsidRDefault="001E0E44" w:rsidP="001E0E44">
      <w:pPr>
        <w:rPr>
          <w:lang w:val="ru-RU"/>
        </w:rPr>
      </w:pPr>
      <w:r w:rsidRPr="001E0E44">
        <w:rPr>
          <w:lang w:val="ru-RU"/>
        </w:rPr>
        <w:t>Натурализмом называют также художественный метод, для которого характерно стремление к внешнему правдоподобию деталей, к изображению единичных явлений — без обобщений и типизации</w:t>
      </w:r>
      <w:r w:rsidR="001134D7">
        <w:rPr>
          <w:lang w:val="ru-RU"/>
        </w:rPr>
        <w:t>.</w:t>
      </w:r>
    </w:p>
    <w:p w:rsidR="001134D7" w:rsidRDefault="001134D7" w:rsidP="001E0E44">
      <w:pPr>
        <w:rPr>
          <w:lang w:val="ru-RU"/>
        </w:rPr>
      </w:pPr>
      <w:r w:rsidRPr="001134D7">
        <w:rPr>
          <w:lang w:val="ru-RU"/>
        </w:rPr>
        <w:t>Натуралистическое начало в литературе зачастую подвергалось критике за недостаток художественности. Например, И. С. Тургенев писал по поводу одного из романов Золя, что «там много копаются в ночных горшках». Критически относился к натурализму и Гюстав Флобер, в котором французские критики на первых порах видели чуть ли не идейного предводителя новой школы. Золя поддерживал дружеские отношения со многими художниками-импрессионистами; оба направления пересекались в своём стремлении к предельно точной фиксации реальности.</w:t>
      </w:r>
    </w:p>
    <w:p w:rsidR="001E0E44" w:rsidRDefault="001E0E44" w:rsidP="001E7363">
      <w:pPr>
        <w:rPr>
          <w:lang w:val="ru-RU"/>
        </w:rPr>
      </w:pPr>
      <w:r w:rsidRPr="001E0E44">
        <w:rPr>
          <w:lang w:val="ru-RU"/>
        </w:rPr>
        <w:t xml:space="preserve">Примерами натуралистической прозы на русском языке могут служить романы Арцыбашева «Санин» и «У последней черты», роман Куприна «Яма», «Записки врача» В. В. Вересаева и «Деревня» И. А. Бунина, а также почти все произведения А. В. </w:t>
      </w:r>
      <w:proofErr w:type="spellStart"/>
      <w:r w:rsidRPr="001E0E44">
        <w:rPr>
          <w:lang w:val="ru-RU"/>
        </w:rPr>
        <w:t>Амфитеатрова</w:t>
      </w:r>
      <w:proofErr w:type="spellEnd"/>
      <w:r w:rsidRPr="001E0E44">
        <w:rPr>
          <w:lang w:val="ru-RU"/>
        </w:rPr>
        <w:t>, которого современники называли «русским Золя».</w:t>
      </w:r>
    </w:p>
    <w:p w:rsidR="001E7363" w:rsidRDefault="001E7363" w:rsidP="001E7363">
      <w:pPr>
        <w:rPr>
          <w:lang w:val="ru-RU"/>
        </w:rPr>
      </w:pPr>
    </w:p>
    <w:p w:rsidR="001E7363" w:rsidRDefault="001E7363" w:rsidP="001E7363">
      <w:pPr>
        <w:rPr>
          <w:lang w:val="ru-RU"/>
        </w:rPr>
      </w:pPr>
    </w:p>
    <w:p w:rsidR="001E7363" w:rsidRDefault="001E7363" w:rsidP="001E7363">
      <w:pPr>
        <w:rPr>
          <w:lang w:val="ru-RU"/>
        </w:rPr>
      </w:pPr>
    </w:p>
    <w:sectPr w:rsidR="001E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44"/>
    <w:rsid w:val="000311AA"/>
    <w:rsid w:val="00097819"/>
    <w:rsid w:val="001134D7"/>
    <w:rsid w:val="001E0E44"/>
    <w:rsid w:val="001E7363"/>
    <w:rsid w:val="007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83AA-0E45-42D9-A898-2E019A1F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0E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cp:lastPrinted>2018-11-11T22:08:00Z</cp:lastPrinted>
  <dcterms:created xsi:type="dcterms:W3CDTF">2018-11-11T20:13:00Z</dcterms:created>
  <dcterms:modified xsi:type="dcterms:W3CDTF">2018-11-11T22:09:00Z</dcterms:modified>
</cp:coreProperties>
</file>